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D0" w:rsidRPr="00845EF1" w:rsidRDefault="007A01D0" w:rsidP="007A01D0">
      <w:pPr>
        <w:rPr>
          <w:rFonts w:ascii="Arial" w:hAnsi="Arial" w:cs="Arial"/>
          <w:sz w:val="27"/>
          <w:szCs w:val="27"/>
        </w:rPr>
      </w:pPr>
    </w:p>
    <w:p w:rsidR="007A01D0" w:rsidRPr="00845EF1" w:rsidRDefault="007A01D0" w:rsidP="007A01D0">
      <w:pPr>
        <w:rPr>
          <w:rFonts w:ascii="Arial" w:hAnsi="Arial" w:cs="Arial"/>
          <w:sz w:val="27"/>
          <w:szCs w:val="27"/>
        </w:rPr>
      </w:pPr>
    </w:p>
    <w:p w:rsidR="007A01D0" w:rsidRPr="00845EF1" w:rsidRDefault="007A01D0" w:rsidP="007A01D0">
      <w:pPr>
        <w:rPr>
          <w:rFonts w:ascii="Arial" w:hAnsi="Arial" w:cs="Arial"/>
          <w:sz w:val="27"/>
          <w:szCs w:val="27"/>
        </w:rPr>
      </w:pPr>
    </w:p>
    <w:p w:rsidR="007A01D0" w:rsidRPr="00845EF1" w:rsidRDefault="007A01D0" w:rsidP="007A01D0">
      <w:pPr>
        <w:rPr>
          <w:rFonts w:ascii="Arial" w:hAnsi="Arial" w:cs="Arial"/>
          <w:sz w:val="27"/>
          <w:szCs w:val="27"/>
        </w:rPr>
      </w:pPr>
    </w:p>
    <w:p w:rsidR="007A01D0" w:rsidRPr="00845EF1" w:rsidRDefault="007A01D0" w:rsidP="007A01D0">
      <w:pPr>
        <w:jc w:val="center"/>
        <w:rPr>
          <w:rFonts w:ascii="Arial" w:hAnsi="Arial" w:cs="Arial"/>
          <w:sz w:val="27"/>
          <w:szCs w:val="27"/>
        </w:rPr>
      </w:pPr>
      <w:r>
        <w:rPr>
          <w:rFonts w:ascii="Arial" w:hAnsi="Arial" w:cs="Arial"/>
          <w:noProof/>
          <w:sz w:val="27"/>
          <w:szCs w:val="27"/>
        </w:rPr>
        <w:drawing>
          <wp:inline distT="0" distB="0" distL="0" distR="0">
            <wp:extent cx="2142490" cy="2142490"/>
            <wp:effectExtent l="19050" t="0" r="0"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7"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7A01D0" w:rsidRPr="00845EF1" w:rsidRDefault="007A01D0" w:rsidP="007A01D0">
      <w:pPr>
        <w:rPr>
          <w:rFonts w:ascii="Arial" w:hAnsi="Arial" w:cs="Arial"/>
          <w:sz w:val="27"/>
          <w:szCs w:val="27"/>
        </w:rPr>
      </w:pPr>
    </w:p>
    <w:p w:rsidR="007A01D0" w:rsidRPr="00845EF1" w:rsidRDefault="007A01D0" w:rsidP="007A01D0">
      <w:pPr>
        <w:rPr>
          <w:rFonts w:ascii="Arial" w:hAnsi="Arial" w:cs="Arial"/>
          <w:sz w:val="27"/>
          <w:szCs w:val="27"/>
        </w:rPr>
      </w:pPr>
    </w:p>
    <w:p w:rsidR="007A01D0" w:rsidRPr="007A01D0" w:rsidRDefault="007A01D0" w:rsidP="007A01D0">
      <w:pPr>
        <w:jc w:val="center"/>
        <w:rPr>
          <w:rFonts w:ascii="Calibri" w:hAnsi="Calibri" w:cs="Arial"/>
          <w:b/>
          <w:sz w:val="40"/>
          <w:szCs w:val="40"/>
        </w:rPr>
      </w:pPr>
      <w:r w:rsidRPr="007A01D0">
        <w:rPr>
          <w:rFonts w:ascii="Calibri" w:hAnsi="Calibri" w:cs="Arial"/>
          <w:b/>
          <w:sz w:val="40"/>
          <w:szCs w:val="40"/>
        </w:rPr>
        <w:t>GİRESUN ÜNİVERSİTESİ</w:t>
      </w:r>
    </w:p>
    <w:p w:rsidR="007A01D0" w:rsidRPr="007A01D0" w:rsidRDefault="007A01D0" w:rsidP="007A01D0">
      <w:pPr>
        <w:ind w:left="2832" w:firstLine="708"/>
        <w:rPr>
          <w:rFonts w:ascii="Calibri" w:hAnsi="Calibri" w:cs="Arial"/>
          <w:b/>
          <w:sz w:val="40"/>
          <w:szCs w:val="40"/>
        </w:rPr>
      </w:pPr>
      <w:r w:rsidRPr="007A01D0">
        <w:rPr>
          <w:rFonts w:ascii="Calibri" w:hAnsi="Calibri" w:cs="Arial"/>
          <w:b/>
          <w:sz w:val="40"/>
          <w:szCs w:val="40"/>
        </w:rPr>
        <w:t>TIP FAKÜLTESİ</w:t>
      </w:r>
    </w:p>
    <w:p w:rsidR="007A01D0" w:rsidRPr="007A01D0" w:rsidRDefault="007A01D0" w:rsidP="007A01D0">
      <w:pPr>
        <w:jc w:val="cente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7A01D0" w:rsidP="007A01D0">
      <w:pPr>
        <w:ind w:left="1416" w:firstLine="708"/>
        <w:rPr>
          <w:rFonts w:ascii="Calibri" w:hAnsi="Calibri" w:cs="Arial"/>
          <w:b/>
          <w:sz w:val="40"/>
          <w:szCs w:val="40"/>
        </w:rPr>
      </w:pPr>
    </w:p>
    <w:p w:rsidR="007A01D0" w:rsidRPr="007A01D0" w:rsidRDefault="007A01D0" w:rsidP="007A01D0">
      <w:pPr>
        <w:ind w:left="1416" w:firstLine="708"/>
        <w:rPr>
          <w:rFonts w:ascii="Calibri" w:hAnsi="Calibri" w:cs="Arial"/>
          <w:b/>
          <w:sz w:val="40"/>
          <w:szCs w:val="40"/>
        </w:rPr>
      </w:pPr>
    </w:p>
    <w:p w:rsidR="007A01D0" w:rsidRPr="007A01D0" w:rsidRDefault="007A01D0" w:rsidP="007A01D0">
      <w:pPr>
        <w:ind w:left="1416" w:firstLine="708"/>
        <w:rPr>
          <w:rFonts w:ascii="Calibri" w:hAnsi="Calibri" w:cs="Arial"/>
          <w:b/>
          <w:sz w:val="40"/>
          <w:szCs w:val="40"/>
        </w:rPr>
      </w:pPr>
      <w:r w:rsidRPr="007A01D0">
        <w:rPr>
          <w:rFonts w:ascii="Calibri" w:hAnsi="Calibri" w:cs="Arial"/>
          <w:b/>
          <w:sz w:val="40"/>
          <w:szCs w:val="40"/>
        </w:rPr>
        <w:t>DÖNEM IV EĞİTİM PROGRAMI</w:t>
      </w:r>
    </w:p>
    <w:p w:rsidR="00FC3755" w:rsidRPr="007A01D0" w:rsidRDefault="00FC3755" w:rsidP="00FC3755">
      <w:pPr>
        <w:ind w:left="2124" w:firstLine="708"/>
        <w:rPr>
          <w:rFonts w:ascii="Calibri" w:hAnsi="Calibri" w:cs="Arial"/>
          <w:b/>
          <w:sz w:val="40"/>
          <w:szCs w:val="40"/>
        </w:rPr>
      </w:pPr>
      <w:r>
        <w:rPr>
          <w:rFonts w:ascii="Calibri" w:hAnsi="Calibri" w:cs="Arial"/>
          <w:b/>
          <w:sz w:val="40"/>
          <w:szCs w:val="40"/>
        </w:rPr>
        <w:t>AKADEMİK TAKVİMİ</w:t>
      </w:r>
    </w:p>
    <w:p w:rsidR="007A01D0" w:rsidRPr="007A01D0" w:rsidRDefault="007A01D0" w:rsidP="007A01D0">
      <w:pP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7A01D0" w:rsidP="007A01D0">
      <w:pPr>
        <w:rPr>
          <w:rFonts w:ascii="Calibri" w:hAnsi="Calibri" w:cs="Arial"/>
          <w:b/>
          <w:sz w:val="40"/>
          <w:szCs w:val="40"/>
        </w:rPr>
      </w:pPr>
    </w:p>
    <w:p w:rsidR="007A01D0" w:rsidRPr="007A01D0" w:rsidRDefault="00FC3755" w:rsidP="007A01D0">
      <w:pPr>
        <w:ind w:left="2832" w:firstLine="708"/>
        <w:rPr>
          <w:rFonts w:ascii="Calibri" w:hAnsi="Calibri" w:cs="Arial"/>
          <w:b/>
          <w:sz w:val="40"/>
          <w:szCs w:val="40"/>
        </w:rPr>
      </w:pPr>
      <w:r>
        <w:rPr>
          <w:rFonts w:ascii="Calibri" w:hAnsi="Calibri" w:cs="Arial"/>
          <w:b/>
          <w:sz w:val="40"/>
          <w:szCs w:val="40"/>
        </w:rPr>
        <w:t>2019–2020</w:t>
      </w:r>
    </w:p>
    <w:p w:rsidR="007A01D0" w:rsidRPr="007A01D0" w:rsidRDefault="007A01D0" w:rsidP="007A01D0">
      <w:pPr>
        <w:ind w:left="2124" w:firstLine="708"/>
        <w:rPr>
          <w:rFonts w:ascii="Calibri" w:hAnsi="Calibri" w:cs="Arial"/>
          <w:b/>
          <w:sz w:val="40"/>
          <w:szCs w:val="40"/>
        </w:rPr>
      </w:pPr>
      <w:r w:rsidRPr="007A01D0">
        <w:rPr>
          <w:rFonts w:ascii="Calibri" w:hAnsi="Calibri" w:cs="Arial"/>
          <w:b/>
          <w:sz w:val="40"/>
          <w:szCs w:val="40"/>
        </w:rPr>
        <w:t>EĞİTİM-ÖĞRETİM YILI</w:t>
      </w:r>
    </w:p>
    <w:p w:rsidR="007A01D0" w:rsidRPr="007A01D0" w:rsidRDefault="007A01D0" w:rsidP="007A01D0">
      <w:pPr>
        <w:jc w:val="center"/>
        <w:rPr>
          <w:rFonts w:asciiTheme="minorHAnsi" w:eastAsia="Calibri" w:hAnsiTheme="minorHAnsi"/>
          <w:b/>
          <w:sz w:val="20"/>
          <w:szCs w:val="20"/>
        </w:rPr>
      </w:pPr>
    </w:p>
    <w:p w:rsidR="007A01D0" w:rsidRPr="007A01D0" w:rsidRDefault="007A01D0" w:rsidP="007A01D0">
      <w:pPr>
        <w:jc w:val="center"/>
        <w:rPr>
          <w:rFonts w:asciiTheme="minorHAnsi" w:eastAsia="Calibri" w:hAnsiTheme="minorHAnsi"/>
          <w:b/>
          <w:sz w:val="20"/>
          <w:szCs w:val="20"/>
        </w:rPr>
      </w:pPr>
    </w:p>
    <w:p w:rsidR="007A01D0" w:rsidRDefault="007A01D0" w:rsidP="007A01D0">
      <w:pPr>
        <w:jc w:val="center"/>
        <w:rPr>
          <w:rFonts w:asciiTheme="minorHAnsi" w:eastAsia="Calibri" w:hAnsiTheme="minorHAnsi"/>
          <w:b/>
          <w:sz w:val="20"/>
          <w:szCs w:val="20"/>
        </w:rPr>
      </w:pPr>
    </w:p>
    <w:p w:rsidR="007A01D0" w:rsidRDefault="007A01D0" w:rsidP="007A01D0">
      <w:pPr>
        <w:jc w:val="center"/>
        <w:rPr>
          <w:rFonts w:asciiTheme="minorHAnsi" w:eastAsia="Calibri" w:hAnsiTheme="minorHAnsi"/>
          <w:b/>
          <w:sz w:val="20"/>
          <w:szCs w:val="20"/>
        </w:rPr>
      </w:pPr>
    </w:p>
    <w:p w:rsidR="007A01D0" w:rsidRDefault="007A01D0" w:rsidP="007A01D0">
      <w:pPr>
        <w:jc w:val="center"/>
        <w:rPr>
          <w:rFonts w:asciiTheme="minorHAnsi" w:eastAsia="Calibri" w:hAnsiTheme="minorHAnsi"/>
          <w:b/>
          <w:sz w:val="20"/>
          <w:szCs w:val="20"/>
        </w:rPr>
      </w:pPr>
    </w:p>
    <w:p w:rsidR="007A01D0" w:rsidRDefault="007A01D0" w:rsidP="007A01D0">
      <w:pPr>
        <w:jc w:val="center"/>
        <w:rPr>
          <w:rFonts w:asciiTheme="minorHAnsi" w:eastAsia="Calibri" w:hAnsiTheme="minorHAnsi"/>
          <w:b/>
          <w:sz w:val="20"/>
          <w:szCs w:val="20"/>
        </w:rPr>
      </w:pPr>
    </w:p>
    <w:p w:rsidR="007A01D0" w:rsidRDefault="007A01D0" w:rsidP="007A01D0">
      <w:pPr>
        <w:jc w:val="center"/>
        <w:rPr>
          <w:rFonts w:asciiTheme="minorHAnsi" w:eastAsia="Calibri" w:hAnsiTheme="minorHAnsi"/>
          <w:b/>
          <w:sz w:val="20"/>
          <w:szCs w:val="20"/>
        </w:rPr>
      </w:pPr>
    </w:p>
    <w:p w:rsidR="007A01D0" w:rsidRDefault="007A01D0" w:rsidP="007A01D0">
      <w:pPr>
        <w:jc w:val="center"/>
        <w:rPr>
          <w:rFonts w:asciiTheme="minorHAnsi" w:eastAsia="Calibri" w:hAnsiTheme="minorHAnsi"/>
          <w:b/>
          <w:sz w:val="20"/>
          <w:szCs w:val="20"/>
        </w:rPr>
      </w:pPr>
    </w:p>
    <w:p w:rsidR="00A66809" w:rsidRDefault="00A66809" w:rsidP="007A01D0">
      <w:pPr>
        <w:jc w:val="center"/>
        <w:rPr>
          <w:rFonts w:asciiTheme="minorHAnsi" w:eastAsia="Calibri" w:hAnsiTheme="minorHAnsi"/>
          <w:b/>
          <w:sz w:val="20"/>
          <w:szCs w:val="20"/>
        </w:rPr>
      </w:pPr>
    </w:p>
    <w:p w:rsidR="00FC3755" w:rsidRDefault="00FC3755" w:rsidP="00FC3755">
      <w:pPr>
        <w:jc w:val="center"/>
        <w:rPr>
          <w:rFonts w:asciiTheme="minorHAnsi" w:eastAsia="Calibri" w:hAnsiTheme="minorHAnsi"/>
          <w:b/>
          <w:sz w:val="30"/>
          <w:szCs w:val="30"/>
        </w:rPr>
      </w:pPr>
    </w:p>
    <w:p w:rsidR="00FC3755" w:rsidRDefault="00FC3755" w:rsidP="00FC3755">
      <w:pPr>
        <w:jc w:val="center"/>
        <w:rPr>
          <w:rFonts w:asciiTheme="minorHAnsi" w:eastAsia="Calibri" w:hAnsiTheme="minorHAnsi"/>
          <w:b/>
          <w:sz w:val="30"/>
          <w:szCs w:val="30"/>
        </w:rPr>
      </w:pPr>
      <w:r w:rsidRPr="001B5D59">
        <w:rPr>
          <w:rFonts w:asciiTheme="minorHAnsi" w:eastAsia="Calibri" w:hAnsiTheme="minorHAnsi"/>
          <w:b/>
          <w:sz w:val="30"/>
          <w:szCs w:val="30"/>
        </w:rPr>
        <w:t>YÖNETİCİLERİMİZ</w:t>
      </w:r>
    </w:p>
    <w:p w:rsidR="00FC3755" w:rsidRPr="001B5D59" w:rsidRDefault="00FC3755" w:rsidP="00FC3755">
      <w:pPr>
        <w:jc w:val="center"/>
        <w:rPr>
          <w:rFonts w:asciiTheme="minorHAnsi" w:eastAsia="Calibri" w:hAnsiTheme="minorHAnsi"/>
          <w:b/>
          <w:sz w:val="30"/>
          <w:szCs w:val="30"/>
        </w:rPr>
      </w:pPr>
    </w:p>
    <w:p w:rsidR="00FC3755" w:rsidRPr="001B5D59" w:rsidRDefault="00FC3755" w:rsidP="00FC3755">
      <w:pPr>
        <w:rPr>
          <w:rFonts w:asciiTheme="minorHAnsi" w:eastAsia="Calibri" w:hAnsiTheme="minorHAnsi"/>
          <w:sz w:val="30"/>
          <w:szCs w:val="30"/>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4"/>
        <w:gridCol w:w="4689"/>
      </w:tblGrid>
      <w:tr w:rsidR="00FC3755" w:rsidRPr="00A62FB1" w:rsidTr="00FC3755">
        <w:trPr>
          <w:cantSplit/>
          <w:trHeight w:val="350"/>
        </w:trPr>
        <w:tc>
          <w:tcPr>
            <w:tcW w:w="5234" w:type="dxa"/>
            <w:tcBorders>
              <w:top w:val="single" w:sz="4" w:space="0" w:color="auto"/>
              <w:left w:val="single" w:sz="4" w:space="0" w:color="auto"/>
              <w:bottom w:val="single" w:sz="4" w:space="0" w:color="auto"/>
              <w:right w:val="single" w:sz="4" w:space="0" w:color="auto"/>
            </w:tcBorders>
            <w:vAlign w:val="center"/>
          </w:tcPr>
          <w:p w:rsidR="00FC3755" w:rsidRPr="00A62FB1" w:rsidRDefault="00FC3755" w:rsidP="004E75E7">
            <w:pPr>
              <w:pStyle w:val="AralkYok"/>
            </w:pPr>
            <w:r w:rsidRPr="00A62FB1">
              <w:t>REKTÖR</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A62FB1" w:rsidRDefault="00FC3755" w:rsidP="004E75E7">
            <w:pPr>
              <w:pStyle w:val="AralkYok"/>
            </w:pPr>
            <w:r w:rsidRPr="00A62FB1">
              <w:t xml:space="preserve">PROF. DR. </w:t>
            </w:r>
            <w:r>
              <w:t>YILMAZ CAN</w:t>
            </w:r>
          </w:p>
        </w:tc>
      </w:tr>
      <w:tr w:rsidR="00FC3755" w:rsidRPr="00A62FB1" w:rsidTr="00FC3755">
        <w:trPr>
          <w:cantSplit/>
          <w:trHeight w:val="272"/>
        </w:trPr>
        <w:tc>
          <w:tcPr>
            <w:tcW w:w="5234" w:type="dxa"/>
            <w:tcBorders>
              <w:top w:val="single" w:sz="4" w:space="0" w:color="auto"/>
              <w:left w:val="single" w:sz="4" w:space="0" w:color="auto"/>
              <w:bottom w:val="single" w:sz="4" w:space="0" w:color="auto"/>
              <w:right w:val="single" w:sz="4" w:space="0" w:color="auto"/>
            </w:tcBorders>
            <w:vAlign w:val="center"/>
          </w:tcPr>
          <w:p w:rsidR="00FC3755" w:rsidRPr="00A62FB1" w:rsidRDefault="00FC3755" w:rsidP="004E75E7">
            <w:pPr>
              <w:pStyle w:val="AralkYok"/>
            </w:pPr>
            <w:r w:rsidRPr="00A62FB1">
              <w:t>REKTÖR YARDIMCISI</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A62FB1" w:rsidRDefault="00F3228F" w:rsidP="004E75E7">
            <w:pPr>
              <w:pStyle w:val="AralkYok"/>
            </w:pPr>
            <w:r>
              <w:t xml:space="preserve">PROF. DR. GÜVEN ÖZDEM </w:t>
            </w:r>
          </w:p>
        </w:tc>
      </w:tr>
      <w:tr w:rsidR="00FC3755" w:rsidRPr="00A62FB1" w:rsidTr="00FC3755">
        <w:trPr>
          <w:cantSplit/>
          <w:trHeight w:val="416"/>
        </w:trPr>
        <w:tc>
          <w:tcPr>
            <w:tcW w:w="5234" w:type="dxa"/>
            <w:tcBorders>
              <w:top w:val="single" w:sz="4" w:space="0" w:color="auto"/>
              <w:left w:val="single" w:sz="4" w:space="0" w:color="auto"/>
              <w:bottom w:val="single" w:sz="4" w:space="0" w:color="auto"/>
              <w:right w:val="single" w:sz="4" w:space="0" w:color="auto"/>
            </w:tcBorders>
            <w:vAlign w:val="center"/>
          </w:tcPr>
          <w:p w:rsidR="00FC3755" w:rsidRPr="00A62FB1" w:rsidRDefault="00FC3755" w:rsidP="004E75E7">
            <w:pPr>
              <w:pStyle w:val="AralkYok"/>
            </w:pPr>
            <w:r w:rsidRPr="00A62FB1">
              <w:t>REKTÖR YARDIMCISI</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A62FB1" w:rsidRDefault="00E33C88" w:rsidP="00E33C88">
            <w:pPr>
              <w:pStyle w:val="AralkYok"/>
            </w:pPr>
            <w:r>
              <w:t>PROF. DR. HÜSEYİN PEKER</w:t>
            </w:r>
          </w:p>
        </w:tc>
      </w:tr>
      <w:tr w:rsidR="00FC3755" w:rsidRPr="00A62FB1" w:rsidTr="00FC3755">
        <w:trPr>
          <w:cantSplit/>
          <w:trHeight w:val="421"/>
        </w:trPr>
        <w:tc>
          <w:tcPr>
            <w:tcW w:w="5234" w:type="dxa"/>
            <w:tcBorders>
              <w:top w:val="single" w:sz="4" w:space="0" w:color="auto"/>
              <w:left w:val="single" w:sz="4" w:space="0" w:color="auto"/>
              <w:bottom w:val="single" w:sz="4" w:space="0" w:color="auto"/>
              <w:right w:val="single" w:sz="4" w:space="0" w:color="auto"/>
            </w:tcBorders>
            <w:vAlign w:val="center"/>
          </w:tcPr>
          <w:p w:rsidR="00FC3755" w:rsidRPr="00A62FB1" w:rsidRDefault="00FC3755" w:rsidP="004E75E7">
            <w:pPr>
              <w:pStyle w:val="AralkYok"/>
            </w:pPr>
            <w:r w:rsidRPr="00A62FB1">
              <w:t>REKTÖR YARDIMCISI</w:t>
            </w:r>
          </w:p>
        </w:tc>
        <w:tc>
          <w:tcPr>
            <w:tcW w:w="4689" w:type="dxa"/>
            <w:tcBorders>
              <w:top w:val="single" w:sz="4" w:space="0" w:color="auto"/>
              <w:left w:val="single" w:sz="4" w:space="0" w:color="auto"/>
              <w:bottom w:val="single" w:sz="4" w:space="0" w:color="auto"/>
              <w:right w:val="single" w:sz="4" w:space="0" w:color="auto"/>
            </w:tcBorders>
            <w:vAlign w:val="center"/>
          </w:tcPr>
          <w:p w:rsidR="00FC3755" w:rsidRPr="00A62FB1" w:rsidRDefault="00FC3755" w:rsidP="004E75E7">
            <w:pPr>
              <w:pStyle w:val="AralkYok"/>
            </w:pPr>
          </w:p>
        </w:tc>
      </w:tr>
      <w:tr w:rsidR="00FC3755" w:rsidRPr="00A62FB1" w:rsidTr="00FC3755">
        <w:trPr>
          <w:cantSplit/>
          <w:trHeight w:val="413"/>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 xml:space="preserve">DEKAN </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PROF.DR. CANAN ÇELİK</w:t>
            </w:r>
          </w:p>
        </w:tc>
      </w:tr>
      <w:tr w:rsidR="00FC3755" w:rsidRPr="00A62FB1" w:rsidTr="00FC3755">
        <w:trPr>
          <w:cantSplit/>
          <w:trHeight w:val="420"/>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DEKAN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Pr>
                <w:bCs/>
              </w:rPr>
              <w:t>DOÇ. DR. URAL OĞUZ</w:t>
            </w:r>
          </w:p>
        </w:tc>
      </w:tr>
      <w:tr w:rsidR="00FC3755" w:rsidRPr="00A62FB1" w:rsidTr="00FC3755">
        <w:trPr>
          <w:cantSplit/>
          <w:trHeight w:val="412"/>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DEKAN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MÜCAHİT GÜNAYDIN</w:t>
            </w:r>
          </w:p>
        </w:tc>
      </w:tr>
      <w:tr w:rsidR="00FC3755" w:rsidRPr="00A62FB1" w:rsidTr="00FC3755">
        <w:trPr>
          <w:cantSplit/>
          <w:trHeight w:val="401"/>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BAŞKOORDİNATÖR</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Pr>
                <w:bCs/>
              </w:rPr>
              <w:t>DOÇ. DR. URAL OĞUZ</w:t>
            </w:r>
          </w:p>
        </w:tc>
      </w:tr>
      <w:tr w:rsidR="00FC3755" w:rsidRPr="00A62FB1" w:rsidTr="00FC3755">
        <w:trPr>
          <w:cantSplit/>
          <w:trHeight w:val="275"/>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1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Pr>
                <w:bCs/>
              </w:rPr>
              <w:t>PROF. DR. CİHANGİR AKDEMİR</w:t>
            </w:r>
          </w:p>
        </w:tc>
      </w:tr>
      <w:tr w:rsidR="00FC3755" w:rsidRPr="00A62FB1" w:rsidTr="00FC3755">
        <w:trPr>
          <w:cantSplit/>
          <w:trHeight w:val="266"/>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1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E33C88">
            <w:pPr>
              <w:pStyle w:val="AralkYok"/>
              <w:rPr>
                <w:bCs/>
              </w:rPr>
            </w:pPr>
            <w:r w:rsidRPr="009575AC">
              <w:rPr>
                <w:bCs/>
              </w:rPr>
              <w:t xml:space="preserve">DR.ÖĞR.ÜYESİ </w:t>
            </w:r>
            <w:r w:rsidR="00E33C88">
              <w:rPr>
                <w:bCs/>
              </w:rPr>
              <w:t>İLKER ÖZDEMİR</w:t>
            </w:r>
          </w:p>
        </w:tc>
      </w:tr>
      <w:tr w:rsidR="00FC3755" w:rsidRPr="00A62FB1" w:rsidTr="00FC3755">
        <w:trPr>
          <w:cantSplit/>
          <w:trHeight w:val="271"/>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r>
      <w:tr w:rsidR="00FC3755" w:rsidRPr="00A62FB1" w:rsidTr="00FC3755">
        <w:trPr>
          <w:cantSplit/>
          <w:trHeight w:val="276"/>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2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NEJLA CEBECİ GÜLER</w:t>
            </w:r>
          </w:p>
        </w:tc>
      </w:tr>
      <w:tr w:rsidR="00FC3755" w:rsidRPr="00A62FB1" w:rsidTr="00FC3755">
        <w:trPr>
          <w:cantSplit/>
          <w:trHeight w:val="280"/>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2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FADİME MUTLU İÇDUYGU</w:t>
            </w:r>
          </w:p>
        </w:tc>
      </w:tr>
      <w:tr w:rsidR="00FC3755" w:rsidRPr="00A62FB1" w:rsidTr="00FC3755">
        <w:trPr>
          <w:cantSplit/>
          <w:trHeight w:val="268"/>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r>
      <w:tr w:rsidR="00FC3755" w:rsidRPr="00A62FB1" w:rsidTr="00FC3755">
        <w:trPr>
          <w:cantSplit/>
          <w:trHeight w:val="257"/>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3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BURAK AKSAN</w:t>
            </w:r>
          </w:p>
        </w:tc>
      </w:tr>
      <w:tr w:rsidR="00FC3755" w:rsidRPr="00A62FB1" w:rsidTr="00FC3755">
        <w:trPr>
          <w:cantSplit/>
          <w:trHeight w:val="276"/>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3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AYŞEGÜL BAŞAK TEKER</w:t>
            </w:r>
          </w:p>
        </w:tc>
      </w:tr>
      <w:tr w:rsidR="00FC3755" w:rsidRPr="00A62FB1" w:rsidTr="00FC3755">
        <w:trPr>
          <w:cantSplit/>
          <w:trHeight w:val="273"/>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r>
      <w:tr w:rsidR="00FC3755" w:rsidRPr="00A62FB1" w:rsidTr="00FC3755">
        <w:trPr>
          <w:cantSplit/>
          <w:trHeight w:val="278"/>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4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ŞEBNEM ALANYA TOSUN</w:t>
            </w:r>
          </w:p>
        </w:tc>
      </w:tr>
      <w:tr w:rsidR="00FC3755" w:rsidRPr="00A62FB1" w:rsidTr="00FC3755">
        <w:trPr>
          <w:cantSplit/>
          <w:trHeight w:val="267"/>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4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E33C88" w:rsidP="004E75E7">
            <w:pPr>
              <w:pStyle w:val="AralkYok"/>
              <w:rPr>
                <w:bCs/>
              </w:rPr>
            </w:pPr>
            <w:r>
              <w:rPr>
                <w:bCs/>
              </w:rPr>
              <w:t>PROF</w:t>
            </w:r>
            <w:r w:rsidR="00FC3755">
              <w:rPr>
                <w:bCs/>
              </w:rPr>
              <w:t>. DR. ALPTEKİN TOSUN</w:t>
            </w:r>
          </w:p>
        </w:tc>
      </w:tr>
      <w:tr w:rsidR="00FC3755" w:rsidRPr="00A62FB1" w:rsidTr="00FC3755">
        <w:trPr>
          <w:cantSplit/>
          <w:trHeight w:val="272"/>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r>
      <w:tr w:rsidR="00FC3755" w:rsidRPr="00A62FB1" w:rsidTr="00FC3755">
        <w:trPr>
          <w:cantSplit/>
          <w:trHeight w:val="275"/>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5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DOÇ.DR. FEYZİ BİROL SARICA</w:t>
            </w:r>
          </w:p>
        </w:tc>
      </w:tr>
      <w:tr w:rsidR="00FC3755" w:rsidRPr="00A62FB1" w:rsidTr="00FC3755">
        <w:trPr>
          <w:cantSplit/>
          <w:trHeight w:val="280"/>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5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 xml:space="preserve">DR.ÖĞR.ÜYESİ </w:t>
            </w:r>
            <w:r>
              <w:rPr>
                <w:bCs/>
              </w:rPr>
              <w:t>KÜRŞAD AYTEKİN</w:t>
            </w:r>
          </w:p>
        </w:tc>
      </w:tr>
      <w:tr w:rsidR="00FC3755" w:rsidRPr="00A62FB1" w:rsidTr="00FC3755">
        <w:trPr>
          <w:cantSplit/>
          <w:trHeight w:val="261"/>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r>
      <w:tr w:rsidR="00FC3755" w:rsidRPr="00A62FB1" w:rsidTr="00FC3755">
        <w:trPr>
          <w:cantSplit/>
          <w:trHeight w:val="266"/>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6 KOORDİNATÖRÜ</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DR.ÖĞR.ÜYESİ EMİNE AYHAN</w:t>
            </w:r>
          </w:p>
        </w:tc>
      </w:tr>
      <w:tr w:rsidR="00FC3755" w:rsidRPr="00A62FB1" w:rsidTr="00FC3755">
        <w:trPr>
          <w:cantSplit/>
          <w:trHeight w:val="283"/>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r w:rsidRPr="009575AC">
              <w:rPr>
                <w:bCs/>
              </w:rPr>
              <w:t>DÖNEM 6 KOORDİNATÖR YARDIMCISI</w:t>
            </w: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E33C88">
            <w:pPr>
              <w:pStyle w:val="AralkYok"/>
              <w:rPr>
                <w:bCs/>
              </w:rPr>
            </w:pPr>
            <w:r w:rsidRPr="009575AC">
              <w:rPr>
                <w:bCs/>
              </w:rPr>
              <w:t xml:space="preserve">DR.ÖĞR.ÜYESİ </w:t>
            </w:r>
            <w:r w:rsidR="00E33C88">
              <w:rPr>
                <w:bCs/>
              </w:rPr>
              <w:t>ÖZKAN ÖZAY</w:t>
            </w:r>
          </w:p>
        </w:tc>
      </w:tr>
      <w:tr w:rsidR="00FC3755" w:rsidRPr="00A62FB1" w:rsidTr="00FC3755">
        <w:trPr>
          <w:cantSplit/>
          <w:trHeight w:val="277"/>
        </w:trPr>
        <w:tc>
          <w:tcPr>
            <w:tcW w:w="5234"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c>
          <w:tcPr>
            <w:tcW w:w="4689" w:type="dxa"/>
            <w:tcBorders>
              <w:top w:val="single" w:sz="4" w:space="0" w:color="auto"/>
              <w:left w:val="single" w:sz="4" w:space="0" w:color="auto"/>
              <w:bottom w:val="single" w:sz="4" w:space="0" w:color="auto"/>
              <w:right w:val="single" w:sz="4" w:space="0" w:color="auto"/>
            </w:tcBorders>
          </w:tcPr>
          <w:p w:rsidR="00FC3755" w:rsidRPr="009575AC" w:rsidRDefault="00FC3755" w:rsidP="004E75E7">
            <w:pPr>
              <w:pStyle w:val="AralkYok"/>
              <w:rPr>
                <w:bCs/>
              </w:rPr>
            </w:pPr>
          </w:p>
        </w:tc>
      </w:tr>
    </w:tbl>
    <w:p w:rsidR="00FC3755" w:rsidRDefault="00FC3755" w:rsidP="00FC3755"/>
    <w:p w:rsidR="00A66809" w:rsidRDefault="00A66809" w:rsidP="007A01D0">
      <w:pPr>
        <w:jc w:val="center"/>
        <w:rPr>
          <w:rFonts w:asciiTheme="minorHAnsi" w:eastAsia="Calibri" w:hAnsiTheme="minorHAnsi"/>
          <w:b/>
          <w:sz w:val="20"/>
          <w:szCs w:val="20"/>
        </w:rPr>
      </w:pPr>
    </w:p>
    <w:p w:rsidR="00A66809" w:rsidRDefault="00A66809" w:rsidP="007A01D0">
      <w:pPr>
        <w:jc w:val="center"/>
        <w:rPr>
          <w:rFonts w:asciiTheme="minorHAnsi" w:eastAsia="Calibri" w:hAnsiTheme="minorHAnsi"/>
          <w:b/>
          <w:sz w:val="20"/>
          <w:szCs w:val="20"/>
        </w:rPr>
      </w:pPr>
    </w:p>
    <w:p w:rsidR="007A01D0" w:rsidRPr="00A62FB1" w:rsidRDefault="007A01D0" w:rsidP="007A01D0">
      <w:pPr>
        <w:spacing w:after="200" w:line="276" w:lineRule="auto"/>
        <w:jc w:val="center"/>
        <w:rPr>
          <w:rFonts w:asciiTheme="minorHAnsi" w:eastAsiaTheme="minorEastAsia" w:hAnsiTheme="minorHAnsi" w:cstheme="minorBidi"/>
          <w:b/>
          <w:sz w:val="28"/>
          <w:szCs w:val="28"/>
        </w:rPr>
        <w:sectPr w:rsidR="007A01D0" w:rsidRPr="00A62FB1" w:rsidSect="00F077F5">
          <w:headerReference w:type="default" r:id="rId8"/>
          <w:pgSz w:w="11906" w:h="16838"/>
          <w:pgMar w:top="567" w:right="1418" w:bottom="567" w:left="1418" w:header="709" w:footer="709" w:gutter="0"/>
          <w:cols w:space="708"/>
          <w:docGrid w:linePitch="360"/>
        </w:sectPr>
      </w:pPr>
    </w:p>
    <w:p w:rsidR="004E75E7" w:rsidRPr="00A62FB1" w:rsidRDefault="004E75E7" w:rsidP="004E75E7">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201</w:t>
      </w:r>
      <w:r>
        <w:rPr>
          <w:rFonts w:asciiTheme="minorHAnsi" w:eastAsiaTheme="minorEastAsia" w:hAnsiTheme="minorHAnsi" w:cstheme="minorBidi"/>
          <w:b/>
          <w:sz w:val="28"/>
          <w:szCs w:val="28"/>
        </w:rPr>
        <w:t>9 – 2020 EĞİTİM ÖĞRETİM YILI DÖNEM 4</w:t>
      </w:r>
      <w:r w:rsidRPr="00A62FB1">
        <w:rPr>
          <w:rFonts w:asciiTheme="minorHAnsi" w:eastAsiaTheme="minorEastAsia" w:hAnsiTheme="minorHAnsi" w:cstheme="minorBidi"/>
          <w:b/>
          <w:sz w:val="28"/>
          <w:szCs w:val="28"/>
        </w:rPr>
        <w:t xml:space="preserve"> STAJ PROGRAMI</w:t>
      </w:r>
    </w:p>
    <w:p w:rsidR="004E75E7" w:rsidRDefault="004E75E7" w:rsidP="004E75E7">
      <w:pPr>
        <w:spacing w:after="200" w:line="276" w:lineRule="auto"/>
        <w:rPr>
          <w:rFonts w:asciiTheme="minorHAnsi" w:eastAsiaTheme="minorEastAsia" w:hAnsiTheme="minorHAnsi" w:cstheme="minorBidi"/>
          <w:b/>
          <w:sz w:val="22"/>
          <w:szCs w:val="22"/>
        </w:rPr>
      </w:pPr>
    </w:p>
    <w:tbl>
      <w:tblPr>
        <w:tblW w:w="12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9"/>
        <w:gridCol w:w="1268"/>
        <w:gridCol w:w="1439"/>
        <w:gridCol w:w="1443"/>
        <w:gridCol w:w="1656"/>
        <w:gridCol w:w="1443"/>
        <w:gridCol w:w="1403"/>
        <w:gridCol w:w="1512"/>
        <w:gridCol w:w="1460"/>
      </w:tblGrid>
      <w:tr w:rsidR="004E75E7" w:rsidRPr="00D6076F" w:rsidTr="004E75E7">
        <w:trPr>
          <w:jc w:val="center"/>
        </w:trPr>
        <w:tc>
          <w:tcPr>
            <w:tcW w:w="1300" w:type="dxa"/>
            <w:shd w:val="clear" w:color="auto" w:fill="auto"/>
          </w:tcPr>
          <w:p w:rsidR="004E75E7" w:rsidRPr="00D6076F" w:rsidRDefault="004E75E7" w:rsidP="004E75E7">
            <w:pPr>
              <w:jc w:val="center"/>
              <w:rPr>
                <w:b/>
              </w:rPr>
            </w:pPr>
            <w:r w:rsidRPr="00D6076F">
              <w:rPr>
                <w:b/>
              </w:rPr>
              <w:t>STAJ DÖNEMİ</w:t>
            </w:r>
          </w:p>
        </w:tc>
        <w:tc>
          <w:tcPr>
            <w:tcW w:w="1272" w:type="dxa"/>
            <w:shd w:val="clear" w:color="auto" w:fill="auto"/>
          </w:tcPr>
          <w:p w:rsidR="004E75E7" w:rsidRPr="00D6076F" w:rsidRDefault="004E75E7" w:rsidP="004E75E7">
            <w:pPr>
              <w:jc w:val="center"/>
              <w:rPr>
                <w:b/>
              </w:rPr>
            </w:pPr>
            <w:r>
              <w:rPr>
                <w:b/>
              </w:rPr>
              <w:t>Genel Cerrahi</w:t>
            </w:r>
          </w:p>
        </w:tc>
        <w:tc>
          <w:tcPr>
            <w:tcW w:w="1443" w:type="dxa"/>
            <w:shd w:val="clear" w:color="auto" w:fill="auto"/>
          </w:tcPr>
          <w:p w:rsidR="004E75E7" w:rsidRPr="00D6076F" w:rsidRDefault="004E75E7" w:rsidP="004E75E7">
            <w:pPr>
              <w:jc w:val="center"/>
              <w:rPr>
                <w:b/>
              </w:rPr>
            </w:pPr>
            <w:r>
              <w:rPr>
                <w:b/>
              </w:rPr>
              <w:t>Radyoloji</w:t>
            </w:r>
          </w:p>
        </w:tc>
        <w:tc>
          <w:tcPr>
            <w:tcW w:w="1443" w:type="dxa"/>
            <w:shd w:val="clear" w:color="auto" w:fill="auto"/>
          </w:tcPr>
          <w:p w:rsidR="004E75E7" w:rsidRPr="00D6076F" w:rsidRDefault="004E75E7" w:rsidP="004E75E7">
            <w:pPr>
              <w:jc w:val="center"/>
              <w:rPr>
                <w:b/>
              </w:rPr>
            </w:pPr>
            <w:r>
              <w:rPr>
                <w:b/>
              </w:rPr>
              <w:t>Kadın Hastalıkları ve Doğum</w:t>
            </w:r>
          </w:p>
        </w:tc>
        <w:tc>
          <w:tcPr>
            <w:tcW w:w="1656" w:type="dxa"/>
            <w:shd w:val="clear" w:color="auto" w:fill="auto"/>
          </w:tcPr>
          <w:p w:rsidR="004E75E7" w:rsidRPr="00D6076F" w:rsidRDefault="004E75E7" w:rsidP="004E75E7">
            <w:pPr>
              <w:jc w:val="center"/>
              <w:rPr>
                <w:b/>
              </w:rPr>
            </w:pPr>
            <w:r>
              <w:rPr>
                <w:b/>
              </w:rPr>
              <w:t>Anesteziyoloji ve Reanimasyon</w:t>
            </w:r>
          </w:p>
        </w:tc>
        <w:tc>
          <w:tcPr>
            <w:tcW w:w="1443" w:type="dxa"/>
            <w:shd w:val="clear" w:color="auto" w:fill="auto"/>
          </w:tcPr>
          <w:p w:rsidR="004E75E7" w:rsidRPr="00D6076F" w:rsidRDefault="004E75E7" w:rsidP="004E75E7">
            <w:pPr>
              <w:jc w:val="center"/>
              <w:rPr>
                <w:b/>
              </w:rPr>
            </w:pPr>
            <w:r>
              <w:rPr>
                <w:b/>
              </w:rPr>
              <w:t>İç Hastalıkları</w:t>
            </w:r>
          </w:p>
        </w:tc>
        <w:tc>
          <w:tcPr>
            <w:tcW w:w="1393" w:type="dxa"/>
            <w:shd w:val="clear" w:color="auto" w:fill="auto"/>
          </w:tcPr>
          <w:p w:rsidR="004E75E7" w:rsidRPr="00D6076F" w:rsidRDefault="004E75E7" w:rsidP="004E75E7">
            <w:pPr>
              <w:jc w:val="center"/>
              <w:rPr>
                <w:b/>
              </w:rPr>
            </w:pPr>
            <w:r>
              <w:rPr>
                <w:b/>
              </w:rPr>
              <w:t>Kardiyoloji</w:t>
            </w:r>
          </w:p>
        </w:tc>
        <w:tc>
          <w:tcPr>
            <w:tcW w:w="1513" w:type="dxa"/>
            <w:shd w:val="clear" w:color="auto" w:fill="auto"/>
          </w:tcPr>
          <w:p w:rsidR="004E75E7" w:rsidRPr="00D6076F" w:rsidRDefault="004E75E7" w:rsidP="004E75E7">
            <w:pPr>
              <w:jc w:val="center"/>
              <w:rPr>
                <w:b/>
              </w:rPr>
            </w:pPr>
            <w:r>
              <w:rPr>
                <w:b/>
              </w:rPr>
              <w:t xml:space="preserve">Çocuk Sağlığı ve Hastalıkları </w:t>
            </w:r>
          </w:p>
        </w:tc>
        <w:tc>
          <w:tcPr>
            <w:tcW w:w="1460" w:type="dxa"/>
            <w:shd w:val="clear" w:color="auto" w:fill="auto"/>
          </w:tcPr>
          <w:p w:rsidR="004E75E7" w:rsidRPr="00D6076F" w:rsidRDefault="004E75E7" w:rsidP="004E75E7">
            <w:pPr>
              <w:jc w:val="center"/>
              <w:rPr>
                <w:b/>
              </w:rPr>
            </w:pPr>
            <w:r>
              <w:rPr>
                <w:b/>
              </w:rPr>
              <w:t>Göğüs Hastalıkları</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02.09.2019</w:t>
            </w:r>
          </w:p>
          <w:p w:rsidR="004E75E7" w:rsidRPr="00D6076F" w:rsidRDefault="004E75E7" w:rsidP="004E75E7">
            <w:pPr>
              <w:rPr>
                <w:b/>
              </w:rPr>
            </w:pPr>
            <w:r>
              <w:rPr>
                <w:b/>
              </w:rPr>
              <w:t>18.10</w:t>
            </w:r>
            <w:r w:rsidRPr="00D6076F">
              <w:rPr>
                <w:b/>
              </w:rPr>
              <w:t>.201</w:t>
            </w:r>
            <w:r>
              <w:rPr>
                <w:b/>
              </w:rPr>
              <w:t>9</w:t>
            </w:r>
          </w:p>
        </w:tc>
        <w:tc>
          <w:tcPr>
            <w:tcW w:w="1272" w:type="dxa"/>
            <w:shd w:val="clear" w:color="auto" w:fill="FF0000"/>
          </w:tcPr>
          <w:p w:rsidR="004E75E7" w:rsidRPr="009E2A77" w:rsidRDefault="004E75E7" w:rsidP="004E75E7">
            <w:pPr>
              <w:jc w:val="center"/>
            </w:pPr>
            <w:r w:rsidRPr="009E2A77">
              <w:t>A</w:t>
            </w:r>
          </w:p>
        </w:tc>
        <w:tc>
          <w:tcPr>
            <w:tcW w:w="1443" w:type="dxa"/>
            <w:shd w:val="clear" w:color="auto" w:fill="auto"/>
          </w:tcPr>
          <w:p w:rsidR="004E75E7" w:rsidRPr="00D6076F" w:rsidRDefault="004E75E7" w:rsidP="004E75E7">
            <w:pPr>
              <w:jc w:val="center"/>
            </w:pPr>
            <w:r w:rsidRPr="00D6076F">
              <w:t>-</w:t>
            </w:r>
          </w:p>
        </w:tc>
        <w:tc>
          <w:tcPr>
            <w:tcW w:w="1443" w:type="dxa"/>
            <w:shd w:val="clear" w:color="auto" w:fill="auto"/>
          </w:tcPr>
          <w:p w:rsidR="004E75E7" w:rsidRPr="00D6076F" w:rsidRDefault="004E75E7" w:rsidP="004E75E7">
            <w:pPr>
              <w:jc w:val="center"/>
            </w:pPr>
            <w:r w:rsidRPr="00D6076F">
              <w:t>B</w:t>
            </w:r>
          </w:p>
        </w:tc>
        <w:tc>
          <w:tcPr>
            <w:tcW w:w="1656" w:type="dxa"/>
            <w:shd w:val="clear" w:color="auto" w:fill="auto"/>
          </w:tcPr>
          <w:p w:rsidR="004E75E7" w:rsidRPr="00D6076F" w:rsidRDefault="004E75E7" w:rsidP="004E75E7">
            <w:pPr>
              <w:jc w:val="center"/>
            </w:pPr>
            <w:r w:rsidRPr="00D6076F">
              <w:t>-</w:t>
            </w:r>
          </w:p>
        </w:tc>
        <w:tc>
          <w:tcPr>
            <w:tcW w:w="1443" w:type="dxa"/>
            <w:shd w:val="clear" w:color="auto" w:fill="FF0000"/>
          </w:tcPr>
          <w:p w:rsidR="004E75E7" w:rsidRPr="00D6076F" w:rsidRDefault="004E75E7" w:rsidP="004E75E7">
            <w:pPr>
              <w:jc w:val="center"/>
            </w:pPr>
            <w:r w:rsidRPr="00D6076F">
              <w:t>C</w:t>
            </w:r>
          </w:p>
        </w:tc>
        <w:tc>
          <w:tcPr>
            <w:tcW w:w="1393" w:type="dxa"/>
            <w:shd w:val="clear" w:color="auto" w:fill="auto"/>
          </w:tcPr>
          <w:p w:rsidR="004E75E7" w:rsidRPr="00D6076F" w:rsidRDefault="004E75E7" w:rsidP="004E75E7">
            <w:pPr>
              <w:jc w:val="center"/>
            </w:pPr>
            <w:r w:rsidRPr="00D6076F">
              <w:t>-</w:t>
            </w:r>
          </w:p>
        </w:tc>
        <w:tc>
          <w:tcPr>
            <w:tcW w:w="1513" w:type="dxa"/>
            <w:shd w:val="clear" w:color="auto" w:fill="auto"/>
          </w:tcPr>
          <w:p w:rsidR="004E75E7" w:rsidRPr="00D6076F" w:rsidRDefault="004E75E7" w:rsidP="004E75E7">
            <w:pPr>
              <w:jc w:val="center"/>
            </w:pPr>
            <w:r w:rsidRPr="00D6076F">
              <w:t>D</w:t>
            </w:r>
          </w:p>
        </w:tc>
        <w:tc>
          <w:tcPr>
            <w:tcW w:w="1460" w:type="dxa"/>
            <w:shd w:val="clear" w:color="auto" w:fill="auto"/>
          </w:tcPr>
          <w:p w:rsidR="004E75E7" w:rsidRPr="00D6076F" w:rsidRDefault="004E75E7" w:rsidP="004E75E7">
            <w:pPr>
              <w:jc w:val="center"/>
            </w:pPr>
            <w:r w:rsidRPr="00D6076F">
              <w:t>-</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21.10.2019</w:t>
            </w:r>
          </w:p>
          <w:p w:rsidR="004E75E7" w:rsidRPr="00D6076F" w:rsidRDefault="004E75E7" w:rsidP="004E75E7">
            <w:pPr>
              <w:rPr>
                <w:b/>
              </w:rPr>
            </w:pPr>
            <w:r>
              <w:rPr>
                <w:b/>
              </w:rPr>
              <w:t>01.11</w:t>
            </w:r>
            <w:r w:rsidRPr="00D6076F">
              <w:rPr>
                <w:b/>
              </w:rPr>
              <w:t>.201</w:t>
            </w:r>
            <w:r>
              <w:rPr>
                <w:b/>
              </w:rPr>
              <w:t>9</w:t>
            </w:r>
          </w:p>
        </w:tc>
        <w:tc>
          <w:tcPr>
            <w:tcW w:w="1272" w:type="dxa"/>
            <w:shd w:val="clear" w:color="auto" w:fill="auto"/>
          </w:tcPr>
          <w:p w:rsidR="004E75E7" w:rsidRPr="00D6076F" w:rsidRDefault="004E75E7" w:rsidP="004E75E7">
            <w:pPr>
              <w:jc w:val="center"/>
            </w:pPr>
            <w:r w:rsidRPr="00D6076F">
              <w:t>-</w:t>
            </w:r>
          </w:p>
        </w:tc>
        <w:tc>
          <w:tcPr>
            <w:tcW w:w="1443" w:type="dxa"/>
            <w:shd w:val="clear" w:color="auto" w:fill="FF0000"/>
          </w:tcPr>
          <w:p w:rsidR="004E75E7" w:rsidRPr="00A31AE5" w:rsidRDefault="004E75E7" w:rsidP="004E75E7">
            <w:pPr>
              <w:jc w:val="center"/>
            </w:pPr>
            <w:r w:rsidRPr="00A31AE5">
              <w:t>A</w:t>
            </w:r>
          </w:p>
        </w:tc>
        <w:tc>
          <w:tcPr>
            <w:tcW w:w="1443" w:type="dxa"/>
            <w:shd w:val="clear" w:color="auto" w:fill="auto"/>
          </w:tcPr>
          <w:p w:rsidR="004E75E7" w:rsidRPr="00D6076F" w:rsidRDefault="004E75E7" w:rsidP="004E75E7">
            <w:pPr>
              <w:jc w:val="center"/>
            </w:pPr>
            <w:r w:rsidRPr="00D6076F">
              <w:t>-</w:t>
            </w:r>
          </w:p>
        </w:tc>
        <w:tc>
          <w:tcPr>
            <w:tcW w:w="1656" w:type="dxa"/>
            <w:shd w:val="clear" w:color="auto" w:fill="auto"/>
          </w:tcPr>
          <w:p w:rsidR="004E75E7" w:rsidRPr="00D6076F" w:rsidRDefault="004E75E7" w:rsidP="004E75E7">
            <w:pPr>
              <w:jc w:val="center"/>
            </w:pPr>
            <w:r w:rsidRPr="00D6076F">
              <w:t>B</w:t>
            </w:r>
          </w:p>
        </w:tc>
        <w:tc>
          <w:tcPr>
            <w:tcW w:w="1443" w:type="dxa"/>
            <w:shd w:val="clear" w:color="auto" w:fill="auto"/>
          </w:tcPr>
          <w:p w:rsidR="004E75E7" w:rsidRPr="00D6076F" w:rsidRDefault="004E75E7" w:rsidP="004E75E7">
            <w:pPr>
              <w:jc w:val="center"/>
            </w:pPr>
            <w:r w:rsidRPr="00D6076F">
              <w:t>-</w:t>
            </w:r>
          </w:p>
        </w:tc>
        <w:tc>
          <w:tcPr>
            <w:tcW w:w="1393" w:type="dxa"/>
            <w:shd w:val="clear" w:color="auto" w:fill="FF0000"/>
          </w:tcPr>
          <w:p w:rsidR="004E75E7" w:rsidRPr="00D6076F" w:rsidRDefault="004E75E7" w:rsidP="004E75E7">
            <w:pPr>
              <w:jc w:val="center"/>
            </w:pPr>
            <w:r w:rsidRPr="00D6076F">
              <w:t>C</w:t>
            </w:r>
          </w:p>
        </w:tc>
        <w:tc>
          <w:tcPr>
            <w:tcW w:w="1513" w:type="dxa"/>
            <w:shd w:val="clear" w:color="auto" w:fill="auto"/>
          </w:tcPr>
          <w:p w:rsidR="004E75E7" w:rsidRPr="00D6076F" w:rsidRDefault="004E75E7" w:rsidP="004E75E7">
            <w:pPr>
              <w:jc w:val="center"/>
            </w:pPr>
            <w:r w:rsidRPr="00D6076F">
              <w:t>-</w:t>
            </w:r>
          </w:p>
        </w:tc>
        <w:tc>
          <w:tcPr>
            <w:tcW w:w="1460" w:type="dxa"/>
            <w:shd w:val="clear" w:color="auto" w:fill="auto"/>
          </w:tcPr>
          <w:p w:rsidR="004E75E7" w:rsidRPr="00D6076F" w:rsidRDefault="004E75E7" w:rsidP="004E75E7">
            <w:pPr>
              <w:jc w:val="center"/>
            </w:pPr>
            <w:r w:rsidRPr="00D6076F">
              <w:t>D</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04.11.2019</w:t>
            </w:r>
          </w:p>
          <w:p w:rsidR="004E75E7" w:rsidRPr="00D6076F" w:rsidRDefault="004E75E7" w:rsidP="004E75E7">
            <w:pPr>
              <w:ind w:left="-663"/>
              <w:rPr>
                <w:b/>
              </w:rPr>
            </w:pPr>
            <w:r>
              <w:rPr>
                <w:b/>
              </w:rPr>
              <w:t>16</w:t>
            </w:r>
            <w:r w:rsidRPr="00D6076F">
              <w:rPr>
                <w:b/>
              </w:rPr>
              <w:t>.11</w:t>
            </w:r>
            <w:r>
              <w:rPr>
                <w:b/>
              </w:rPr>
              <w:t xml:space="preserve">  20.12</w:t>
            </w:r>
            <w:r w:rsidRPr="00D6076F">
              <w:rPr>
                <w:b/>
              </w:rPr>
              <w:t>.201</w:t>
            </w:r>
            <w:r>
              <w:rPr>
                <w:b/>
              </w:rPr>
              <w:t>9</w:t>
            </w:r>
          </w:p>
        </w:tc>
        <w:tc>
          <w:tcPr>
            <w:tcW w:w="1272" w:type="dxa"/>
            <w:shd w:val="clear" w:color="auto" w:fill="auto"/>
          </w:tcPr>
          <w:p w:rsidR="004E75E7" w:rsidRPr="00D6076F" w:rsidRDefault="004E75E7" w:rsidP="004E75E7">
            <w:pPr>
              <w:jc w:val="center"/>
            </w:pPr>
            <w:r w:rsidRPr="00D6076F">
              <w:t>B</w:t>
            </w:r>
          </w:p>
        </w:tc>
        <w:tc>
          <w:tcPr>
            <w:tcW w:w="1443" w:type="dxa"/>
            <w:shd w:val="clear" w:color="auto" w:fill="auto"/>
          </w:tcPr>
          <w:p w:rsidR="004E75E7" w:rsidRPr="00D6076F" w:rsidRDefault="004E75E7" w:rsidP="004E75E7">
            <w:pPr>
              <w:jc w:val="center"/>
            </w:pPr>
            <w:r w:rsidRPr="00D6076F">
              <w:t>-</w:t>
            </w:r>
          </w:p>
        </w:tc>
        <w:tc>
          <w:tcPr>
            <w:tcW w:w="1443" w:type="dxa"/>
            <w:shd w:val="clear" w:color="auto" w:fill="FF0000"/>
          </w:tcPr>
          <w:p w:rsidR="004E75E7" w:rsidRPr="00D6076F" w:rsidRDefault="004E75E7" w:rsidP="004E75E7">
            <w:pPr>
              <w:jc w:val="center"/>
            </w:pPr>
            <w:r w:rsidRPr="00D6076F">
              <w:t>A</w:t>
            </w:r>
          </w:p>
        </w:tc>
        <w:tc>
          <w:tcPr>
            <w:tcW w:w="1656" w:type="dxa"/>
            <w:shd w:val="clear" w:color="auto" w:fill="auto"/>
          </w:tcPr>
          <w:p w:rsidR="004E75E7" w:rsidRPr="00D6076F" w:rsidRDefault="004E75E7" w:rsidP="004E75E7">
            <w:pPr>
              <w:jc w:val="center"/>
            </w:pPr>
            <w:r w:rsidRPr="00D6076F">
              <w:t>-</w:t>
            </w:r>
          </w:p>
        </w:tc>
        <w:tc>
          <w:tcPr>
            <w:tcW w:w="1443" w:type="dxa"/>
            <w:shd w:val="clear" w:color="auto" w:fill="auto"/>
          </w:tcPr>
          <w:p w:rsidR="004E75E7" w:rsidRPr="00D6076F" w:rsidRDefault="004E75E7" w:rsidP="004E75E7">
            <w:pPr>
              <w:jc w:val="center"/>
            </w:pPr>
            <w:r w:rsidRPr="00D6076F">
              <w:t>D</w:t>
            </w:r>
          </w:p>
        </w:tc>
        <w:tc>
          <w:tcPr>
            <w:tcW w:w="1393" w:type="dxa"/>
            <w:shd w:val="clear" w:color="auto" w:fill="auto"/>
          </w:tcPr>
          <w:p w:rsidR="004E75E7" w:rsidRPr="00D6076F" w:rsidRDefault="004E75E7" w:rsidP="004E75E7">
            <w:pPr>
              <w:jc w:val="center"/>
            </w:pPr>
            <w:r w:rsidRPr="00D6076F">
              <w:t>-</w:t>
            </w:r>
          </w:p>
        </w:tc>
        <w:tc>
          <w:tcPr>
            <w:tcW w:w="1513" w:type="dxa"/>
            <w:shd w:val="clear" w:color="auto" w:fill="FF0000"/>
          </w:tcPr>
          <w:p w:rsidR="004E75E7" w:rsidRPr="00D6076F" w:rsidRDefault="004E75E7" w:rsidP="004E75E7">
            <w:pPr>
              <w:jc w:val="center"/>
            </w:pPr>
            <w:r w:rsidRPr="00D6076F">
              <w:t>C</w:t>
            </w:r>
          </w:p>
        </w:tc>
        <w:tc>
          <w:tcPr>
            <w:tcW w:w="1460" w:type="dxa"/>
            <w:shd w:val="clear" w:color="auto" w:fill="auto"/>
          </w:tcPr>
          <w:p w:rsidR="004E75E7" w:rsidRPr="00D6076F" w:rsidRDefault="004E75E7" w:rsidP="004E75E7">
            <w:pPr>
              <w:jc w:val="center"/>
            </w:pPr>
            <w:r w:rsidRPr="00D6076F">
              <w:t>-</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23.12.2019</w:t>
            </w:r>
          </w:p>
          <w:p w:rsidR="004E75E7" w:rsidRPr="00D6076F" w:rsidRDefault="004E75E7" w:rsidP="004E75E7">
            <w:pPr>
              <w:rPr>
                <w:b/>
              </w:rPr>
            </w:pPr>
            <w:r>
              <w:rPr>
                <w:b/>
              </w:rPr>
              <w:t>03</w:t>
            </w:r>
            <w:r w:rsidRPr="00D6076F">
              <w:rPr>
                <w:b/>
              </w:rPr>
              <w:t>.01.20</w:t>
            </w:r>
            <w:r>
              <w:rPr>
                <w:b/>
              </w:rPr>
              <w:t>20</w:t>
            </w:r>
          </w:p>
        </w:tc>
        <w:tc>
          <w:tcPr>
            <w:tcW w:w="1272" w:type="dxa"/>
            <w:shd w:val="clear" w:color="auto" w:fill="auto"/>
          </w:tcPr>
          <w:p w:rsidR="004E75E7" w:rsidRPr="00D6076F" w:rsidRDefault="004E75E7" w:rsidP="004E75E7">
            <w:pPr>
              <w:jc w:val="center"/>
            </w:pPr>
            <w:r w:rsidRPr="00D6076F">
              <w:t>-</w:t>
            </w:r>
          </w:p>
        </w:tc>
        <w:tc>
          <w:tcPr>
            <w:tcW w:w="1443" w:type="dxa"/>
            <w:shd w:val="clear" w:color="auto" w:fill="auto"/>
          </w:tcPr>
          <w:p w:rsidR="004E75E7" w:rsidRPr="00D6076F" w:rsidRDefault="004E75E7" w:rsidP="004E75E7">
            <w:pPr>
              <w:jc w:val="center"/>
            </w:pPr>
            <w:r w:rsidRPr="00D6076F">
              <w:t>B</w:t>
            </w:r>
          </w:p>
        </w:tc>
        <w:tc>
          <w:tcPr>
            <w:tcW w:w="1443" w:type="dxa"/>
            <w:shd w:val="clear" w:color="auto" w:fill="auto"/>
          </w:tcPr>
          <w:p w:rsidR="004E75E7" w:rsidRPr="00D6076F" w:rsidRDefault="004E75E7" w:rsidP="004E75E7">
            <w:pPr>
              <w:jc w:val="center"/>
            </w:pPr>
            <w:r w:rsidRPr="00D6076F">
              <w:t>-</w:t>
            </w:r>
          </w:p>
        </w:tc>
        <w:tc>
          <w:tcPr>
            <w:tcW w:w="1656" w:type="dxa"/>
            <w:shd w:val="clear" w:color="auto" w:fill="FF0000"/>
          </w:tcPr>
          <w:p w:rsidR="004E75E7" w:rsidRPr="00D6076F" w:rsidRDefault="004E75E7" w:rsidP="004E75E7">
            <w:pPr>
              <w:jc w:val="center"/>
            </w:pPr>
            <w:r w:rsidRPr="00D6076F">
              <w:t>A</w:t>
            </w:r>
          </w:p>
        </w:tc>
        <w:tc>
          <w:tcPr>
            <w:tcW w:w="1443" w:type="dxa"/>
            <w:shd w:val="clear" w:color="auto" w:fill="auto"/>
          </w:tcPr>
          <w:p w:rsidR="004E75E7" w:rsidRPr="00D6076F" w:rsidRDefault="004E75E7" w:rsidP="004E75E7">
            <w:pPr>
              <w:jc w:val="center"/>
            </w:pPr>
            <w:r w:rsidRPr="00D6076F">
              <w:t>-</w:t>
            </w:r>
          </w:p>
        </w:tc>
        <w:tc>
          <w:tcPr>
            <w:tcW w:w="1393" w:type="dxa"/>
            <w:shd w:val="clear" w:color="auto" w:fill="auto"/>
          </w:tcPr>
          <w:p w:rsidR="004E75E7" w:rsidRPr="00D6076F" w:rsidRDefault="004E75E7" w:rsidP="004E75E7">
            <w:pPr>
              <w:jc w:val="center"/>
            </w:pPr>
            <w:r w:rsidRPr="00D6076F">
              <w:t>D</w:t>
            </w:r>
          </w:p>
        </w:tc>
        <w:tc>
          <w:tcPr>
            <w:tcW w:w="1513" w:type="dxa"/>
            <w:shd w:val="clear" w:color="auto" w:fill="auto"/>
          </w:tcPr>
          <w:p w:rsidR="004E75E7" w:rsidRPr="00D6076F" w:rsidRDefault="004E75E7" w:rsidP="004E75E7">
            <w:pPr>
              <w:jc w:val="center"/>
            </w:pPr>
            <w:r w:rsidRPr="00D6076F">
              <w:t>-</w:t>
            </w:r>
          </w:p>
        </w:tc>
        <w:tc>
          <w:tcPr>
            <w:tcW w:w="1460" w:type="dxa"/>
            <w:shd w:val="clear" w:color="auto" w:fill="FF0000"/>
          </w:tcPr>
          <w:p w:rsidR="004E75E7" w:rsidRPr="00D6076F" w:rsidRDefault="004E75E7" w:rsidP="004E75E7">
            <w:pPr>
              <w:jc w:val="center"/>
            </w:pPr>
            <w:r w:rsidRPr="00D6076F">
              <w:t>C</w:t>
            </w:r>
          </w:p>
        </w:tc>
      </w:tr>
      <w:tr w:rsidR="004E75E7" w:rsidRPr="00D6076F" w:rsidTr="004E75E7">
        <w:trPr>
          <w:gridAfter w:val="8"/>
          <w:wAfter w:w="11623" w:type="dxa"/>
          <w:jc w:val="center"/>
        </w:trPr>
        <w:tc>
          <w:tcPr>
            <w:tcW w:w="1300" w:type="dxa"/>
            <w:shd w:val="clear" w:color="auto" w:fill="auto"/>
          </w:tcPr>
          <w:p w:rsidR="004E75E7" w:rsidRDefault="004E75E7" w:rsidP="004E75E7">
            <w:pPr>
              <w:rPr>
                <w:b/>
              </w:rPr>
            </w:pPr>
          </w:p>
        </w:tc>
      </w:tr>
      <w:tr w:rsidR="004E75E7" w:rsidRPr="00D6076F" w:rsidTr="004E75E7">
        <w:trPr>
          <w:jc w:val="center"/>
        </w:trPr>
        <w:tc>
          <w:tcPr>
            <w:tcW w:w="1300" w:type="dxa"/>
            <w:shd w:val="clear" w:color="auto" w:fill="auto"/>
          </w:tcPr>
          <w:p w:rsidR="004E75E7" w:rsidRPr="00D6076F" w:rsidRDefault="004E75E7" w:rsidP="004E75E7">
            <w:pPr>
              <w:rPr>
                <w:b/>
              </w:rPr>
            </w:pPr>
            <w:r>
              <w:rPr>
                <w:b/>
              </w:rPr>
              <w:t>20.01.2020</w:t>
            </w:r>
          </w:p>
          <w:p w:rsidR="004E75E7" w:rsidRPr="00D6076F" w:rsidRDefault="004E75E7" w:rsidP="004E75E7">
            <w:pPr>
              <w:rPr>
                <w:b/>
              </w:rPr>
            </w:pPr>
            <w:r>
              <w:rPr>
                <w:b/>
              </w:rPr>
              <w:t>06.03</w:t>
            </w:r>
            <w:r w:rsidRPr="00D6076F">
              <w:rPr>
                <w:b/>
              </w:rPr>
              <w:t>.20</w:t>
            </w:r>
            <w:r>
              <w:rPr>
                <w:b/>
              </w:rPr>
              <w:t>20</w:t>
            </w:r>
          </w:p>
        </w:tc>
        <w:tc>
          <w:tcPr>
            <w:tcW w:w="1272" w:type="dxa"/>
            <w:shd w:val="clear" w:color="auto" w:fill="FF0000"/>
          </w:tcPr>
          <w:p w:rsidR="004E75E7" w:rsidRPr="00D6076F" w:rsidRDefault="004E75E7" w:rsidP="004E75E7">
            <w:pPr>
              <w:jc w:val="center"/>
            </w:pPr>
            <w:r w:rsidRPr="00D6076F">
              <w:t>C</w:t>
            </w:r>
          </w:p>
        </w:tc>
        <w:tc>
          <w:tcPr>
            <w:tcW w:w="1443" w:type="dxa"/>
            <w:shd w:val="clear" w:color="auto" w:fill="auto"/>
          </w:tcPr>
          <w:p w:rsidR="004E75E7" w:rsidRPr="00D6076F" w:rsidRDefault="004E75E7" w:rsidP="004E75E7">
            <w:pPr>
              <w:jc w:val="center"/>
            </w:pPr>
            <w:r w:rsidRPr="00D6076F">
              <w:t>-</w:t>
            </w:r>
          </w:p>
        </w:tc>
        <w:tc>
          <w:tcPr>
            <w:tcW w:w="1443" w:type="dxa"/>
            <w:shd w:val="clear" w:color="auto" w:fill="auto"/>
          </w:tcPr>
          <w:p w:rsidR="004E75E7" w:rsidRPr="00D6076F" w:rsidRDefault="004E75E7" w:rsidP="004E75E7">
            <w:pPr>
              <w:jc w:val="center"/>
            </w:pPr>
            <w:r w:rsidRPr="00D6076F">
              <w:t>D</w:t>
            </w:r>
          </w:p>
        </w:tc>
        <w:tc>
          <w:tcPr>
            <w:tcW w:w="1656" w:type="dxa"/>
            <w:shd w:val="clear" w:color="auto" w:fill="auto"/>
          </w:tcPr>
          <w:p w:rsidR="004E75E7" w:rsidRPr="00D6076F" w:rsidRDefault="004E75E7" w:rsidP="004E75E7">
            <w:pPr>
              <w:jc w:val="center"/>
            </w:pPr>
            <w:r w:rsidRPr="00D6076F">
              <w:t>-</w:t>
            </w:r>
          </w:p>
        </w:tc>
        <w:tc>
          <w:tcPr>
            <w:tcW w:w="1443" w:type="dxa"/>
            <w:shd w:val="clear" w:color="auto" w:fill="FF0000"/>
          </w:tcPr>
          <w:p w:rsidR="004E75E7" w:rsidRPr="00D6076F" w:rsidRDefault="004E75E7" w:rsidP="004E75E7">
            <w:pPr>
              <w:jc w:val="center"/>
            </w:pPr>
            <w:r w:rsidRPr="00D6076F">
              <w:t>A</w:t>
            </w:r>
          </w:p>
        </w:tc>
        <w:tc>
          <w:tcPr>
            <w:tcW w:w="1393" w:type="dxa"/>
            <w:shd w:val="clear" w:color="auto" w:fill="auto"/>
          </w:tcPr>
          <w:p w:rsidR="004E75E7" w:rsidRPr="00D6076F" w:rsidRDefault="004E75E7" w:rsidP="004E75E7">
            <w:pPr>
              <w:jc w:val="center"/>
            </w:pPr>
            <w:r w:rsidRPr="00D6076F">
              <w:t>-</w:t>
            </w:r>
          </w:p>
        </w:tc>
        <w:tc>
          <w:tcPr>
            <w:tcW w:w="1513" w:type="dxa"/>
            <w:shd w:val="clear" w:color="auto" w:fill="auto"/>
          </w:tcPr>
          <w:p w:rsidR="004E75E7" w:rsidRPr="00D6076F" w:rsidRDefault="004E75E7" w:rsidP="004E75E7">
            <w:pPr>
              <w:jc w:val="center"/>
            </w:pPr>
            <w:r w:rsidRPr="00D6076F">
              <w:t>B</w:t>
            </w:r>
          </w:p>
        </w:tc>
        <w:tc>
          <w:tcPr>
            <w:tcW w:w="1460" w:type="dxa"/>
            <w:shd w:val="clear" w:color="auto" w:fill="auto"/>
          </w:tcPr>
          <w:p w:rsidR="004E75E7" w:rsidRPr="00D6076F" w:rsidRDefault="004E75E7" w:rsidP="004E75E7">
            <w:pPr>
              <w:jc w:val="center"/>
            </w:pPr>
            <w:r w:rsidRPr="00D6076F">
              <w:t>-</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09.03.2020</w:t>
            </w:r>
          </w:p>
          <w:p w:rsidR="004E75E7" w:rsidRPr="00D6076F" w:rsidRDefault="004E75E7" w:rsidP="004E75E7">
            <w:pPr>
              <w:rPr>
                <w:b/>
              </w:rPr>
            </w:pPr>
            <w:r>
              <w:rPr>
                <w:b/>
              </w:rPr>
              <w:t>20</w:t>
            </w:r>
            <w:r w:rsidRPr="00D6076F">
              <w:rPr>
                <w:b/>
              </w:rPr>
              <w:t>.03.20</w:t>
            </w:r>
            <w:r>
              <w:rPr>
                <w:b/>
              </w:rPr>
              <w:t>20</w:t>
            </w:r>
          </w:p>
        </w:tc>
        <w:tc>
          <w:tcPr>
            <w:tcW w:w="1272" w:type="dxa"/>
            <w:shd w:val="clear" w:color="auto" w:fill="auto"/>
          </w:tcPr>
          <w:p w:rsidR="004E75E7" w:rsidRPr="00D6076F" w:rsidRDefault="004E75E7" w:rsidP="004E75E7">
            <w:pPr>
              <w:jc w:val="center"/>
            </w:pPr>
            <w:r w:rsidRPr="00D6076F">
              <w:t>-</w:t>
            </w:r>
          </w:p>
        </w:tc>
        <w:tc>
          <w:tcPr>
            <w:tcW w:w="1443" w:type="dxa"/>
            <w:shd w:val="clear" w:color="auto" w:fill="FF0000"/>
          </w:tcPr>
          <w:p w:rsidR="004E75E7" w:rsidRPr="00D6076F" w:rsidRDefault="004E75E7" w:rsidP="004E75E7">
            <w:pPr>
              <w:jc w:val="center"/>
            </w:pPr>
            <w:r w:rsidRPr="00D6076F">
              <w:t>C</w:t>
            </w:r>
          </w:p>
        </w:tc>
        <w:tc>
          <w:tcPr>
            <w:tcW w:w="1443" w:type="dxa"/>
            <w:shd w:val="clear" w:color="auto" w:fill="auto"/>
          </w:tcPr>
          <w:p w:rsidR="004E75E7" w:rsidRPr="00D6076F" w:rsidRDefault="004E75E7" w:rsidP="004E75E7">
            <w:pPr>
              <w:jc w:val="center"/>
            </w:pPr>
            <w:r w:rsidRPr="00D6076F">
              <w:t>-</w:t>
            </w:r>
          </w:p>
        </w:tc>
        <w:tc>
          <w:tcPr>
            <w:tcW w:w="1656" w:type="dxa"/>
            <w:shd w:val="clear" w:color="auto" w:fill="auto"/>
          </w:tcPr>
          <w:p w:rsidR="004E75E7" w:rsidRPr="00D6076F" w:rsidRDefault="004E75E7" w:rsidP="004E75E7">
            <w:pPr>
              <w:jc w:val="center"/>
            </w:pPr>
            <w:r w:rsidRPr="00D6076F">
              <w:t>D</w:t>
            </w:r>
          </w:p>
        </w:tc>
        <w:tc>
          <w:tcPr>
            <w:tcW w:w="1443" w:type="dxa"/>
            <w:shd w:val="clear" w:color="auto" w:fill="auto"/>
          </w:tcPr>
          <w:p w:rsidR="004E75E7" w:rsidRPr="00D6076F" w:rsidRDefault="004E75E7" w:rsidP="004E75E7">
            <w:pPr>
              <w:jc w:val="center"/>
            </w:pPr>
            <w:r w:rsidRPr="00D6076F">
              <w:t>-</w:t>
            </w:r>
          </w:p>
        </w:tc>
        <w:tc>
          <w:tcPr>
            <w:tcW w:w="1393" w:type="dxa"/>
            <w:shd w:val="clear" w:color="auto" w:fill="FF0000"/>
          </w:tcPr>
          <w:p w:rsidR="004E75E7" w:rsidRPr="00D6076F" w:rsidRDefault="004E75E7" w:rsidP="004E75E7">
            <w:pPr>
              <w:jc w:val="center"/>
            </w:pPr>
            <w:r w:rsidRPr="00D6076F">
              <w:t>A</w:t>
            </w:r>
          </w:p>
        </w:tc>
        <w:tc>
          <w:tcPr>
            <w:tcW w:w="1513" w:type="dxa"/>
            <w:shd w:val="clear" w:color="auto" w:fill="auto"/>
          </w:tcPr>
          <w:p w:rsidR="004E75E7" w:rsidRPr="00D6076F" w:rsidRDefault="004E75E7" w:rsidP="004E75E7">
            <w:pPr>
              <w:jc w:val="center"/>
            </w:pPr>
            <w:r w:rsidRPr="00D6076F">
              <w:t>-</w:t>
            </w:r>
          </w:p>
        </w:tc>
        <w:tc>
          <w:tcPr>
            <w:tcW w:w="1460" w:type="dxa"/>
            <w:shd w:val="clear" w:color="auto" w:fill="auto"/>
          </w:tcPr>
          <w:p w:rsidR="004E75E7" w:rsidRPr="00D6076F" w:rsidRDefault="004E75E7" w:rsidP="004E75E7">
            <w:pPr>
              <w:jc w:val="center"/>
            </w:pPr>
            <w:r w:rsidRPr="00D6076F">
              <w:t>B</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23.03.2020</w:t>
            </w:r>
          </w:p>
          <w:p w:rsidR="004E75E7" w:rsidRPr="00D6076F" w:rsidRDefault="004E75E7" w:rsidP="004E75E7">
            <w:pPr>
              <w:rPr>
                <w:b/>
              </w:rPr>
            </w:pPr>
            <w:r>
              <w:rPr>
                <w:b/>
              </w:rPr>
              <w:t>12.05</w:t>
            </w:r>
            <w:r w:rsidRPr="00D6076F">
              <w:rPr>
                <w:b/>
              </w:rPr>
              <w:t>.20</w:t>
            </w:r>
            <w:r>
              <w:rPr>
                <w:b/>
              </w:rPr>
              <w:t>20</w:t>
            </w:r>
          </w:p>
        </w:tc>
        <w:tc>
          <w:tcPr>
            <w:tcW w:w="1272" w:type="dxa"/>
            <w:shd w:val="clear" w:color="auto" w:fill="auto"/>
          </w:tcPr>
          <w:p w:rsidR="004E75E7" w:rsidRPr="00D6076F" w:rsidRDefault="004E75E7" w:rsidP="004E75E7">
            <w:pPr>
              <w:jc w:val="center"/>
            </w:pPr>
            <w:r w:rsidRPr="00D6076F">
              <w:t>D</w:t>
            </w:r>
          </w:p>
        </w:tc>
        <w:tc>
          <w:tcPr>
            <w:tcW w:w="1443" w:type="dxa"/>
            <w:shd w:val="clear" w:color="auto" w:fill="auto"/>
          </w:tcPr>
          <w:p w:rsidR="004E75E7" w:rsidRPr="00D6076F" w:rsidRDefault="004E75E7" w:rsidP="004E75E7">
            <w:pPr>
              <w:jc w:val="center"/>
            </w:pPr>
            <w:r w:rsidRPr="00D6076F">
              <w:t>-</w:t>
            </w:r>
          </w:p>
        </w:tc>
        <w:tc>
          <w:tcPr>
            <w:tcW w:w="1443" w:type="dxa"/>
            <w:shd w:val="clear" w:color="auto" w:fill="FF0000"/>
          </w:tcPr>
          <w:p w:rsidR="004E75E7" w:rsidRPr="00D6076F" w:rsidRDefault="004E75E7" w:rsidP="004E75E7">
            <w:pPr>
              <w:jc w:val="center"/>
            </w:pPr>
            <w:r w:rsidRPr="00D6076F">
              <w:t>C</w:t>
            </w:r>
          </w:p>
        </w:tc>
        <w:tc>
          <w:tcPr>
            <w:tcW w:w="1656" w:type="dxa"/>
            <w:shd w:val="clear" w:color="auto" w:fill="auto"/>
          </w:tcPr>
          <w:p w:rsidR="004E75E7" w:rsidRPr="00D6076F" w:rsidRDefault="004E75E7" w:rsidP="004E75E7">
            <w:pPr>
              <w:jc w:val="center"/>
            </w:pPr>
            <w:r w:rsidRPr="00D6076F">
              <w:t>-</w:t>
            </w:r>
          </w:p>
        </w:tc>
        <w:tc>
          <w:tcPr>
            <w:tcW w:w="1443" w:type="dxa"/>
            <w:shd w:val="clear" w:color="auto" w:fill="auto"/>
          </w:tcPr>
          <w:p w:rsidR="004E75E7" w:rsidRPr="00D6076F" w:rsidRDefault="004E75E7" w:rsidP="004E75E7">
            <w:pPr>
              <w:jc w:val="center"/>
            </w:pPr>
            <w:r w:rsidRPr="00D6076F">
              <w:t>B</w:t>
            </w:r>
          </w:p>
        </w:tc>
        <w:tc>
          <w:tcPr>
            <w:tcW w:w="1393" w:type="dxa"/>
            <w:shd w:val="clear" w:color="auto" w:fill="auto"/>
          </w:tcPr>
          <w:p w:rsidR="004E75E7" w:rsidRPr="00D6076F" w:rsidRDefault="004E75E7" w:rsidP="004E75E7">
            <w:pPr>
              <w:jc w:val="center"/>
            </w:pPr>
            <w:r w:rsidRPr="00D6076F">
              <w:t>-</w:t>
            </w:r>
          </w:p>
        </w:tc>
        <w:tc>
          <w:tcPr>
            <w:tcW w:w="1513" w:type="dxa"/>
            <w:shd w:val="clear" w:color="auto" w:fill="FF0000"/>
          </w:tcPr>
          <w:p w:rsidR="004E75E7" w:rsidRPr="00D6076F" w:rsidRDefault="004E75E7" w:rsidP="004E75E7">
            <w:pPr>
              <w:jc w:val="center"/>
            </w:pPr>
            <w:r w:rsidRPr="00D6076F">
              <w:t>A</w:t>
            </w:r>
          </w:p>
        </w:tc>
        <w:tc>
          <w:tcPr>
            <w:tcW w:w="1460" w:type="dxa"/>
            <w:shd w:val="clear" w:color="auto" w:fill="auto"/>
          </w:tcPr>
          <w:p w:rsidR="004E75E7" w:rsidRPr="00D6076F" w:rsidRDefault="004E75E7" w:rsidP="004E75E7">
            <w:pPr>
              <w:jc w:val="center"/>
            </w:pPr>
            <w:r w:rsidRPr="00D6076F">
              <w:t>-</w:t>
            </w:r>
          </w:p>
        </w:tc>
      </w:tr>
      <w:tr w:rsidR="004E75E7" w:rsidRPr="00D6076F" w:rsidTr="004E75E7">
        <w:trPr>
          <w:jc w:val="center"/>
        </w:trPr>
        <w:tc>
          <w:tcPr>
            <w:tcW w:w="1300" w:type="dxa"/>
            <w:shd w:val="clear" w:color="auto" w:fill="auto"/>
          </w:tcPr>
          <w:p w:rsidR="004E75E7" w:rsidRPr="00D6076F" w:rsidRDefault="004E75E7" w:rsidP="004E75E7">
            <w:pPr>
              <w:rPr>
                <w:b/>
              </w:rPr>
            </w:pPr>
            <w:r>
              <w:rPr>
                <w:b/>
              </w:rPr>
              <w:t>13.05.2020</w:t>
            </w:r>
          </w:p>
          <w:p w:rsidR="004E75E7" w:rsidRPr="00D6076F" w:rsidRDefault="004E75E7" w:rsidP="004E75E7">
            <w:pPr>
              <w:rPr>
                <w:b/>
              </w:rPr>
            </w:pPr>
            <w:r>
              <w:rPr>
                <w:b/>
              </w:rPr>
              <w:t>29</w:t>
            </w:r>
            <w:r w:rsidRPr="00D6076F">
              <w:rPr>
                <w:b/>
              </w:rPr>
              <w:t>.05.20</w:t>
            </w:r>
            <w:r>
              <w:rPr>
                <w:b/>
              </w:rPr>
              <w:t>20</w:t>
            </w:r>
          </w:p>
        </w:tc>
        <w:tc>
          <w:tcPr>
            <w:tcW w:w="1272" w:type="dxa"/>
            <w:shd w:val="clear" w:color="auto" w:fill="auto"/>
          </w:tcPr>
          <w:p w:rsidR="004E75E7" w:rsidRPr="00D6076F" w:rsidRDefault="004E75E7" w:rsidP="004E75E7">
            <w:pPr>
              <w:jc w:val="center"/>
            </w:pPr>
            <w:r w:rsidRPr="00D6076F">
              <w:t>-</w:t>
            </w:r>
          </w:p>
        </w:tc>
        <w:tc>
          <w:tcPr>
            <w:tcW w:w="1443" w:type="dxa"/>
            <w:shd w:val="clear" w:color="auto" w:fill="auto"/>
          </w:tcPr>
          <w:p w:rsidR="004E75E7" w:rsidRPr="00D6076F" w:rsidRDefault="004E75E7" w:rsidP="004E75E7">
            <w:pPr>
              <w:jc w:val="center"/>
            </w:pPr>
            <w:r w:rsidRPr="00D6076F">
              <w:t>D</w:t>
            </w:r>
          </w:p>
        </w:tc>
        <w:tc>
          <w:tcPr>
            <w:tcW w:w="1443" w:type="dxa"/>
            <w:shd w:val="clear" w:color="auto" w:fill="auto"/>
          </w:tcPr>
          <w:p w:rsidR="004E75E7" w:rsidRPr="00D6076F" w:rsidRDefault="004E75E7" w:rsidP="004E75E7">
            <w:pPr>
              <w:jc w:val="center"/>
            </w:pPr>
            <w:r w:rsidRPr="00D6076F">
              <w:t>-</w:t>
            </w:r>
          </w:p>
        </w:tc>
        <w:tc>
          <w:tcPr>
            <w:tcW w:w="1656" w:type="dxa"/>
            <w:shd w:val="clear" w:color="auto" w:fill="FF0000"/>
          </w:tcPr>
          <w:p w:rsidR="004E75E7" w:rsidRPr="00D6076F" w:rsidRDefault="004E75E7" w:rsidP="004E75E7">
            <w:pPr>
              <w:jc w:val="center"/>
            </w:pPr>
            <w:r w:rsidRPr="00D6076F">
              <w:t>C</w:t>
            </w:r>
          </w:p>
        </w:tc>
        <w:tc>
          <w:tcPr>
            <w:tcW w:w="1443" w:type="dxa"/>
            <w:shd w:val="clear" w:color="auto" w:fill="auto"/>
          </w:tcPr>
          <w:p w:rsidR="004E75E7" w:rsidRPr="00D6076F" w:rsidRDefault="004E75E7" w:rsidP="004E75E7">
            <w:pPr>
              <w:jc w:val="center"/>
            </w:pPr>
            <w:r w:rsidRPr="00D6076F">
              <w:t>-</w:t>
            </w:r>
          </w:p>
        </w:tc>
        <w:tc>
          <w:tcPr>
            <w:tcW w:w="1393" w:type="dxa"/>
            <w:shd w:val="clear" w:color="auto" w:fill="auto"/>
          </w:tcPr>
          <w:p w:rsidR="004E75E7" w:rsidRPr="00D6076F" w:rsidRDefault="004E75E7" w:rsidP="004E75E7">
            <w:pPr>
              <w:jc w:val="center"/>
            </w:pPr>
            <w:r w:rsidRPr="00D6076F">
              <w:t>B</w:t>
            </w:r>
          </w:p>
        </w:tc>
        <w:tc>
          <w:tcPr>
            <w:tcW w:w="1513" w:type="dxa"/>
            <w:shd w:val="clear" w:color="auto" w:fill="auto"/>
          </w:tcPr>
          <w:p w:rsidR="004E75E7" w:rsidRPr="00D6076F" w:rsidRDefault="004E75E7" w:rsidP="004E75E7">
            <w:pPr>
              <w:jc w:val="center"/>
            </w:pPr>
            <w:r w:rsidRPr="00D6076F">
              <w:t>-</w:t>
            </w:r>
          </w:p>
        </w:tc>
        <w:tc>
          <w:tcPr>
            <w:tcW w:w="1460" w:type="dxa"/>
            <w:shd w:val="clear" w:color="auto" w:fill="FF0000"/>
          </w:tcPr>
          <w:p w:rsidR="004E75E7" w:rsidRPr="00D6076F" w:rsidRDefault="004E75E7" w:rsidP="004E75E7">
            <w:pPr>
              <w:jc w:val="center"/>
            </w:pPr>
            <w:r w:rsidRPr="00D6076F">
              <w:t>A</w:t>
            </w:r>
          </w:p>
        </w:tc>
      </w:tr>
    </w:tbl>
    <w:p w:rsidR="004E75E7" w:rsidRDefault="004E75E7" w:rsidP="004E75E7">
      <w:pPr>
        <w:spacing w:after="200" w:line="276" w:lineRule="auto"/>
        <w:rPr>
          <w:rFonts w:asciiTheme="minorHAnsi" w:eastAsiaTheme="minorEastAsia" w:hAnsiTheme="minorHAnsi" w:cstheme="minorBidi"/>
          <w:b/>
          <w:sz w:val="22"/>
          <w:szCs w:val="22"/>
        </w:rPr>
      </w:pPr>
    </w:p>
    <w:p w:rsidR="004E75E7" w:rsidRPr="00A62FB1" w:rsidRDefault="004E75E7" w:rsidP="004E75E7">
      <w:pPr>
        <w:spacing w:after="200"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2019-2020</w:t>
      </w:r>
      <w:r w:rsidRPr="00A62FB1">
        <w:rPr>
          <w:rFonts w:asciiTheme="minorHAnsi" w:eastAsiaTheme="minorEastAsia" w:hAnsiTheme="minorHAnsi" w:cstheme="minorBidi"/>
          <w:b/>
          <w:sz w:val="22"/>
          <w:szCs w:val="22"/>
        </w:rPr>
        <w:t xml:space="preserve"> eğitim-öğretim döneminde staj grupları 2 grup halinde uygulanaca</w:t>
      </w:r>
      <w:r>
        <w:rPr>
          <w:rFonts w:asciiTheme="minorHAnsi" w:eastAsiaTheme="minorEastAsia" w:hAnsiTheme="minorHAnsi" w:cstheme="minorBidi"/>
          <w:b/>
          <w:sz w:val="22"/>
          <w:szCs w:val="22"/>
        </w:rPr>
        <w:t>ktır. Tablodaki Grup A ve Grup C</w:t>
      </w:r>
      <w:r w:rsidRPr="00A62FB1">
        <w:rPr>
          <w:rFonts w:asciiTheme="minorHAnsi" w:eastAsiaTheme="minorEastAsia" w:hAnsiTheme="minorHAnsi" w:cstheme="minorBidi"/>
          <w:b/>
          <w:sz w:val="22"/>
          <w:szCs w:val="22"/>
        </w:rPr>
        <w:t xml:space="preserve"> aktif olarak planlanacaktır.</w:t>
      </w:r>
    </w:p>
    <w:p w:rsidR="004E75E7" w:rsidRPr="00A62FB1" w:rsidRDefault="004E75E7" w:rsidP="004E75E7">
      <w:pPr>
        <w:spacing w:after="200" w:line="276" w:lineRule="auto"/>
        <w:rPr>
          <w:rFonts w:asciiTheme="minorHAnsi" w:eastAsiaTheme="minorEastAsia" w:hAnsiTheme="minorHAnsi" w:cstheme="minorBidi"/>
          <w:b/>
          <w:sz w:val="22"/>
          <w:szCs w:val="22"/>
        </w:rPr>
        <w:sectPr w:rsidR="004E75E7" w:rsidRPr="00A62FB1" w:rsidSect="004E75E7">
          <w:pgSz w:w="16838" w:h="11906" w:orient="landscape"/>
          <w:pgMar w:top="426" w:right="1134" w:bottom="426" w:left="567" w:header="709" w:footer="709" w:gutter="0"/>
          <w:cols w:space="708"/>
          <w:docGrid w:linePitch="360"/>
        </w:sectPr>
      </w:pPr>
      <w:r w:rsidRPr="00A62FB1">
        <w:rPr>
          <w:rFonts w:asciiTheme="minorHAnsi" w:eastAsiaTheme="minorEastAsia" w:hAnsiTheme="minorHAnsi" w:cstheme="minorBidi"/>
          <w:b/>
          <w:sz w:val="22"/>
          <w:szCs w:val="22"/>
        </w:rPr>
        <w:t>Toplam Eğitim Süresi: 3</w:t>
      </w:r>
      <w:r>
        <w:rPr>
          <w:rFonts w:asciiTheme="minorHAnsi" w:eastAsiaTheme="minorEastAsia" w:hAnsiTheme="minorHAnsi" w:cstheme="minorBidi"/>
          <w:b/>
          <w:sz w:val="22"/>
          <w:szCs w:val="22"/>
        </w:rPr>
        <w:t>7</w:t>
      </w:r>
      <w:r w:rsidRPr="00A62FB1">
        <w:rPr>
          <w:rFonts w:asciiTheme="minorHAnsi" w:eastAsiaTheme="minorEastAsia" w:hAnsiTheme="minorHAnsi" w:cstheme="minorBidi"/>
          <w:b/>
          <w:sz w:val="22"/>
          <w:szCs w:val="22"/>
        </w:rPr>
        <w:t xml:space="preserve"> Hafta</w:t>
      </w:r>
      <w:r w:rsidRPr="00A62FB1">
        <w:rPr>
          <w:rFonts w:asciiTheme="minorHAnsi" w:eastAsiaTheme="minorEastAsia" w:hAnsiTheme="minorHAnsi" w:cstheme="minorBidi"/>
          <w:b/>
          <w:sz w:val="22"/>
          <w:szCs w:val="22"/>
        </w:rPr>
        <w:tab/>
      </w:r>
      <w:r w:rsidRPr="00A62FB1">
        <w:rPr>
          <w:rFonts w:asciiTheme="minorHAnsi" w:eastAsiaTheme="minorEastAsia" w:hAnsiTheme="minorHAnsi" w:cstheme="minorBidi"/>
          <w:b/>
          <w:sz w:val="22"/>
          <w:szCs w:val="22"/>
        </w:rPr>
        <w:tab/>
        <w:t xml:space="preserve">Yarıyıl Tatili: </w:t>
      </w:r>
      <w:r>
        <w:rPr>
          <w:rFonts w:asciiTheme="minorHAnsi" w:eastAsiaTheme="minorEastAsia" w:hAnsiTheme="minorHAnsi" w:cstheme="minorBidi"/>
          <w:b/>
          <w:sz w:val="22"/>
          <w:szCs w:val="22"/>
        </w:rPr>
        <w:t>6 Ocak 2020 – 17</w:t>
      </w:r>
      <w:r w:rsidRPr="00A62FB1">
        <w:rPr>
          <w:rFonts w:asciiTheme="minorHAnsi" w:eastAsiaTheme="minorEastAsia" w:hAnsiTheme="minorHAnsi" w:cstheme="minorBidi"/>
          <w:b/>
          <w:sz w:val="22"/>
          <w:szCs w:val="22"/>
        </w:rPr>
        <w:t xml:space="preserve"> </w:t>
      </w:r>
      <w:r w:rsidR="00B44A4E">
        <w:rPr>
          <w:rFonts w:asciiTheme="minorHAnsi" w:eastAsiaTheme="minorEastAsia" w:hAnsiTheme="minorHAnsi" w:cstheme="minorBidi"/>
          <w:b/>
          <w:sz w:val="22"/>
          <w:szCs w:val="22"/>
        </w:rPr>
        <w:t>Ocak 2020</w:t>
      </w:r>
    </w:p>
    <w:p w:rsidR="004E75E7" w:rsidRDefault="004E75E7" w:rsidP="004E75E7">
      <w:pPr>
        <w:rPr>
          <w:rFonts w:asciiTheme="minorHAnsi" w:eastAsiaTheme="minorEastAsia" w:hAnsiTheme="minorHAnsi" w:cstheme="minorBidi"/>
          <w:b/>
          <w:sz w:val="28"/>
          <w:szCs w:val="28"/>
        </w:rPr>
      </w:pPr>
    </w:p>
    <w:p w:rsidR="007A01D0" w:rsidRPr="00B44A4E" w:rsidRDefault="004E75E7" w:rsidP="00B44A4E">
      <w:pPr>
        <w:spacing w:after="200" w:line="276" w:lineRule="auto"/>
        <w:rPr>
          <w:rFonts w:asciiTheme="minorHAnsi" w:eastAsiaTheme="minorEastAsia" w:hAnsiTheme="minorHAnsi" w:cstheme="minorBidi"/>
          <w:b/>
          <w:sz w:val="28"/>
          <w:szCs w:val="28"/>
        </w:rPr>
        <w:sectPr w:rsidR="007A01D0" w:rsidRPr="00B44A4E" w:rsidSect="00F077F5">
          <w:pgSz w:w="16838" w:h="11906" w:orient="landscape"/>
          <w:pgMar w:top="1417" w:right="1417" w:bottom="1417" w:left="1417" w:header="708" w:footer="708" w:gutter="0"/>
          <w:cols w:space="708"/>
          <w:docGrid w:linePitch="360"/>
        </w:sectPr>
      </w:pPr>
      <w:r>
        <w:rPr>
          <w:rFonts w:asciiTheme="minorHAnsi" w:eastAsiaTheme="minorEastAsia" w:hAnsiTheme="minorHAnsi" w:cstheme="minorBidi"/>
          <w:b/>
          <w:sz w:val="28"/>
          <w:szCs w:val="28"/>
        </w:rPr>
        <w:t xml:space="preserve">              </w:t>
      </w:r>
    </w:p>
    <w:p w:rsidR="00F507A0" w:rsidRDefault="00F507A0" w:rsidP="00171A19">
      <w:pPr>
        <w:rPr>
          <w:rFonts w:ascii="Calibri" w:hAnsi="Calibri"/>
          <w:b/>
          <w:bCs/>
        </w:rPr>
      </w:pPr>
    </w:p>
    <w:p w:rsidR="007A01D0" w:rsidRPr="00F507A0" w:rsidRDefault="007A01D0" w:rsidP="00F507A0">
      <w:pPr>
        <w:jc w:val="center"/>
        <w:rPr>
          <w:rFonts w:ascii="Calibri" w:hAnsi="Calibri"/>
          <w:b/>
          <w:bCs/>
          <w:sz w:val="28"/>
          <w:szCs w:val="28"/>
        </w:rPr>
      </w:pPr>
      <w:r w:rsidRPr="00F507A0">
        <w:rPr>
          <w:rFonts w:ascii="Calibri" w:hAnsi="Calibri"/>
          <w:b/>
          <w:bCs/>
          <w:sz w:val="28"/>
          <w:szCs w:val="28"/>
        </w:rPr>
        <w:t>GİRESUN ÜNİVERSİTESİ TIP FAKÜLTESİ</w:t>
      </w:r>
      <w:r w:rsidRPr="00F507A0">
        <w:rPr>
          <w:rFonts w:ascii="Calibri" w:hAnsi="Calibri"/>
          <w:b/>
          <w:bCs/>
          <w:sz w:val="28"/>
          <w:szCs w:val="28"/>
        </w:rPr>
        <w:br/>
        <w:t>DÖNEM IV</w:t>
      </w:r>
    </w:p>
    <w:p w:rsidR="00F507A0" w:rsidRDefault="00F507A0" w:rsidP="00F507A0">
      <w:pPr>
        <w:jc w:val="center"/>
        <w:rPr>
          <w:rFonts w:ascii="Calibri" w:hAnsi="Calibri"/>
          <w:b/>
          <w:bCs/>
        </w:rPr>
      </w:pPr>
    </w:p>
    <w:p w:rsidR="00F507A0" w:rsidRDefault="00F507A0" w:rsidP="00F507A0">
      <w:pPr>
        <w:jc w:val="center"/>
        <w:rPr>
          <w:rFonts w:ascii="Calibri" w:hAnsi="Calibri"/>
          <w:b/>
          <w:bCs/>
        </w:rPr>
      </w:pPr>
    </w:p>
    <w:p w:rsidR="00F507A0" w:rsidRDefault="00F507A0" w:rsidP="00F507A0">
      <w:pPr>
        <w:jc w:val="center"/>
        <w:rPr>
          <w:rFonts w:ascii="Calibri" w:hAnsi="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gridCol w:w="4111"/>
      </w:tblGrid>
      <w:tr w:rsidR="007A01D0" w:rsidRPr="008260AC" w:rsidTr="00F077F5">
        <w:trPr>
          <w:jc w:val="center"/>
        </w:trPr>
        <w:tc>
          <w:tcPr>
            <w:tcW w:w="4394" w:type="dxa"/>
            <w:shd w:val="clear" w:color="auto" w:fill="auto"/>
          </w:tcPr>
          <w:p w:rsidR="007A01D0" w:rsidRPr="008260AC" w:rsidRDefault="007A01D0" w:rsidP="00F077F5">
            <w:pPr>
              <w:rPr>
                <w:rFonts w:ascii="Calibri" w:hAnsi="Calibri"/>
                <w:b/>
                <w:sz w:val="28"/>
                <w:szCs w:val="28"/>
              </w:rPr>
            </w:pPr>
            <w:r w:rsidRPr="008260AC">
              <w:rPr>
                <w:rFonts w:ascii="Calibri" w:hAnsi="Calibri"/>
                <w:b/>
                <w:sz w:val="28"/>
                <w:szCs w:val="28"/>
              </w:rPr>
              <w:t>TOPLAM</w:t>
            </w:r>
          </w:p>
        </w:tc>
        <w:tc>
          <w:tcPr>
            <w:tcW w:w="4111" w:type="dxa"/>
            <w:shd w:val="clear" w:color="auto" w:fill="auto"/>
          </w:tcPr>
          <w:p w:rsidR="007A01D0" w:rsidRPr="008260AC" w:rsidRDefault="007A01D0" w:rsidP="00F077F5">
            <w:pPr>
              <w:jc w:val="center"/>
              <w:rPr>
                <w:rFonts w:ascii="Calibri" w:hAnsi="Calibri"/>
                <w:b/>
                <w:sz w:val="28"/>
                <w:szCs w:val="28"/>
              </w:rPr>
            </w:pPr>
            <w:r w:rsidRPr="008260AC">
              <w:rPr>
                <w:rFonts w:ascii="Calibri" w:hAnsi="Calibri"/>
                <w:b/>
                <w:sz w:val="28"/>
                <w:szCs w:val="28"/>
              </w:rPr>
              <w:t>37 hafta</w:t>
            </w:r>
          </w:p>
        </w:tc>
      </w:tr>
      <w:tr w:rsidR="007A01D0" w:rsidRPr="008260AC" w:rsidTr="00F077F5">
        <w:trPr>
          <w:jc w:val="center"/>
        </w:trPr>
        <w:tc>
          <w:tcPr>
            <w:tcW w:w="4394" w:type="dxa"/>
            <w:shd w:val="clear" w:color="auto" w:fill="auto"/>
          </w:tcPr>
          <w:p w:rsidR="007A01D0" w:rsidRPr="008260AC" w:rsidRDefault="007A01D0" w:rsidP="00F077F5">
            <w:pPr>
              <w:rPr>
                <w:rFonts w:ascii="Calibri" w:hAnsi="Calibri"/>
                <w:b/>
                <w:sz w:val="28"/>
                <w:szCs w:val="28"/>
              </w:rPr>
            </w:pPr>
            <w:r w:rsidRPr="008260AC">
              <w:rPr>
                <w:rFonts w:ascii="Calibri" w:hAnsi="Calibri"/>
                <w:b/>
                <w:sz w:val="28"/>
                <w:szCs w:val="28"/>
              </w:rPr>
              <w:t>Yarıyıl Tatili</w:t>
            </w:r>
          </w:p>
        </w:tc>
        <w:tc>
          <w:tcPr>
            <w:tcW w:w="4111" w:type="dxa"/>
            <w:shd w:val="clear" w:color="auto" w:fill="auto"/>
          </w:tcPr>
          <w:p w:rsidR="007A01D0" w:rsidRPr="008260AC" w:rsidRDefault="009B3DA1" w:rsidP="00F077F5">
            <w:pPr>
              <w:jc w:val="center"/>
              <w:rPr>
                <w:rFonts w:ascii="Calibri" w:hAnsi="Calibri"/>
                <w:sz w:val="28"/>
                <w:szCs w:val="28"/>
              </w:rPr>
            </w:pPr>
            <w:r>
              <w:rPr>
                <w:rFonts w:ascii="Calibri" w:hAnsi="Calibri"/>
                <w:sz w:val="28"/>
                <w:szCs w:val="28"/>
              </w:rPr>
              <w:t>06 Ocak 2020</w:t>
            </w:r>
            <w:r w:rsidR="007A01D0" w:rsidRPr="008260AC">
              <w:rPr>
                <w:rFonts w:ascii="Calibri" w:hAnsi="Calibri"/>
                <w:sz w:val="28"/>
                <w:szCs w:val="28"/>
              </w:rPr>
              <w:t xml:space="preserve"> – 1</w:t>
            </w:r>
            <w:r>
              <w:rPr>
                <w:rFonts w:ascii="Calibri" w:hAnsi="Calibri"/>
                <w:sz w:val="28"/>
                <w:szCs w:val="28"/>
              </w:rPr>
              <w:t>7</w:t>
            </w:r>
            <w:r w:rsidR="007A01D0" w:rsidRPr="008260AC">
              <w:rPr>
                <w:rFonts w:ascii="Calibri" w:hAnsi="Calibri"/>
                <w:sz w:val="28"/>
                <w:szCs w:val="28"/>
              </w:rPr>
              <w:t xml:space="preserve"> Ocak 201</w:t>
            </w:r>
            <w:r w:rsidR="007A01D0">
              <w:rPr>
                <w:rFonts w:ascii="Calibri" w:hAnsi="Calibri"/>
                <w:sz w:val="28"/>
                <w:szCs w:val="28"/>
              </w:rPr>
              <w:t>9</w:t>
            </w:r>
          </w:p>
        </w:tc>
      </w:tr>
      <w:tr w:rsidR="007A01D0" w:rsidRPr="008260AC" w:rsidTr="00F077F5">
        <w:trPr>
          <w:jc w:val="center"/>
        </w:trPr>
        <w:tc>
          <w:tcPr>
            <w:tcW w:w="8505" w:type="dxa"/>
            <w:gridSpan w:val="2"/>
            <w:shd w:val="clear" w:color="auto" w:fill="auto"/>
          </w:tcPr>
          <w:p w:rsidR="007A01D0" w:rsidRPr="008260AC" w:rsidRDefault="007A01D0" w:rsidP="00F077F5">
            <w:pPr>
              <w:jc w:val="center"/>
              <w:rPr>
                <w:rFonts w:ascii="Calibri" w:hAnsi="Calibri"/>
                <w:sz w:val="28"/>
                <w:szCs w:val="28"/>
              </w:rPr>
            </w:pPr>
            <w:r w:rsidRPr="008260AC">
              <w:rPr>
                <w:rFonts w:ascii="Calibri" w:hAnsi="Calibri"/>
                <w:b/>
                <w:sz w:val="28"/>
                <w:szCs w:val="28"/>
              </w:rPr>
              <w:t xml:space="preserve">BÜTÜNLEME SINAVLARI </w:t>
            </w:r>
          </w:p>
        </w:tc>
      </w:tr>
      <w:tr w:rsidR="007A01D0" w:rsidRPr="008260AC" w:rsidTr="00F077F5">
        <w:trPr>
          <w:jc w:val="center"/>
        </w:trPr>
        <w:tc>
          <w:tcPr>
            <w:tcW w:w="4394" w:type="dxa"/>
            <w:shd w:val="clear" w:color="auto" w:fill="auto"/>
          </w:tcPr>
          <w:p w:rsidR="007A01D0" w:rsidRPr="008260AC" w:rsidRDefault="007A01D0" w:rsidP="00F077F5">
            <w:pPr>
              <w:rPr>
                <w:rFonts w:ascii="Calibri" w:hAnsi="Calibri"/>
                <w:b/>
                <w:sz w:val="28"/>
                <w:szCs w:val="28"/>
              </w:rPr>
            </w:pPr>
            <w:r w:rsidRPr="008260AC">
              <w:rPr>
                <w:rFonts w:ascii="Calibri" w:hAnsi="Calibri"/>
                <w:b/>
                <w:sz w:val="28"/>
                <w:szCs w:val="28"/>
              </w:rPr>
              <w:t xml:space="preserve">Genel Cerrahi Stajı </w:t>
            </w:r>
          </w:p>
        </w:tc>
        <w:tc>
          <w:tcPr>
            <w:tcW w:w="4111" w:type="dxa"/>
            <w:shd w:val="clear" w:color="auto" w:fill="auto"/>
          </w:tcPr>
          <w:p w:rsidR="007A01D0" w:rsidRPr="008260AC" w:rsidRDefault="009B3DA1" w:rsidP="00F077F5">
            <w:pPr>
              <w:jc w:val="center"/>
              <w:rPr>
                <w:rFonts w:ascii="Calibri" w:hAnsi="Calibri"/>
                <w:color w:val="000000"/>
                <w:sz w:val="28"/>
                <w:szCs w:val="28"/>
              </w:rPr>
            </w:pPr>
            <w:r>
              <w:rPr>
                <w:rFonts w:ascii="Calibri" w:hAnsi="Calibri"/>
                <w:color w:val="000000"/>
                <w:sz w:val="28"/>
                <w:szCs w:val="28"/>
              </w:rPr>
              <w:t>15 Haziran 2020</w:t>
            </w:r>
          </w:p>
        </w:tc>
      </w:tr>
      <w:tr w:rsidR="007A01D0" w:rsidRPr="008260AC" w:rsidTr="00F077F5">
        <w:trPr>
          <w:trHeight w:val="292"/>
          <w:jc w:val="center"/>
        </w:trPr>
        <w:tc>
          <w:tcPr>
            <w:tcW w:w="4394" w:type="dxa"/>
            <w:shd w:val="clear" w:color="auto" w:fill="auto"/>
          </w:tcPr>
          <w:p w:rsidR="007A01D0" w:rsidRPr="008260AC" w:rsidRDefault="009B3DA1" w:rsidP="00F077F5">
            <w:pPr>
              <w:rPr>
                <w:rFonts w:ascii="Calibri" w:hAnsi="Calibri"/>
                <w:b/>
                <w:sz w:val="28"/>
                <w:szCs w:val="28"/>
              </w:rPr>
            </w:pPr>
            <w:r>
              <w:rPr>
                <w:rFonts w:ascii="Calibri" w:hAnsi="Calibri"/>
                <w:b/>
                <w:sz w:val="28"/>
                <w:szCs w:val="28"/>
              </w:rPr>
              <w:t>Radyoloji</w:t>
            </w:r>
          </w:p>
        </w:tc>
        <w:tc>
          <w:tcPr>
            <w:tcW w:w="4111" w:type="dxa"/>
            <w:shd w:val="clear" w:color="auto" w:fill="auto"/>
          </w:tcPr>
          <w:p w:rsidR="007A01D0" w:rsidRPr="008260AC" w:rsidRDefault="009B3DA1" w:rsidP="00F077F5">
            <w:pPr>
              <w:pStyle w:val="RenkliListe-Vurgu11"/>
              <w:spacing w:after="0" w:afterAutospacing="0"/>
              <w:contextualSpacing/>
              <w:jc w:val="center"/>
              <w:rPr>
                <w:color w:val="000000"/>
                <w:sz w:val="28"/>
                <w:szCs w:val="28"/>
              </w:rPr>
            </w:pPr>
            <w:r>
              <w:rPr>
                <w:rFonts w:ascii="Calibri" w:hAnsi="Calibri"/>
                <w:color w:val="000000"/>
                <w:sz w:val="28"/>
                <w:szCs w:val="28"/>
              </w:rPr>
              <w:t>17</w:t>
            </w:r>
            <w:r w:rsidR="007A01D0" w:rsidRPr="008260AC">
              <w:rPr>
                <w:rFonts w:ascii="Calibri" w:hAnsi="Calibri"/>
                <w:color w:val="000000"/>
                <w:sz w:val="28"/>
                <w:szCs w:val="28"/>
              </w:rPr>
              <w:t xml:space="preserve"> Haziran 20</w:t>
            </w:r>
            <w:r>
              <w:rPr>
                <w:rFonts w:ascii="Calibri" w:hAnsi="Calibri"/>
                <w:color w:val="000000"/>
                <w:sz w:val="28"/>
                <w:szCs w:val="28"/>
              </w:rPr>
              <w:t>20</w:t>
            </w:r>
          </w:p>
        </w:tc>
      </w:tr>
      <w:tr w:rsidR="007A01D0" w:rsidRPr="008260AC" w:rsidTr="00F077F5">
        <w:trPr>
          <w:jc w:val="center"/>
        </w:trPr>
        <w:tc>
          <w:tcPr>
            <w:tcW w:w="4394" w:type="dxa"/>
            <w:shd w:val="clear" w:color="auto" w:fill="auto"/>
          </w:tcPr>
          <w:p w:rsidR="007A01D0" w:rsidRPr="008260AC" w:rsidRDefault="007A01D0" w:rsidP="00F077F5">
            <w:pPr>
              <w:rPr>
                <w:rFonts w:ascii="Calibri" w:hAnsi="Calibri"/>
                <w:b/>
                <w:sz w:val="28"/>
                <w:szCs w:val="28"/>
              </w:rPr>
            </w:pPr>
            <w:r w:rsidRPr="008260AC">
              <w:rPr>
                <w:rFonts w:ascii="Calibri" w:hAnsi="Calibri"/>
                <w:b/>
                <w:sz w:val="28"/>
                <w:szCs w:val="28"/>
              </w:rPr>
              <w:t>Kadın Hastalıkları ve Doğum Stajı</w:t>
            </w:r>
          </w:p>
        </w:tc>
        <w:tc>
          <w:tcPr>
            <w:tcW w:w="4111" w:type="dxa"/>
            <w:shd w:val="clear" w:color="auto" w:fill="auto"/>
          </w:tcPr>
          <w:p w:rsidR="007A01D0" w:rsidRPr="008260AC" w:rsidRDefault="009B3DA1" w:rsidP="00F077F5">
            <w:pPr>
              <w:pStyle w:val="RenkliListe-Vurgu11"/>
              <w:spacing w:after="0" w:afterAutospacing="0"/>
              <w:contextualSpacing/>
              <w:jc w:val="center"/>
              <w:rPr>
                <w:rFonts w:ascii="Calibri" w:hAnsi="Calibri"/>
                <w:color w:val="000000"/>
                <w:sz w:val="28"/>
                <w:szCs w:val="28"/>
              </w:rPr>
            </w:pPr>
            <w:r>
              <w:rPr>
                <w:rFonts w:ascii="Calibri" w:hAnsi="Calibri"/>
                <w:color w:val="000000"/>
                <w:sz w:val="28"/>
                <w:szCs w:val="28"/>
              </w:rPr>
              <w:t>19</w:t>
            </w:r>
            <w:r w:rsidR="007A01D0" w:rsidRPr="008260AC">
              <w:rPr>
                <w:rFonts w:ascii="Calibri" w:hAnsi="Calibri"/>
                <w:color w:val="000000"/>
                <w:sz w:val="28"/>
                <w:szCs w:val="28"/>
              </w:rPr>
              <w:t xml:space="preserve"> Haziran 20</w:t>
            </w:r>
            <w:r>
              <w:rPr>
                <w:rFonts w:ascii="Calibri" w:hAnsi="Calibri"/>
                <w:color w:val="000000"/>
                <w:sz w:val="28"/>
                <w:szCs w:val="28"/>
              </w:rPr>
              <w:t>20</w:t>
            </w:r>
          </w:p>
        </w:tc>
      </w:tr>
      <w:tr w:rsidR="007A01D0" w:rsidRPr="008260AC" w:rsidTr="00F077F5">
        <w:trPr>
          <w:jc w:val="center"/>
        </w:trPr>
        <w:tc>
          <w:tcPr>
            <w:tcW w:w="4394" w:type="dxa"/>
            <w:shd w:val="clear" w:color="auto" w:fill="auto"/>
          </w:tcPr>
          <w:p w:rsidR="007A01D0" w:rsidRPr="008260AC" w:rsidRDefault="00B44A4E" w:rsidP="00F077F5">
            <w:pPr>
              <w:rPr>
                <w:rFonts w:ascii="Calibri" w:hAnsi="Calibri"/>
                <w:b/>
                <w:sz w:val="28"/>
                <w:szCs w:val="28"/>
              </w:rPr>
            </w:pPr>
            <w:r>
              <w:rPr>
                <w:rFonts w:ascii="Calibri" w:hAnsi="Calibri"/>
                <w:b/>
                <w:sz w:val="28"/>
                <w:szCs w:val="28"/>
              </w:rPr>
              <w:t>Anesteziyoloji ve Reanimasyon</w:t>
            </w:r>
            <w:r w:rsidR="007A01D0" w:rsidRPr="008260AC">
              <w:rPr>
                <w:rFonts w:ascii="Calibri" w:hAnsi="Calibri"/>
                <w:b/>
                <w:sz w:val="28"/>
                <w:szCs w:val="28"/>
              </w:rPr>
              <w:t xml:space="preserve"> Stajı</w:t>
            </w:r>
          </w:p>
        </w:tc>
        <w:tc>
          <w:tcPr>
            <w:tcW w:w="4111" w:type="dxa"/>
            <w:shd w:val="clear" w:color="auto" w:fill="auto"/>
          </w:tcPr>
          <w:p w:rsidR="007A01D0" w:rsidRPr="008260AC" w:rsidRDefault="007A01D0" w:rsidP="00F077F5">
            <w:pPr>
              <w:pStyle w:val="RenkliListe-Vurgu11"/>
              <w:spacing w:after="0" w:afterAutospacing="0"/>
              <w:contextualSpacing/>
              <w:jc w:val="center"/>
              <w:rPr>
                <w:rFonts w:ascii="Calibri" w:hAnsi="Calibri"/>
                <w:color w:val="000000"/>
                <w:sz w:val="28"/>
                <w:szCs w:val="28"/>
              </w:rPr>
            </w:pPr>
            <w:r w:rsidRPr="008260AC">
              <w:rPr>
                <w:rFonts w:ascii="Calibri" w:hAnsi="Calibri"/>
                <w:color w:val="000000"/>
                <w:sz w:val="28"/>
                <w:szCs w:val="28"/>
              </w:rPr>
              <w:t xml:space="preserve"> </w:t>
            </w:r>
            <w:r w:rsidR="00B44A4E">
              <w:rPr>
                <w:rFonts w:ascii="Calibri" w:hAnsi="Calibri"/>
                <w:color w:val="000000"/>
                <w:sz w:val="28"/>
                <w:szCs w:val="28"/>
              </w:rPr>
              <w:t xml:space="preserve">22 </w:t>
            </w:r>
            <w:r w:rsidRPr="008260AC">
              <w:rPr>
                <w:rFonts w:ascii="Calibri" w:hAnsi="Calibri"/>
                <w:color w:val="000000"/>
                <w:sz w:val="28"/>
                <w:szCs w:val="28"/>
              </w:rPr>
              <w:t>Haziran 20</w:t>
            </w:r>
            <w:r w:rsidR="00B44A4E">
              <w:rPr>
                <w:rFonts w:ascii="Calibri" w:hAnsi="Calibri"/>
                <w:color w:val="000000"/>
                <w:sz w:val="28"/>
                <w:szCs w:val="28"/>
              </w:rPr>
              <w:t>20</w:t>
            </w:r>
          </w:p>
        </w:tc>
      </w:tr>
      <w:tr w:rsidR="007A01D0" w:rsidRPr="008260AC" w:rsidTr="00F077F5">
        <w:trPr>
          <w:trHeight w:val="285"/>
          <w:jc w:val="center"/>
        </w:trPr>
        <w:tc>
          <w:tcPr>
            <w:tcW w:w="4394" w:type="dxa"/>
            <w:shd w:val="clear" w:color="auto" w:fill="auto"/>
          </w:tcPr>
          <w:p w:rsidR="007A01D0" w:rsidRPr="008260AC" w:rsidRDefault="00B44A4E" w:rsidP="00F077F5">
            <w:pPr>
              <w:rPr>
                <w:rFonts w:ascii="Calibri" w:hAnsi="Calibri"/>
                <w:b/>
                <w:sz w:val="28"/>
                <w:szCs w:val="28"/>
              </w:rPr>
            </w:pPr>
            <w:r>
              <w:rPr>
                <w:rFonts w:ascii="Calibri" w:hAnsi="Calibri"/>
                <w:b/>
                <w:sz w:val="28"/>
                <w:szCs w:val="28"/>
              </w:rPr>
              <w:t>İç Hastalıkları</w:t>
            </w:r>
            <w:r w:rsidR="007A01D0" w:rsidRPr="008260AC">
              <w:rPr>
                <w:rFonts w:ascii="Calibri" w:hAnsi="Calibri"/>
                <w:b/>
                <w:sz w:val="28"/>
                <w:szCs w:val="28"/>
              </w:rPr>
              <w:t xml:space="preserve"> Stajı </w:t>
            </w:r>
          </w:p>
        </w:tc>
        <w:tc>
          <w:tcPr>
            <w:tcW w:w="4111" w:type="dxa"/>
            <w:shd w:val="clear" w:color="auto" w:fill="auto"/>
          </w:tcPr>
          <w:p w:rsidR="007A01D0" w:rsidRPr="008260AC" w:rsidRDefault="00B44A4E" w:rsidP="00F077F5">
            <w:pPr>
              <w:pStyle w:val="RenkliListe-Vurgu11"/>
              <w:spacing w:after="0" w:afterAutospacing="0"/>
              <w:contextualSpacing/>
              <w:jc w:val="center"/>
              <w:rPr>
                <w:rFonts w:ascii="Calibri" w:hAnsi="Calibri"/>
                <w:color w:val="000000"/>
                <w:sz w:val="28"/>
                <w:szCs w:val="28"/>
              </w:rPr>
            </w:pPr>
            <w:r>
              <w:rPr>
                <w:rFonts w:ascii="Calibri" w:hAnsi="Calibri"/>
                <w:color w:val="000000"/>
                <w:sz w:val="28"/>
                <w:szCs w:val="28"/>
              </w:rPr>
              <w:t>24</w:t>
            </w:r>
            <w:r w:rsidR="007A01D0" w:rsidRPr="008260AC">
              <w:rPr>
                <w:rFonts w:ascii="Calibri" w:hAnsi="Calibri"/>
                <w:color w:val="000000"/>
                <w:sz w:val="28"/>
                <w:szCs w:val="28"/>
              </w:rPr>
              <w:t xml:space="preserve"> Haziran 20</w:t>
            </w:r>
            <w:r>
              <w:rPr>
                <w:rFonts w:ascii="Calibri" w:hAnsi="Calibri"/>
                <w:color w:val="000000"/>
                <w:sz w:val="28"/>
                <w:szCs w:val="28"/>
              </w:rPr>
              <w:t>20</w:t>
            </w:r>
          </w:p>
        </w:tc>
      </w:tr>
      <w:tr w:rsidR="007A01D0" w:rsidRPr="008260AC" w:rsidTr="00F077F5">
        <w:trPr>
          <w:trHeight w:val="285"/>
          <w:jc w:val="center"/>
        </w:trPr>
        <w:tc>
          <w:tcPr>
            <w:tcW w:w="4394" w:type="dxa"/>
            <w:shd w:val="clear" w:color="auto" w:fill="auto"/>
          </w:tcPr>
          <w:p w:rsidR="007A01D0" w:rsidRPr="008260AC" w:rsidRDefault="007A01D0" w:rsidP="00F077F5">
            <w:pPr>
              <w:rPr>
                <w:rFonts w:ascii="Calibri" w:hAnsi="Calibri"/>
                <w:b/>
                <w:sz w:val="28"/>
                <w:szCs w:val="28"/>
              </w:rPr>
            </w:pPr>
            <w:r w:rsidRPr="008260AC">
              <w:rPr>
                <w:rFonts w:ascii="Calibri" w:hAnsi="Calibri"/>
                <w:b/>
                <w:sz w:val="28"/>
                <w:szCs w:val="28"/>
              </w:rPr>
              <w:t xml:space="preserve">Kardiyoloji Stajı </w:t>
            </w:r>
          </w:p>
        </w:tc>
        <w:tc>
          <w:tcPr>
            <w:tcW w:w="4111" w:type="dxa"/>
            <w:shd w:val="clear" w:color="auto" w:fill="auto"/>
          </w:tcPr>
          <w:p w:rsidR="007A01D0" w:rsidRPr="008260AC" w:rsidRDefault="00B44A4E" w:rsidP="00F077F5">
            <w:pPr>
              <w:pStyle w:val="RenkliListe-Vurgu11"/>
              <w:spacing w:after="0" w:afterAutospacing="0"/>
              <w:contextualSpacing/>
              <w:jc w:val="center"/>
              <w:rPr>
                <w:rFonts w:ascii="Calibri" w:hAnsi="Calibri"/>
                <w:color w:val="000000"/>
                <w:sz w:val="28"/>
                <w:szCs w:val="28"/>
              </w:rPr>
            </w:pPr>
            <w:r>
              <w:rPr>
                <w:rFonts w:ascii="Calibri" w:hAnsi="Calibri"/>
                <w:color w:val="000000"/>
                <w:sz w:val="28"/>
                <w:szCs w:val="28"/>
              </w:rPr>
              <w:t xml:space="preserve">26 Haziran </w:t>
            </w:r>
            <w:r w:rsidR="007A01D0" w:rsidRPr="008260AC">
              <w:rPr>
                <w:rFonts w:ascii="Calibri" w:hAnsi="Calibri"/>
                <w:color w:val="000000"/>
                <w:sz w:val="28"/>
                <w:szCs w:val="28"/>
              </w:rPr>
              <w:t>20</w:t>
            </w:r>
            <w:r>
              <w:rPr>
                <w:rFonts w:ascii="Calibri" w:hAnsi="Calibri"/>
                <w:color w:val="000000"/>
                <w:sz w:val="28"/>
                <w:szCs w:val="28"/>
              </w:rPr>
              <w:t>20</w:t>
            </w:r>
          </w:p>
        </w:tc>
      </w:tr>
      <w:tr w:rsidR="007A01D0" w:rsidRPr="008260AC" w:rsidTr="00F077F5">
        <w:trPr>
          <w:trHeight w:val="285"/>
          <w:jc w:val="center"/>
        </w:trPr>
        <w:tc>
          <w:tcPr>
            <w:tcW w:w="4394" w:type="dxa"/>
            <w:shd w:val="clear" w:color="auto" w:fill="auto"/>
          </w:tcPr>
          <w:p w:rsidR="007A01D0" w:rsidRPr="008260AC" w:rsidRDefault="00B44A4E" w:rsidP="00F077F5">
            <w:pPr>
              <w:rPr>
                <w:rFonts w:ascii="Calibri" w:hAnsi="Calibri"/>
                <w:b/>
                <w:sz w:val="28"/>
                <w:szCs w:val="28"/>
              </w:rPr>
            </w:pPr>
            <w:r>
              <w:rPr>
                <w:rFonts w:ascii="Calibri" w:hAnsi="Calibri"/>
                <w:b/>
                <w:sz w:val="28"/>
                <w:szCs w:val="28"/>
              </w:rPr>
              <w:t xml:space="preserve">Çocuk Sağlığı ve Hastalıkları </w:t>
            </w:r>
            <w:r w:rsidR="007A01D0" w:rsidRPr="008260AC">
              <w:rPr>
                <w:rFonts w:ascii="Calibri" w:hAnsi="Calibri"/>
                <w:b/>
                <w:sz w:val="28"/>
                <w:szCs w:val="28"/>
              </w:rPr>
              <w:t>Stajı</w:t>
            </w:r>
          </w:p>
        </w:tc>
        <w:tc>
          <w:tcPr>
            <w:tcW w:w="4111" w:type="dxa"/>
            <w:shd w:val="clear" w:color="auto" w:fill="auto"/>
          </w:tcPr>
          <w:p w:rsidR="007A01D0" w:rsidRPr="008260AC" w:rsidRDefault="00B44A4E" w:rsidP="00F077F5">
            <w:pPr>
              <w:pStyle w:val="RenkliListe-Vurgu11"/>
              <w:spacing w:after="0" w:afterAutospacing="0"/>
              <w:contextualSpacing/>
              <w:jc w:val="center"/>
              <w:rPr>
                <w:rFonts w:ascii="Calibri" w:hAnsi="Calibri"/>
                <w:color w:val="000000"/>
                <w:sz w:val="28"/>
                <w:szCs w:val="28"/>
              </w:rPr>
            </w:pPr>
            <w:r>
              <w:rPr>
                <w:rFonts w:ascii="Calibri" w:hAnsi="Calibri"/>
                <w:color w:val="000000"/>
                <w:sz w:val="28"/>
                <w:szCs w:val="28"/>
              </w:rPr>
              <w:t>29 Haziran</w:t>
            </w:r>
            <w:r w:rsidR="007A01D0" w:rsidRPr="008260AC">
              <w:rPr>
                <w:rFonts w:ascii="Calibri" w:hAnsi="Calibri"/>
                <w:color w:val="000000"/>
                <w:sz w:val="28"/>
                <w:szCs w:val="28"/>
              </w:rPr>
              <w:t xml:space="preserve"> 20</w:t>
            </w:r>
            <w:r>
              <w:rPr>
                <w:rFonts w:ascii="Calibri" w:hAnsi="Calibri"/>
                <w:color w:val="000000"/>
                <w:sz w:val="28"/>
                <w:szCs w:val="28"/>
              </w:rPr>
              <w:t>20</w:t>
            </w:r>
          </w:p>
        </w:tc>
      </w:tr>
      <w:tr w:rsidR="007A01D0" w:rsidRPr="008260AC" w:rsidTr="00F077F5">
        <w:trPr>
          <w:trHeight w:val="285"/>
          <w:jc w:val="center"/>
        </w:trPr>
        <w:tc>
          <w:tcPr>
            <w:tcW w:w="4394" w:type="dxa"/>
            <w:shd w:val="clear" w:color="auto" w:fill="auto"/>
          </w:tcPr>
          <w:p w:rsidR="007A01D0" w:rsidRPr="008260AC" w:rsidRDefault="007A01D0" w:rsidP="00F077F5">
            <w:pPr>
              <w:rPr>
                <w:rFonts w:ascii="Calibri" w:hAnsi="Calibri"/>
                <w:b/>
                <w:sz w:val="28"/>
                <w:szCs w:val="28"/>
              </w:rPr>
            </w:pPr>
            <w:r w:rsidRPr="008260AC">
              <w:rPr>
                <w:rFonts w:ascii="Calibri" w:hAnsi="Calibri"/>
                <w:b/>
                <w:sz w:val="28"/>
                <w:szCs w:val="28"/>
              </w:rPr>
              <w:t>Göğüs Hastalıkları Stajı</w:t>
            </w:r>
          </w:p>
        </w:tc>
        <w:tc>
          <w:tcPr>
            <w:tcW w:w="4111" w:type="dxa"/>
            <w:shd w:val="clear" w:color="auto" w:fill="auto"/>
          </w:tcPr>
          <w:p w:rsidR="007A01D0" w:rsidRPr="008260AC" w:rsidRDefault="00B44A4E" w:rsidP="00F077F5">
            <w:pPr>
              <w:pStyle w:val="RenkliListe-Vurgu11"/>
              <w:spacing w:after="0" w:afterAutospacing="0"/>
              <w:contextualSpacing/>
              <w:jc w:val="center"/>
              <w:rPr>
                <w:rFonts w:ascii="Calibri" w:hAnsi="Calibri"/>
                <w:color w:val="000000"/>
                <w:sz w:val="28"/>
                <w:szCs w:val="28"/>
              </w:rPr>
            </w:pPr>
            <w:r>
              <w:rPr>
                <w:rFonts w:ascii="Calibri" w:hAnsi="Calibri"/>
                <w:color w:val="000000"/>
                <w:sz w:val="28"/>
                <w:szCs w:val="28"/>
              </w:rPr>
              <w:t>01</w:t>
            </w:r>
            <w:r w:rsidR="007A01D0">
              <w:rPr>
                <w:rFonts w:ascii="Calibri" w:hAnsi="Calibri"/>
                <w:color w:val="000000"/>
                <w:sz w:val="28"/>
                <w:szCs w:val="28"/>
              </w:rPr>
              <w:t xml:space="preserve"> Temmuz</w:t>
            </w:r>
            <w:r w:rsidR="007A01D0" w:rsidRPr="008260AC">
              <w:rPr>
                <w:rFonts w:ascii="Calibri" w:hAnsi="Calibri"/>
                <w:color w:val="000000"/>
                <w:sz w:val="28"/>
                <w:szCs w:val="28"/>
              </w:rPr>
              <w:t xml:space="preserve"> 20</w:t>
            </w:r>
            <w:r>
              <w:rPr>
                <w:rFonts w:ascii="Calibri" w:hAnsi="Calibri"/>
                <w:color w:val="000000"/>
                <w:sz w:val="28"/>
                <w:szCs w:val="28"/>
              </w:rPr>
              <w:t>20</w:t>
            </w:r>
          </w:p>
        </w:tc>
      </w:tr>
    </w:tbl>
    <w:p w:rsidR="007A01D0" w:rsidRDefault="007A01D0" w:rsidP="007A01D0"/>
    <w:p w:rsidR="007A01D0" w:rsidRDefault="007A01D0" w:rsidP="007A01D0"/>
    <w:p w:rsidR="007A01D0" w:rsidRDefault="007A01D0" w:rsidP="007A01D0"/>
    <w:p w:rsidR="007A01D0" w:rsidRDefault="007A01D0" w:rsidP="007A01D0"/>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7A01D0" w:rsidRDefault="007A01D0" w:rsidP="007A01D0">
      <w:pPr>
        <w:pStyle w:val="Default"/>
        <w:spacing w:line="360" w:lineRule="auto"/>
        <w:jc w:val="center"/>
        <w:rPr>
          <w:rFonts w:ascii="Calibri" w:hAnsi="Calibri" w:cs="Calibri"/>
          <w:b/>
          <w:bCs/>
          <w:sz w:val="36"/>
        </w:rPr>
      </w:pPr>
    </w:p>
    <w:p w:rsidR="00A66809" w:rsidRDefault="00A66809" w:rsidP="0061752F">
      <w:pPr>
        <w:pStyle w:val="Default"/>
        <w:rPr>
          <w:rFonts w:ascii="Calibri" w:hAnsi="Calibri" w:cs="Calibri"/>
          <w:b/>
          <w:bCs/>
          <w:sz w:val="36"/>
        </w:rPr>
      </w:pPr>
    </w:p>
    <w:p w:rsidR="0061752F" w:rsidRDefault="0061752F" w:rsidP="00A66809">
      <w:pPr>
        <w:pStyle w:val="Default"/>
        <w:jc w:val="center"/>
        <w:rPr>
          <w:rFonts w:ascii="Calibri" w:hAnsi="Calibri" w:cs="Calibri"/>
          <w:b/>
          <w:bCs/>
          <w:sz w:val="36"/>
        </w:rPr>
      </w:pPr>
    </w:p>
    <w:p w:rsidR="007A01D0" w:rsidRPr="00213D4E" w:rsidRDefault="00F507A0" w:rsidP="00A66809">
      <w:pPr>
        <w:pStyle w:val="Default"/>
        <w:jc w:val="center"/>
        <w:rPr>
          <w:rFonts w:ascii="Calibri" w:hAnsi="Calibri" w:cs="Calibri"/>
          <w:b/>
          <w:bCs/>
          <w:sz w:val="36"/>
        </w:rPr>
      </w:pPr>
      <w:r>
        <w:rPr>
          <w:rFonts w:ascii="Calibri" w:hAnsi="Calibri" w:cs="Calibri"/>
          <w:b/>
          <w:bCs/>
          <w:sz w:val="36"/>
        </w:rPr>
        <w:lastRenderedPageBreak/>
        <w:t>2019-2020</w:t>
      </w:r>
      <w:r w:rsidR="007A01D0" w:rsidRPr="00213D4E">
        <w:rPr>
          <w:rFonts w:ascii="Calibri" w:hAnsi="Calibri" w:cs="Calibri"/>
          <w:b/>
          <w:bCs/>
          <w:sz w:val="36"/>
        </w:rPr>
        <w:t xml:space="preserve"> EĞİTİM-ÖĞRETİM YILI</w:t>
      </w:r>
    </w:p>
    <w:p w:rsidR="007A01D0" w:rsidRPr="00213D4E" w:rsidRDefault="007A01D0" w:rsidP="00A66809">
      <w:pPr>
        <w:pStyle w:val="Default"/>
        <w:jc w:val="center"/>
        <w:rPr>
          <w:rFonts w:ascii="Calibri" w:hAnsi="Calibri" w:cs="Calibri"/>
          <w:b/>
          <w:bCs/>
          <w:sz w:val="36"/>
        </w:rPr>
      </w:pPr>
      <w:r w:rsidRPr="00213D4E">
        <w:rPr>
          <w:rFonts w:ascii="Calibri" w:hAnsi="Calibri" w:cs="Calibri"/>
          <w:b/>
          <w:bCs/>
          <w:sz w:val="36"/>
        </w:rPr>
        <w:t>DÖNEM IV EĞİTİM PROGRAMI</w:t>
      </w:r>
    </w:p>
    <w:p w:rsidR="007A01D0" w:rsidRPr="00213D4E" w:rsidRDefault="007A01D0" w:rsidP="00A66809">
      <w:pPr>
        <w:pStyle w:val="Default"/>
        <w:jc w:val="center"/>
        <w:rPr>
          <w:rFonts w:ascii="Calibri" w:hAnsi="Calibri" w:cs="Calibri"/>
          <w:b/>
          <w:bCs/>
          <w:sz w:val="36"/>
        </w:rPr>
      </w:pPr>
      <w:r w:rsidRPr="00213D4E">
        <w:rPr>
          <w:rFonts w:ascii="Calibri" w:hAnsi="Calibri" w:cs="Calibri"/>
          <w:b/>
          <w:bCs/>
          <w:sz w:val="36"/>
        </w:rPr>
        <w:t>AMAÇ VE HEDEFLER</w:t>
      </w:r>
    </w:p>
    <w:p w:rsidR="00A66809" w:rsidRDefault="00A66809" w:rsidP="007A01D0">
      <w:pPr>
        <w:pStyle w:val="Default"/>
        <w:spacing w:line="360" w:lineRule="auto"/>
        <w:jc w:val="both"/>
        <w:rPr>
          <w:rFonts w:ascii="Calibri" w:hAnsi="Calibri" w:cs="Calibri"/>
          <w:b/>
          <w:bCs/>
        </w:rPr>
      </w:pPr>
    </w:p>
    <w:p w:rsidR="00A66809" w:rsidRDefault="00A66809" w:rsidP="007A01D0">
      <w:pPr>
        <w:pStyle w:val="Default"/>
        <w:spacing w:line="360" w:lineRule="auto"/>
        <w:jc w:val="both"/>
        <w:rPr>
          <w:rFonts w:ascii="Calibri" w:hAnsi="Calibri" w:cs="Calibri"/>
          <w:b/>
          <w:bCs/>
        </w:rPr>
      </w:pPr>
    </w:p>
    <w:p w:rsidR="007A01D0" w:rsidRPr="00213D4E" w:rsidRDefault="007A01D0" w:rsidP="007A01D0">
      <w:pPr>
        <w:pStyle w:val="Default"/>
        <w:spacing w:line="360" w:lineRule="auto"/>
        <w:jc w:val="both"/>
        <w:rPr>
          <w:rFonts w:ascii="Calibri" w:hAnsi="Calibri" w:cs="Calibri"/>
        </w:rPr>
      </w:pPr>
      <w:r w:rsidRPr="00213D4E">
        <w:rPr>
          <w:rFonts w:ascii="Calibri" w:hAnsi="Calibri" w:cs="Calibri"/>
          <w:b/>
          <w:bCs/>
        </w:rPr>
        <w:t xml:space="preserve">AMAÇ: </w:t>
      </w:r>
    </w:p>
    <w:p w:rsidR="007A01D0" w:rsidRPr="00213D4E" w:rsidRDefault="007A01D0" w:rsidP="007A01D0">
      <w:pPr>
        <w:pStyle w:val="Default"/>
        <w:spacing w:line="360" w:lineRule="auto"/>
        <w:jc w:val="both"/>
        <w:rPr>
          <w:rFonts w:ascii="Calibri" w:hAnsi="Calibri" w:cs="Calibri"/>
        </w:rPr>
      </w:pPr>
      <w:r w:rsidRPr="00213D4E">
        <w:rPr>
          <w:rFonts w:ascii="Calibri" w:hAnsi="Calibri" w:cs="Calibri"/>
        </w:rPr>
        <w:t xml:space="preserve">Kadın Hastalıkları ve Doğum, Radyoloji, Genel Cerrahi, Anesteziyoloji ve Reanimasyon, Kardiyoloji, İç Hastalıkları, Göğüs Hastalıkları, Çocuk Sağlığı ve Hastalıkları stajları sonunda Dönem IV öğrencileri; bu branşlarla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A01D0" w:rsidRDefault="007A01D0" w:rsidP="007A01D0">
      <w:pPr>
        <w:pStyle w:val="Default"/>
        <w:spacing w:line="360" w:lineRule="auto"/>
        <w:jc w:val="both"/>
        <w:rPr>
          <w:rFonts w:ascii="Calibri" w:hAnsi="Calibri" w:cs="Calibri"/>
        </w:rPr>
      </w:pPr>
    </w:p>
    <w:p w:rsidR="00A66809" w:rsidRPr="00213D4E" w:rsidRDefault="00A66809" w:rsidP="007A01D0">
      <w:pPr>
        <w:pStyle w:val="Default"/>
        <w:spacing w:line="360" w:lineRule="auto"/>
        <w:jc w:val="both"/>
        <w:rPr>
          <w:rFonts w:ascii="Calibri" w:hAnsi="Calibri" w:cs="Calibri"/>
        </w:rPr>
      </w:pPr>
    </w:p>
    <w:p w:rsidR="007A01D0" w:rsidRPr="00213D4E" w:rsidRDefault="007A01D0" w:rsidP="007A01D0">
      <w:pPr>
        <w:pStyle w:val="Default"/>
        <w:spacing w:line="360" w:lineRule="auto"/>
        <w:jc w:val="both"/>
        <w:rPr>
          <w:rFonts w:ascii="Calibri" w:hAnsi="Calibri" w:cs="Calibri"/>
        </w:rPr>
      </w:pPr>
      <w:r w:rsidRPr="00213D4E">
        <w:rPr>
          <w:rFonts w:ascii="Calibri" w:hAnsi="Calibri" w:cs="Calibri"/>
          <w:b/>
          <w:bCs/>
        </w:rPr>
        <w:t xml:space="preserve">ÖĞRENİM HEDEFLERİ: </w:t>
      </w:r>
    </w:p>
    <w:p w:rsidR="007A01D0" w:rsidRDefault="007A01D0" w:rsidP="007A01D0">
      <w:pPr>
        <w:pStyle w:val="Default"/>
        <w:spacing w:after="114" w:line="360" w:lineRule="auto"/>
        <w:jc w:val="both"/>
        <w:rPr>
          <w:rFonts w:ascii="Calibri" w:hAnsi="Calibri" w:cs="Calibri"/>
        </w:rPr>
      </w:pPr>
      <w:r w:rsidRPr="00213D4E">
        <w:rPr>
          <w:rFonts w:ascii="Calibri" w:hAnsi="Calibri" w:cs="Calibri"/>
        </w:rPr>
        <w:t>Kadın Hastalıkları ve Doğum, Radyoloji, Genel Cerrahi, Anesteziyoloji ve Reanimasyon, Kardiyoloji, İç Hastalıkları, Göğüs Hastalıkları, Çocuk Sağlığı ve Hastalıkları stajları sonunda Dönem IV öğrencileri</w:t>
      </w:r>
    </w:p>
    <w:p w:rsidR="00A66809" w:rsidRDefault="00A66809" w:rsidP="007A01D0">
      <w:pPr>
        <w:pStyle w:val="Default"/>
        <w:spacing w:after="114" w:line="360" w:lineRule="auto"/>
        <w:jc w:val="both"/>
        <w:rPr>
          <w:rFonts w:ascii="Calibri" w:hAnsi="Calibri" w:cs="Calibri"/>
        </w:rPr>
      </w:pPr>
    </w:p>
    <w:p w:rsidR="00A66809" w:rsidRDefault="00A66809" w:rsidP="007A01D0">
      <w:pPr>
        <w:pStyle w:val="Default"/>
        <w:spacing w:after="114" w:line="360" w:lineRule="auto"/>
        <w:jc w:val="both"/>
        <w:rPr>
          <w:rFonts w:ascii="Calibri" w:hAnsi="Calibri" w:cs="Calibri"/>
        </w:rPr>
      </w:pPr>
    </w:p>
    <w:p w:rsidR="007A01D0" w:rsidRPr="00213D4E" w:rsidRDefault="007A01D0" w:rsidP="007A01D0">
      <w:pPr>
        <w:pStyle w:val="Default"/>
        <w:spacing w:after="114" w:line="360" w:lineRule="auto"/>
        <w:jc w:val="both"/>
        <w:rPr>
          <w:rFonts w:ascii="Calibri" w:hAnsi="Calibri" w:cs="Calibri"/>
        </w:rPr>
      </w:pPr>
      <w:r w:rsidRPr="00213D4E">
        <w:rPr>
          <w:rFonts w:ascii="Calibri" w:hAnsi="Calibri" w:cs="Calibri"/>
        </w:rPr>
        <w:t>1. Türkiye’de bu dallar ile ilgili sık görülen hastalıklarda korunma yollarını tanımlayabilme</w:t>
      </w:r>
    </w:p>
    <w:p w:rsidR="007A01D0" w:rsidRPr="00213D4E" w:rsidRDefault="007A01D0" w:rsidP="007A01D0">
      <w:pPr>
        <w:pStyle w:val="Default"/>
        <w:spacing w:line="360" w:lineRule="auto"/>
        <w:jc w:val="both"/>
        <w:rPr>
          <w:rFonts w:ascii="Calibri" w:hAnsi="Calibri" w:cs="Calibri"/>
        </w:rPr>
      </w:pPr>
      <w:r w:rsidRPr="00213D4E">
        <w:rPr>
          <w:rFonts w:ascii="Calibri" w:hAnsi="Calibri" w:cs="Calibri"/>
        </w:rPr>
        <w:t xml:space="preserve">2. Bu anabilim dalları ile ilgili hastalarda hikâye alabilme,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3. Bu anabilim dalları ile ilgili hastalarda fizik muayeneleri gerçekleştirebilme,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4. İlk aşamada gerekli tetkikleri isteyebilecek, bunları yorumlayabilecek ve ön tanı/tanı koyabilme,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5. Bu anabilim dalları ile ilgili hastalarda tedavi algoritmalarını kavrayabilme,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6. Bu anabilim dalları ile ilgili hastalarda birinci basamak düzeyinde hastaların tedavisini yapabilecek ve üst düzeyde tedavi gereken hastaları uygun bir üst basamağa yönlendirebilme,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7. Tam kan sayım sonuçlarını değerlendirebilme ve sonuçla ilgili yorumlar yapabilme,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8. İdrar tetkiki yapabilme ve sonuçlarını yorumlayabilme,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9. Kan gazı analizini yorumlayabilme, asit-baz ve sıvı-elektrolit bozukluklarını tanıyabilme, </w:t>
      </w:r>
    </w:p>
    <w:p w:rsidR="007A01D0"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10. Tekniğine uygun şekilde tansiyon ölçebilme ve kan basıncı değerlerini yorumlayabilme, </w:t>
      </w:r>
    </w:p>
    <w:p w:rsidR="00A66809" w:rsidRPr="00213D4E" w:rsidRDefault="00A66809" w:rsidP="007A01D0">
      <w:pPr>
        <w:pStyle w:val="Default"/>
        <w:spacing w:after="114" w:line="360" w:lineRule="auto"/>
        <w:jc w:val="both"/>
        <w:rPr>
          <w:rFonts w:ascii="Calibri" w:hAnsi="Calibri" w:cs="Calibri"/>
          <w:color w:val="auto"/>
        </w:rPr>
      </w:pP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lastRenderedPageBreak/>
        <w:t xml:space="preserve">11. EKG çekebilme ve yorumlayabilme, kardiyoversiyon ve debfibrilasyon uygulamaları ile ilgili bilgi edinme,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12. Basit kesilerde</w:t>
      </w:r>
      <w:r>
        <w:rPr>
          <w:rFonts w:ascii="Calibri" w:hAnsi="Calibri" w:cs="Calibri"/>
          <w:color w:val="auto"/>
        </w:rPr>
        <w:t xml:space="preserve"> </w:t>
      </w:r>
      <w:r w:rsidRPr="00213D4E">
        <w:rPr>
          <w:rFonts w:ascii="Calibri" w:hAnsi="Calibri" w:cs="Calibri"/>
          <w:color w:val="auto"/>
        </w:rPr>
        <w:t xml:space="preserve">sütür atabilme,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13. Hastalıklara özel radyolojik algoritmaları sayabilme ve normal yapılar ile patolojik yapıların radyolojik görünümlerini birbirinden ayırt edebilme,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14. Birinci basamakta gebeliğin teşhisi, gebelik takibinde yapılması gereken tetkikleri, üst merkezde tedaviyi gerektiren durumları, acil şartlarda yapılması gerekenleri tanımlayabilme ve rutin gebelik muayenesini yapabilme, </w:t>
      </w:r>
    </w:p>
    <w:p w:rsidR="007A01D0" w:rsidRPr="00213D4E" w:rsidRDefault="007A01D0" w:rsidP="007A01D0">
      <w:pPr>
        <w:pStyle w:val="Default"/>
        <w:spacing w:after="114" w:line="360" w:lineRule="auto"/>
        <w:jc w:val="both"/>
        <w:rPr>
          <w:rFonts w:ascii="Calibri" w:hAnsi="Calibri" w:cs="Calibri"/>
          <w:color w:val="auto"/>
        </w:rPr>
      </w:pPr>
      <w:r w:rsidRPr="00213D4E">
        <w:rPr>
          <w:rFonts w:ascii="Calibri" w:hAnsi="Calibri" w:cs="Calibri"/>
          <w:color w:val="auto"/>
        </w:rPr>
        <w:t xml:space="preserve">15. Kontrasepsiyon konusunda temel bilgileri kavrama, kontraseptif yöntemlerin avantaj, dezavantaj ve kontrendikasyonlarını sayabilme ve çiftlere kontrasepsiyon danışmanlığı verebilme, </w:t>
      </w:r>
    </w:p>
    <w:p w:rsidR="007A01D0" w:rsidRPr="00213D4E" w:rsidRDefault="007A01D0" w:rsidP="007A01D0">
      <w:pPr>
        <w:pStyle w:val="Default"/>
        <w:spacing w:line="360" w:lineRule="auto"/>
        <w:jc w:val="both"/>
        <w:rPr>
          <w:rFonts w:ascii="Calibri" w:hAnsi="Calibri" w:cs="Calibri"/>
          <w:color w:val="auto"/>
        </w:rPr>
      </w:pPr>
      <w:r w:rsidRPr="00213D4E">
        <w:rPr>
          <w:rFonts w:ascii="Calibri" w:hAnsi="Calibri" w:cs="Calibri"/>
          <w:color w:val="auto"/>
        </w:rPr>
        <w:t xml:space="preserve">16. Bu anabilim dalları ile ilgili hastalarda birinci basamak düzeyinde hastaların tedavisini yapabilme ve üst düzeyde tedavi gereken hastaları uygun bir üst basamağa yönlendirebilme becerilerini kazanacaklardır. </w:t>
      </w:r>
    </w:p>
    <w:p w:rsidR="007A01D0" w:rsidRPr="00213D4E" w:rsidRDefault="007A01D0" w:rsidP="007A01D0">
      <w:pPr>
        <w:rPr>
          <w:rFonts w:ascii="Calibri" w:hAnsi="Calibri" w:cs="Calibri"/>
        </w:rPr>
      </w:pPr>
    </w:p>
    <w:p w:rsidR="007A01D0" w:rsidRDefault="007A01D0" w:rsidP="007A01D0">
      <w:pPr>
        <w:rPr>
          <w:rFonts w:ascii="Calibri" w:hAnsi="Calibri" w:cs="Calibri"/>
        </w:rPr>
      </w:pPr>
    </w:p>
    <w:p w:rsidR="007A01D0" w:rsidRDefault="007A01D0" w:rsidP="007A01D0">
      <w:pPr>
        <w:rPr>
          <w:rFonts w:ascii="Calibri" w:hAnsi="Calibri" w:cs="Calibri"/>
        </w:rPr>
      </w:pPr>
    </w:p>
    <w:p w:rsidR="007A5A00" w:rsidRDefault="007A5A00"/>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p w:rsidR="00F077F5" w:rsidRDefault="00F077F5" w:rsidP="00F507A0">
      <w:pPr>
        <w:rPr>
          <w:rFonts w:cs="Calibri"/>
          <w:b/>
          <w:color w:val="000000"/>
          <w:szCs w:val="18"/>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D87497">
      <w:pPr>
        <w:rPr>
          <w:rFonts w:ascii="Calibri" w:hAnsi="Calibri" w:cs="Calibri"/>
          <w:b/>
          <w:sz w:val="56"/>
        </w:rPr>
      </w:pPr>
    </w:p>
    <w:p w:rsidR="00F077F5" w:rsidRDefault="00D87497" w:rsidP="00F077F5">
      <w:pPr>
        <w:jc w:val="center"/>
        <w:rPr>
          <w:rFonts w:ascii="Calibri" w:hAnsi="Calibri" w:cs="Calibri"/>
          <w:b/>
          <w:sz w:val="56"/>
        </w:rPr>
      </w:pPr>
      <w:r>
        <w:rPr>
          <w:rFonts w:ascii="Calibri" w:hAnsi="Calibri" w:cs="Calibri"/>
          <w:b/>
          <w:sz w:val="56"/>
        </w:rPr>
        <w:t>ANESTEZİYOLOJİ ve REANİMASYON</w:t>
      </w:r>
      <w:r w:rsidR="00F077F5" w:rsidRPr="00E5632F">
        <w:rPr>
          <w:rFonts w:ascii="Calibri" w:hAnsi="Calibri" w:cs="Calibri"/>
          <w:b/>
          <w:sz w:val="56"/>
        </w:rPr>
        <w:t xml:space="preserve"> STAJI</w:t>
      </w:r>
    </w:p>
    <w:p w:rsidR="00976993" w:rsidRDefault="00976993" w:rsidP="00F077F5">
      <w:pPr>
        <w:jc w:val="center"/>
        <w:rPr>
          <w:rFonts w:ascii="Calibri" w:hAnsi="Calibri" w:cs="Calibri"/>
          <w:b/>
          <w:sz w:val="56"/>
        </w:rPr>
      </w:pPr>
    </w:p>
    <w:p w:rsidR="00976993" w:rsidRDefault="00976993" w:rsidP="00F077F5">
      <w:pPr>
        <w:jc w:val="center"/>
        <w:rPr>
          <w:rFonts w:ascii="Calibri" w:hAnsi="Calibri" w:cs="Calibri"/>
          <w:b/>
          <w:sz w:val="56"/>
        </w:rPr>
      </w:pPr>
    </w:p>
    <w:p w:rsidR="00976993" w:rsidRDefault="00976993" w:rsidP="00F077F5">
      <w:pPr>
        <w:jc w:val="center"/>
        <w:rPr>
          <w:rFonts w:ascii="Calibri" w:hAnsi="Calibri" w:cs="Calibri"/>
          <w:b/>
          <w:sz w:val="56"/>
        </w:rPr>
      </w:pPr>
    </w:p>
    <w:p w:rsidR="00976993" w:rsidRDefault="00976993" w:rsidP="00F077F5">
      <w:pPr>
        <w:jc w:val="center"/>
        <w:rPr>
          <w:rFonts w:ascii="Calibri" w:hAnsi="Calibri" w:cs="Calibri"/>
          <w:b/>
          <w:sz w:val="56"/>
        </w:rPr>
      </w:pPr>
    </w:p>
    <w:p w:rsidR="00976993" w:rsidRDefault="00976993" w:rsidP="00F077F5">
      <w:pPr>
        <w:jc w:val="center"/>
        <w:rPr>
          <w:rFonts w:ascii="Calibri" w:hAnsi="Calibri" w:cs="Calibri"/>
          <w:b/>
          <w:sz w:val="56"/>
        </w:rPr>
      </w:pPr>
    </w:p>
    <w:p w:rsidR="00976993" w:rsidRDefault="00976993" w:rsidP="00F077F5">
      <w:pPr>
        <w:jc w:val="center"/>
        <w:rPr>
          <w:rFonts w:ascii="Calibri" w:hAnsi="Calibri" w:cs="Calibri"/>
          <w:b/>
          <w:sz w:val="56"/>
        </w:rPr>
      </w:pPr>
    </w:p>
    <w:p w:rsidR="00324868" w:rsidRDefault="00324868" w:rsidP="00F077F5">
      <w:pPr>
        <w:jc w:val="center"/>
        <w:rPr>
          <w:rFonts w:ascii="Calibri" w:hAnsi="Calibri" w:cs="Calibri"/>
          <w:b/>
          <w:sz w:val="56"/>
        </w:rPr>
      </w:pPr>
    </w:p>
    <w:p w:rsidR="00324868" w:rsidRDefault="00324868" w:rsidP="00F077F5">
      <w:pPr>
        <w:jc w:val="center"/>
        <w:rPr>
          <w:rFonts w:ascii="Calibri" w:hAnsi="Calibri" w:cs="Calibri"/>
          <w:b/>
          <w:sz w:val="56"/>
        </w:rPr>
      </w:pPr>
    </w:p>
    <w:p w:rsidR="00324868" w:rsidRDefault="00324868" w:rsidP="000E1C72">
      <w:pPr>
        <w:rPr>
          <w:rFonts w:ascii="Calibri" w:hAnsi="Calibri" w:cs="Calibri"/>
          <w:b/>
          <w:sz w:val="56"/>
        </w:rPr>
      </w:pPr>
    </w:p>
    <w:p w:rsidR="000E1C72" w:rsidRDefault="000E1C72" w:rsidP="000E1C72">
      <w:pPr>
        <w:rPr>
          <w:rFonts w:ascii="Calibri" w:hAnsi="Calibri" w:cs="Calibri"/>
          <w:b/>
          <w:sz w:val="56"/>
        </w:rPr>
      </w:pPr>
    </w:p>
    <w:p w:rsidR="00976993" w:rsidRPr="008A53A0" w:rsidRDefault="00976993" w:rsidP="00976993">
      <w:pPr>
        <w:spacing w:after="200" w:line="276" w:lineRule="auto"/>
        <w:jc w:val="center"/>
        <w:rPr>
          <w:rFonts w:asciiTheme="minorHAnsi" w:eastAsia="Calibri" w:hAnsiTheme="minorHAnsi"/>
          <w:b/>
          <w:color w:val="000000"/>
          <w:sz w:val="28"/>
          <w:szCs w:val="28"/>
          <w:u w:val="single"/>
          <w:lang w:eastAsia="en-US"/>
        </w:rPr>
      </w:pPr>
      <w:r>
        <w:rPr>
          <w:rFonts w:asciiTheme="minorHAnsi" w:eastAsia="Calibri" w:hAnsiTheme="minorHAnsi"/>
          <w:b/>
          <w:color w:val="000000"/>
          <w:sz w:val="28"/>
          <w:szCs w:val="28"/>
          <w:u w:val="single"/>
          <w:lang w:eastAsia="en-US"/>
        </w:rPr>
        <w:t>ANESTEZİYOLOJİ VE REANİMASYON</w:t>
      </w:r>
      <w:r w:rsidRPr="008A53A0">
        <w:rPr>
          <w:rFonts w:asciiTheme="minorHAnsi" w:eastAsia="Calibri" w:hAnsiTheme="minorHAnsi"/>
          <w:b/>
          <w:color w:val="000000"/>
          <w:sz w:val="28"/>
          <w:szCs w:val="28"/>
          <w:u w:val="single"/>
          <w:lang w:eastAsia="en-US"/>
        </w:rPr>
        <w:t xml:space="preserve"> STAJ EĞİTİM PROGRAMI</w:t>
      </w:r>
    </w:p>
    <w:p w:rsidR="00976993" w:rsidRPr="0095718B" w:rsidRDefault="00976993" w:rsidP="00976993">
      <w:pPr>
        <w:rPr>
          <w:sz w:val="22"/>
          <w:szCs w:val="22"/>
        </w:rPr>
      </w:pPr>
    </w:p>
    <w:p w:rsidR="00976993" w:rsidRPr="0095718B" w:rsidRDefault="00976993" w:rsidP="00976993">
      <w:pPr>
        <w:rPr>
          <w:sz w:val="22"/>
          <w:szCs w:val="22"/>
        </w:rPr>
      </w:pPr>
    </w:p>
    <w:p w:rsidR="00976993" w:rsidRPr="0095718B" w:rsidRDefault="00976993" w:rsidP="00976993">
      <w:pPr>
        <w:rPr>
          <w:sz w:val="22"/>
          <w:szCs w:val="22"/>
        </w:rPr>
      </w:pPr>
    </w:p>
    <w:tbl>
      <w:tblPr>
        <w:tblStyle w:val="TabloKlavuzu"/>
        <w:tblW w:w="0" w:type="auto"/>
        <w:tblLook w:val="04A0"/>
      </w:tblPr>
      <w:tblGrid>
        <w:gridCol w:w="4533"/>
        <w:gridCol w:w="4529"/>
      </w:tblGrid>
      <w:tr w:rsidR="00976993" w:rsidRPr="00A62FB1" w:rsidTr="00A103C3">
        <w:tc>
          <w:tcPr>
            <w:tcW w:w="4533" w:type="dxa"/>
          </w:tcPr>
          <w:p w:rsidR="00976993" w:rsidRPr="00A62FB1" w:rsidRDefault="00976993" w:rsidP="00A103C3">
            <w:pPr>
              <w:rPr>
                <w:rFonts w:asciiTheme="minorHAnsi" w:hAnsiTheme="minorHAnsi"/>
              </w:rPr>
            </w:pPr>
            <w:r w:rsidRPr="00A62FB1">
              <w:rPr>
                <w:rFonts w:asciiTheme="minorHAnsi" w:eastAsia="Calibri" w:hAnsiTheme="minorHAnsi"/>
                <w:b/>
                <w:bCs/>
                <w:lang w:eastAsia="en-US"/>
              </w:rPr>
              <w:t>Başkoordinatör:</w:t>
            </w:r>
          </w:p>
        </w:tc>
        <w:tc>
          <w:tcPr>
            <w:tcW w:w="4529" w:type="dxa"/>
          </w:tcPr>
          <w:p w:rsidR="00976993" w:rsidRPr="00A62FB1" w:rsidRDefault="00976993" w:rsidP="00A103C3">
            <w:pPr>
              <w:spacing w:after="200" w:line="276" w:lineRule="auto"/>
              <w:rPr>
                <w:rFonts w:asciiTheme="minorHAnsi" w:hAnsiTheme="minorHAnsi"/>
              </w:rPr>
            </w:pPr>
            <w:r w:rsidRPr="009206C8">
              <w:rPr>
                <w:rFonts w:asciiTheme="minorHAnsi" w:eastAsia="Calibri" w:hAnsiTheme="minorHAnsi"/>
                <w:bCs/>
                <w:lang w:eastAsia="en-US"/>
              </w:rPr>
              <w:t>Doç.Dr.Ural OĞUZ</w:t>
            </w:r>
          </w:p>
        </w:tc>
      </w:tr>
      <w:tr w:rsidR="00976993" w:rsidRPr="00A62FB1" w:rsidTr="00A103C3">
        <w:tc>
          <w:tcPr>
            <w:tcW w:w="4533" w:type="dxa"/>
          </w:tcPr>
          <w:p w:rsidR="00976993" w:rsidRPr="00A62FB1" w:rsidRDefault="00976993" w:rsidP="00A103C3">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4529" w:type="dxa"/>
          </w:tcPr>
          <w:p w:rsidR="00976993" w:rsidRPr="00A62FB1" w:rsidRDefault="00252DF7" w:rsidP="00A103C3">
            <w:pPr>
              <w:rPr>
                <w:rFonts w:asciiTheme="minorHAnsi" w:eastAsia="Calibri" w:hAnsiTheme="minorHAnsi"/>
                <w:bCs/>
                <w:lang w:eastAsia="en-US"/>
              </w:rPr>
            </w:pPr>
            <w:r>
              <w:rPr>
                <w:rFonts w:asciiTheme="minorHAnsi" w:eastAsia="Calibri" w:hAnsiTheme="minorHAnsi"/>
                <w:bCs/>
                <w:lang w:eastAsia="en-US"/>
              </w:rPr>
              <w:t>Dr. Öğr. Ü. Şebnem ALANYA TOSUN</w:t>
            </w:r>
          </w:p>
          <w:p w:rsidR="00976993" w:rsidRPr="00A62FB1" w:rsidRDefault="00976993" w:rsidP="00A103C3">
            <w:pPr>
              <w:rPr>
                <w:rFonts w:asciiTheme="minorHAnsi" w:hAnsiTheme="minorHAnsi"/>
              </w:rPr>
            </w:pPr>
          </w:p>
        </w:tc>
      </w:tr>
      <w:tr w:rsidR="00976993" w:rsidRPr="00A62FB1" w:rsidTr="00A103C3">
        <w:tc>
          <w:tcPr>
            <w:tcW w:w="4533" w:type="dxa"/>
          </w:tcPr>
          <w:p w:rsidR="00976993" w:rsidRPr="00A62FB1" w:rsidRDefault="00252DF7" w:rsidP="00A103C3">
            <w:pPr>
              <w:rPr>
                <w:rFonts w:asciiTheme="minorHAnsi" w:hAnsiTheme="minorHAnsi"/>
              </w:rPr>
            </w:pPr>
            <w:r>
              <w:rPr>
                <w:rFonts w:asciiTheme="minorHAnsi" w:eastAsia="Calibri" w:hAnsiTheme="minorHAnsi"/>
                <w:b/>
                <w:lang w:eastAsia="en-US"/>
              </w:rPr>
              <w:t>Koordinatör Yardımcısı</w:t>
            </w:r>
            <w:r w:rsidR="00976993" w:rsidRPr="00A62FB1">
              <w:rPr>
                <w:rFonts w:asciiTheme="minorHAnsi" w:eastAsia="Calibri" w:hAnsiTheme="minorHAnsi"/>
                <w:b/>
                <w:lang w:eastAsia="en-US"/>
              </w:rPr>
              <w:t xml:space="preserve">:  </w:t>
            </w:r>
          </w:p>
        </w:tc>
        <w:tc>
          <w:tcPr>
            <w:tcW w:w="4529" w:type="dxa"/>
          </w:tcPr>
          <w:p w:rsidR="00976993" w:rsidRPr="00A62FB1" w:rsidRDefault="00E33C88" w:rsidP="00252DF7">
            <w:pPr>
              <w:spacing w:after="200" w:line="276" w:lineRule="auto"/>
              <w:rPr>
                <w:rFonts w:asciiTheme="minorHAnsi" w:hAnsiTheme="minorHAnsi"/>
              </w:rPr>
            </w:pPr>
            <w:r>
              <w:rPr>
                <w:rFonts w:asciiTheme="minorHAnsi" w:eastAsia="Calibri" w:hAnsiTheme="minorHAnsi"/>
                <w:bCs/>
                <w:lang w:eastAsia="en-US"/>
              </w:rPr>
              <w:t>Prof</w:t>
            </w:r>
            <w:r w:rsidR="00252DF7">
              <w:rPr>
                <w:rFonts w:asciiTheme="minorHAnsi" w:eastAsia="Calibri" w:hAnsiTheme="minorHAnsi"/>
                <w:bCs/>
                <w:lang w:eastAsia="en-US"/>
              </w:rPr>
              <w:t>. Dr. Alptekin TOSUN</w:t>
            </w:r>
          </w:p>
        </w:tc>
      </w:tr>
      <w:tr w:rsidR="00976993" w:rsidRPr="00A62FB1" w:rsidTr="00A103C3">
        <w:tc>
          <w:tcPr>
            <w:tcW w:w="4533" w:type="dxa"/>
          </w:tcPr>
          <w:p w:rsidR="00976993" w:rsidRPr="00A62FB1" w:rsidRDefault="00976993" w:rsidP="00A103C3">
            <w:pPr>
              <w:rPr>
                <w:rFonts w:asciiTheme="minorHAnsi" w:hAnsiTheme="minorHAnsi"/>
              </w:rPr>
            </w:pPr>
            <w:r w:rsidRPr="00A62FB1">
              <w:rPr>
                <w:rFonts w:asciiTheme="minorHAnsi" w:eastAsia="Calibri" w:hAnsiTheme="minorHAnsi"/>
                <w:b/>
                <w:bCs/>
                <w:lang w:eastAsia="en-US"/>
              </w:rPr>
              <w:t>Eğitimin yürütüldüğü yer:</w:t>
            </w:r>
          </w:p>
        </w:tc>
        <w:tc>
          <w:tcPr>
            <w:tcW w:w="4529" w:type="dxa"/>
          </w:tcPr>
          <w:p w:rsidR="00976993" w:rsidRPr="00A62FB1" w:rsidRDefault="00976993" w:rsidP="00A103C3">
            <w:pPr>
              <w:rPr>
                <w:rFonts w:asciiTheme="minorHAnsi" w:hAnsiTheme="minorHAnsi"/>
              </w:rPr>
            </w:pPr>
            <w:r w:rsidRPr="00A62FB1">
              <w:rPr>
                <w:rFonts w:asciiTheme="minorHAnsi" w:hAnsiTheme="minorHAnsi"/>
              </w:rPr>
              <w:t>GRÜ Prof. Dr. A. İlhan Özdemir Eğitim ve Araştırma Hastanesi,</w:t>
            </w:r>
            <w:r>
              <w:rPr>
                <w:rFonts w:asciiTheme="minorHAnsi" w:hAnsiTheme="minorHAnsi"/>
              </w:rPr>
              <w:t xml:space="preserve"> Ameliyathane ve Yoğun Bakım servisleri</w:t>
            </w:r>
          </w:p>
        </w:tc>
      </w:tr>
      <w:tr w:rsidR="00976993" w:rsidRPr="00A62FB1" w:rsidTr="00A103C3">
        <w:tc>
          <w:tcPr>
            <w:tcW w:w="4533" w:type="dxa"/>
          </w:tcPr>
          <w:p w:rsidR="00976993" w:rsidRPr="00A62FB1" w:rsidRDefault="00976993" w:rsidP="00A103C3">
            <w:pPr>
              <w:rPr>
                <w:rFonts w:asciiTheme="minorHAnsi" w:hAnsiTheme="minorHAnsi"/>
              </w:rPr>
            </w:pPr>
            <w:r w:rsidRPr="00A62FB1">
              <w:rPr>
                <w:rFonts w:asciiTheme="minorHAnsi" w:eastAsia="Calibri" w:hAnsiTheme="minorHAnsi"/>
                <w:b/>
                <w:lang w:eastAsia="en-US"/>
              </w:rPr>
              <w:t xml:space="preserve">Staj Eğitim Sorumlusu:  </w:t>
            </w:r>
          </w:p>
        </w:tc>
        <w:tc>
          <w:tcPr>
            <w:tcW w:w="4529" w:type="dxa"/>
          </w:tcPr>
          <w:p w:rsidR="00976993" w:rsidRPr="00A62FB1" w:rsidRDefault="00976993" w:rsidP="00A103C3">
            <w:pPr>
              <w:rPr>
                <w:rFonts w:asciiTheme="minorHAnsi" w:hAnsiTheme="minorHAnsi"/>
              </w:rPr>
            </w:pPr>
            <w:r>
              <w:rPr>
                <w:rFonts w:asciiTheme="minorHAnsi" w:hAnsiTheme="minorHAnsi"/>
              </w:rPr>
              <w:t>Prof.Dr.Alparslan APAN</w:t>
            </w:r>
          </w:p>
          <w:p w:rsidR="00976993" w:rsidRPr="00A62FB1" w:rsidRDefault="00976993" w:rsidP="00A103C3">
            <w:pPr>
              <w:rPr>
                <w:rFonts w:asciiTheme="minorHAnsi" w:hAnsiTheme="minorHAnsi"/>
              </w:rPr>
            </w:pPr>
          </w:p>
        </w:tc>
      </w:tr>
      <w:tr w:rsidR="00976993" w:rsidRPr="00A62FB1" w:rsidTr="00A103C3">
        <w:tc>
          <w:tcPr>
            <w:tcW w:w="4533" w:type="dxa"/>
          </w:tcPr>
          <w:p w:rsidR="00976993" w:rsidRPr="00A62FB1" w:rsidRDefault="00976993" w:rsidP="00A103C3">
            <w:pPr>
              <w:rPr>
                <w:rFonts w:asciiTheme="minorHAnsi" w:hAnsiTheme="minorHAnsi"/>
              </w:rPr>
            </w:pPr>
            <w:r w:rsidRPr="00A62FB1">
              <w:rPr>
                <w:rFonts w:asciiTheme="minorHAnsi" w:eastAsia="Calibri" w:hAnsiTheme="minorHAnsi"/>
                <w:b/>
                <w:bCs/>
                <w:lang w:eastAsia="en-US"/>
              </w:rPr>
              <w:t xml:space="preserve">Staj öğretim üyeleri:  </w:t>
            </w:r>
          </w:p>
        </w:tc>
        <w:tc>
          <w:tcPr>
            <w:tcW w:w="4529" w:type="dxa"/>
          </w:tcPr>
          <w:p w:rsidR="00976993" w:rsidRPr="00A62FB1" w:rsidRDefault="00976993" w:rsidP="00A103C3">
            <w:pPr>
              <w:rPr>
                <w:rFonts w:asciiTheme="minorHAnsi" w:hAnsiTheme="minorHAnsi"/>
              </w:rPr>
            </w:pPr>
            <w:r>
              <w:rPr>
                <w:rFonts w:asciiTheme="minorHAnsi" w:hAnsiTheme="minorHAnsi"/>
              </w:rPr>
              <w:t>Prof. Dr. Alparslan APAN</w:t>
            </w:r>
          </w:p>
          <w:p w:rsidR="00976993" w:rsidRPr="001138C8" w:rsidRDefault="00976993" w:rsidP="00A103C3">
            <w:pPr>
              <w:rPr>
                <w:rFonts w:asciiTheme="minorHAnsi" w:hAnsiTheme="minorHAnsi"/>
              </w:rPr>
            </w:pPr>
            <w:r>
              <w:rPr>
                <w:rFonts w:ascii="Calibri" w:hAnsi="Calibri"/>
              </w:rPr>
              <w:t xml:space="preserve">Prof. </w:t>
            </w:r>
            <w:r w:rsidRPr="001138C8">
              <w:rPr>
                <w:rFonts w:ascii="Calibri" w:hAnsi="Calibri"/>
              </w:rPr>
              <w:t>Dr.</w:t>
            </w:r>
            <w:r>
              <w:rPr>
                <w:rFonts w:ascii="Calibri" w:hAnsi="Calibri"/>
              </w:rPr>
              <w:t xml:space="preserve"> Özgün CUVAŞ APAN</w:t>
            </w:r>
          </w:p>
          <w:p w:rsidR="00976993" w:rsidRPr="009D44DD" w:rsidRDefault="00976993" w:rsidP="00A103C3">
            <w:pPr>
              <w:rPr>
                <w:rFonts w:ascii="Calibri" w:hAnsi="Calibri"/>
              </w:rPr>
            </w:pPr>
            <w:r>
              <w:rPr>
                <w:rFonts w:ascii="Calibri" w:hAnsi="Calibri"/>
              </w:rPr>
              <w:t>Dr.Öğr.Üyesi Duygu DEMİRİZ GÜLMEZ</w:t>
            </w:r>
          </w:p>
        </w:tc>
      </w:tr>
    </w:tbl>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976993" w:rsidRDefault="00976993" w:rsidP="00976993">
      <w:pPr>
        <w:jc w:val="center"/>
        <w:rPr>
          <w:rFonts w:asciiTheme="minorHAnsi" w:hAnsiTheme="minorHAnsi"/>
          <w:b/>
          <w:sz w:val="22"/>
          <w:szCs w:val="18"/>
        </w:rPr>
      </w:pPr>
    </w:p>
    <w:p w:rsidR="00324868" w:rsidRPr="005B5ED6" w:rsidRDefault="00324868" w:rsidP="00976993">
      <w:pPr>
        <w:rPr>
          <w:rFonts w:asciiTheme="minorHAnsi" w:hAnsiTheme="minorHAnsi"/>
          <w:sz w:val="22"/>
          <w:szCs w:val="22"/>
        </w:rPr>
      </w:pPr>
    </w:p>
    <w:p w:rsidR="00976993" w:rsidRPr="005B5ED6" w:rsidRDefault="00976993" w:rsidP="00976993">
      <w:pPr>
        <w:jc w:val="center"/>
        <w:rPr>
          <w:rFonts w:asciiTheme="minorHAnsi" w:hAnsiTheme="minorHAnsi"/>
          <w:b/>
          <w:sz w:val="22"/>
          <w:szCs w:val="22"/>
          <w:u w:val="single"/>
        </w:rPr>
      </w:pPr>
      <w:r>
        <w:rPr>
          <w:rFonts w:asciiTheme="minorHAnsi" w:hAnsiTheme="minorHAnsi"/>
          <w:b/>
          <w:sz w:val="28"/>
          <w:szCs w:val="28"/>
          <w:u w:val="single"/>
        </w:rPr>
        <w:lastRenderedPageBreak/>
        <w:t>ANESTEZİYOLOJİ VE REANİMASYON</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STAJ ADI</w:t>
            </w:r>
          </w:p>
        </w:tc>
        <w:tc>
          <w:tcPr>
            <w:tcW w:w="6564" w:type="dxa"/>
            <w:gridSpan w:val="4"/>
          </w:tcPr>
          <w:p w:rsidR="00976993" w:rsidRPr="005B5ED6" w:rsidRDefault="00976993" w:rsidP="00A103C3">
            <w:pPr>
              <w:jc w:val="center"/>
              <w:rPr>
                <w:rFonts w:asciiTheme="minorHAnsi" w:hAnsiTheme="minorHAnsi"/>
              </w:rPr>
            </w:pPr>
            <w:r>
              <w:rPr>
                <w:rFonts w:asciiTheme="minorHAnsi" w:hAnsiTheme="minorHAnsi"/>
                <w:sz w:val="22"/>
                <w:szCs w:val="22"/>
              </w:rPr>
              <w:t>ANESTEZİYOLOJİ VE REANİMASYON</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STAJ YILI</w:t>
            </w:r>
          </w:p>
        </w:tc>
        <w:tc>
          <w:tcPr>
            <w:tcW w:w="6564" w:type="dxa"/>
            <w:gridSpan w:val="4"/>
          </w:tcPr>
          <w:p w:rsidR="00976993" w:rsidRPr="005B5ED6" w:rsidRDefault="00976993" w:rsidP="00A103C3">
            <w:pPr>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w:t>
            </w:r>
            <w:r w:rsidRPr="005B5ED6">
              <w:rPr>
                <w:rFonts w:asciiTheme="minorHAnsi" w:hAnsiTheme="minorHAnsi"/>
                <w:sz w:val="22"/>
                <w:szCs w:val="22"/>
              </w:rPr>
              <w:t>-20</w:t>
            </w:r>
            <w:r>
              <w:rPr>
                <w:rFonts w:asciiTheme="minorHAnsi" w:hAnsiTheme="minorHAnsi"/>
                <w:sz w:val="22"/>
                <w:szCs w:val="22"/>
              </w:rPr>
              <w:t>20</w:t>
            </w:r>
            <w:r w:rsidRPr="005B5ED6">
              <w:rPr>
                <w:rFonts w:asciiTheme="minorHAnsi" w:hAnsiTheme="minorHAnsi"/>
                <w:sz w:val="22"/>
                <w:szCs w:val="22"/>
              </w:rPr>
              <w:t xml:space="preserve"> Eğitim Öğretim Yılı</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STAJ SÜRESİ</w:t>
            </w:r>
          </w:p>
        </w:tc>
        <w:tc>
          <w:tcPr>
            <w:tcW w:w="6564" w:type="dxa"/>
            <w:gridSpan w:val="4"/>
          </w:tcPr>
          <w:p w:rsidR="00976993" w:rsidRPr="005B5ED6" w:rsidRDefault="00976993" w:rsidP="00A103C3">
            <w:pPr>
              <w:jc w:val="center"/>
              <w:rPr>
                <w:rFonts w:asciiTheme="minorHAnsi" w:hAnsiTheme="minorHAnsi"/>
              </w:rPr>
            </w:pPr>
            <w:r>
              <w:rPr>
                <w:rFonts w:asciiTheme="minorHAnsi" w:hAnsiTheme="minorHAnsi"/>
                <w:sz w:val="22"/>
                <w:szCs w:val="22"/>
              </w:rPr>
              <w:t>2</w:t>
            </w:r>
            <w:r w:rsidRPr="005B5ED6">
              <w:rPr>
                <w:rFonts w:asciiTheme="minorHAnsi" w:hAnsiTheme="minorHAnsi"/>
                <w:sz w:val="22"/>
                <w:szCs w:val="22"/>
              </w:rPr>
              <w:t xml:space="preserve"> Hafta</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TEORİK DERS SAATİ</w:t>
            </w:r>
          </w:p>
        </w:tc>
        <w:tc>
          <w:tcPr>
            <w:tcW w:w="6564" w:type="dxa"/>
            <w:gridSpan w:val="4"/>
          </w:tcPr>
          <w:p w:rsidR="00976993" w:rsidRPr="005B5ED6" w:rsidRDefault="00976993" w:rsidP="00A103C3">
            <w:pPr>
              <w:jc w:val="center"/>
              <w:rPr>
                <w:rFonts w:asciiTheme="minorHAnsi" w:hAnsiTheme="minorHAnsi"/>
              </w:rPr>
            </w:pPr>
            <w:r>
              <w:rPr>
                <w:rFonts w:asciiTheme="minorHAnsi" w:hAnsiTheme="minorHAnsi"/>
                <w:sz w:val="22"/>
                <w:szCs w:val="22"/>
              </w:rPr>
              <w:t>18 saat</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UYGULAMALI DERS SAATİ</w:t>
            </w:r>
          </w:p>
        </w:tc>
        <w:tc>
          <w:tcPr>
            <w:tcW w:w="6564" w:type="dxa"/>
            <w:gridSpan w:val="4"/>
            <w:tcBorders>
              <w:bottom w:val="single" w:sz="4" w:space="0" w:color="auto"/>
            </w:tcBorders>
          </w:tcPr>
          <w:p w:rsidR="00976993" w:rsidRPr="005B5ED6" w:rsidRDefault="00976993" w:rsidP="00A103C3">
            <w:pPr>
              <w:jc w:val="center"/>
              <w:rPr>
                <w:rFonts w:asciiTheme="minorHAnsi" w:hAnsiTheme="minorHAnsi"/>
              </w:rPr>
            </w:pPr>
            <w:r>
              <w:rPr>
                <w:rFonts w:asciiTheme="minorHAnsi" w:hAnsiTheme="minorHAnsi"/>
                <w:sz w:val="22"/>
                <w:szCs w:val="22"/>
              </w:rPr>
              <w:t>36 saat</w:t>
            </w:r>
          </w:p>
        </w:tc>
      </w:tr>
      <w:tr w:rsidR="00976993" w:rsidRPr="005B5ED6" w:rsidTr="00A103C3">
        <w:trPr>
          <w:trHeight w:val="24"/>
        </w:trPr>
        <w:tc>
          <w:tcPr>
            <w:tcW w:w="2660" w:type="dxa"/>
            <w:vMerge w:val="restart"/>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STAJ İÇERİĞİ</w:t>
            </w:r>
          </w:p>
        </w:tc>
        <w:tc>
          <w:tcPr>
            <w:tcW w:w="6564" w:type="dxa"/>
            <w:gridSpan w:val="4"/>
            <w:shd w:val="clear" w:color="auto" w:fill="0070C0"/>
          </w:tcPr>
          <w:p w:rsidR="00976993" w:rsidRPr="005B5ED6" w:rsidRDefault="00976993" w:rsidP="00A103C3">
            <w:pPr>
              <w:jc w:val="center"/>
              <w:rPr>
                <w:rFonts w:asciiTheme="minorHAnsi" w:hAnsiTheme="minorHAnsi"/>
                <w:b/>
                <w:color w:val="FFFFFF"/>
              </w:rPr>
            </w:pPr>
            <w:r>
              <w:rPr>
                <w:rFonts w:asciiTheme="minorHAnsi" w:hAnsiTheme="minorHAnsi"/>
                <w:b/>
                <w:color w:val="FFFFFF"/>
                <w:sz w:val="22"/>
                <w:szCs w:val="22"/>
              </w:rPr>
              <w:t>ANESTEZİYOLOJİ VE REANİMASYON</w:t>
            </w:r>
            <w:r w:rsidRPr="005B5ED6">
              <w:rPr>
                <w:rFonts w:asciiTheme="minorHAnsi" w:hAnsiTheme="minorHAnsi"/>
                <w:b/>
                <w:color w:val="FFFFFF"/>
                <w:sz w:val="22"/>
                <w:szCs w:val="22"/>
              </w:rPr>
              <w:t xml:space="preserve"> STAJI HASTALIKLAR / KLİNİK PROBLEMLER LİSTESİ</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Erişkin temel yaşam desteği-Havayolundan yabancı cisim çıkarılması</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ÖnT-TT</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Erişkin ileri yaşam desteği</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ÖnT-TT</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Pediyatrik temel yaşam desteği-havayolundan yabancı cisim çıkarılması</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ÖnT-TT</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Pediyatrik ileri yaşam desteği</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ÖnT-TT</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Akut  Respiratuvar Distres Sendromu</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 T</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 xml:space="preserve">Şok </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T-A</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Sepsis</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T-A</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Kan ve kan ürünleri, transfüzyon komplikasyonları</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 xml:space="preserve">Akut ve kronik ağrı </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T-A-K-İ</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Akut ve kronik ağrıda tedavi yaklaşımları</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T-A</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Asid baz bozuklukları ve kan gazları</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ÖnT-A</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Endotrakeal entübasyon ve havayolu yönetimi</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T-A</w:t>
            </w:r>
          </w:p>
        </w:tc>
      </w:tr>
      <w:tr w:rsidR="00976993" w:rsidRPr="005B5ED6" w:rsidTr="00A103C3">
        <w:trPr>
          <w:trHeight w:val="24"/>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Malign hipertermi</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T-A</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Beyin Ölümü</w:t>
            </w:r>
          </w:p>
        </w:tc>
        <w:tc>
          <w:tcPr>
            <w:tcW w:w="1745" w:type="dxa"/>
            <w:vAlign w:val="bottom"/>
          </w:tcPr>
          <w:p w:rsidR="00976993" w:rsidRDefault="00976993" w:rsidP="00A103C3">
            <w:pPr>
              <w:rPr>
                <w:rFonts w:ascii="Calibri" w:hAnsi="Calibri" w:cs="Calibri"/>
                <w:color w:val="000000"/>
              </w:rPr>
            </w:pPr>
            <w:r>
              <w:rPr>
                <w:rFonts w:ascii="Calibri" w:hAnsi="Calibri" w:cs="Calibri"/>
                <w:color w:val="000000"/>
              </w:rPr>
              <w:t>ÖnT-A</w:t>
            </w: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İntravenöz Anestezikler</w:t>
            </w:r>
          </w:p>
        </w:tc>
        <w:tc>
          <w:tcPr>
            <w:tcW w:w="1745" w:type="dxa"/>
            <w:vAlign w:val="center"/>
          </w:tcPr>
          <w:p w:rsidR="00976993" w:rsidRPr="005B5ED6" w:rsidRDefault="00976993" w:rsidP="00A103C3">
            <w:pPr>
              <w:spacing w:line="276" w:lineRule="auto"/>
              <w:jc w:val="center"/>
              <w:rPr>
                <w:rFonts w:asciiTheme="minorHAnsi" w:hAnsiTheme="minorHAnsi"/>
              </w:rPr>
            </w:pP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İnhalasyon Anestezikleri</w:t>
            </w:r>
          </w:p>
        </w:tc>
        <w:tc>
          <w:tcPr>
            <w:tcW w:w="1745" w:type="dxa"/>
            <w:vAlign w:val="center"/>
          </w:tcPr>
          <w:p w:rsidR="00976993" w:rsidRPr="005B5ED6" w:rsidRDefault="00976993" w:rsidP="00A103C3">
            <w:pPr>
              <w:spacing w:line="276" w:lineRule="auto"/>
              <w:jc w:val="center"/>
              <w:rPr>
                <w:rFonts w:asciiTheme="minorHAnsi" w:hAnsiTheme="minorHAnsi"/>
              </w:rPr>
            </w:pP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Nöromüsküler kavşak bloke ediciler</w:t>
            </w:r>
          </w:p>
        </w:tc>
        <w:tc>
          <w:tcPr>
            <w:tcW w:w="1745" w:type="dxa"/>
            <w:vAlign w:val="center"/>
          </w:tcPr>
          <w:p w:rsidR="00976993" w:rsidRPr="005B5ED6" w:rsidRDefault="00976993" w:rsidP="00A103C3">
            <w:pPr>
              <w:spacing w:line="276" w:lineRule="auto"/>
              <w:jc w:val="center"/>
              <w:rPr>
                <w:rFonts w:asciiTheme="minorHAnsi" w:hAnsiTheme="minorHAnsi"/>
              </w:rPr>
            </w:pP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r>
              <w:rPr>
                <w:rFonts w:ascii="Calibri" w:hAnsi="Calibri" w:cs="Calibri"/>
                <w:color w:val="000000"/>
              </w:rPr>
              <w:t>Lokal Anestezikler</w:t>
            </w:r>
          </w:p>
        </w:tc>
        <w:tc>
          <w:tcPr>
            <w:tcW w:w="1745" w:type="dxa"/>
            <w:vAlign w:val="center"/>
          </w:tcPr>
          <w:p w:rsidR="00976993" w:rsidRPr="005B5ED6" w:rsidRDefault="00976993" w:rsidP="00A103C3">
            <w:pPr>
              <w:spacing w:line="276" w:lineRule="auto"/>
              <w:jc w:val="center"/>
              <w:rPr>
                <w:rFonts w:asciiTheme="minorHAnsi" w:hAnsiTheme="minorHAnsi"/>
              </w:rPr>
            </w:pP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4819" w:type="dxa"/>
            <w:gridSpan w:val="3"/>
            <w:vAlign w:val="bottom"/>
          </w:tcPr>
          <w:p w:rsidR="00976993" w:rsidRDefault="00976993" w:rsidP="00A103C3">
            <w:pPr>
              <w:rPr>
                <w:rFonts w:ascii="Calibri" w:hAnsi="Calibri" w:cs="Calibri"/>
                <w:color w:val="000000"/>
              </w:rPr>
            </w:pPr>
          </w:p>
        </w:tc>
        <w:tc>
          <w:tcPr>
            <w:tcW w:w="1745" w:type="dxa"/>
            <w:vAlign w:val="center"/>
          </w:tcPr>
          <w:p w:rsidR="00976993" w:rsidRPr="005B5ED6" w:rsidRDefault="00976993" w:rsidP="00A103C3">
            <w:pPr>
              <w:spacing w:line="276" w:lineRule="auto"/>
              <w:jc w:val="center"/>
              <w:rPr>
                <w:rFonts w:asciiTheme="minorHAnsi" w:hAnsiTheme="minorHAnsi"/>
              </w:rPr>
            </w:pPr>
          </w:p>
        </w:tc>
      </w:tr>
      <w:tr w:rsidR="00976993" w:rsidRPr="005B5ED6" w:rsidTr="00A103C3">
        <w:trPr>
          <w:trHeight w:val="21"/>
        </w:trPr>
        <w:tc>
          <w:tcPr>
            <w:tcW w:w="2660" w:type="dxa"/>
            <w:vMerge/>
            <w:vAlign w:val="center"/>
          </w:tcPr>
          <w:p w:rsidR="00976993" w:rsidRPr="005B5ED6" w:rsidRDefault="00976993" w:rsidP="00A103C3">
            <w:pPr>
              <w:jc w:val="center"/>
              <w:rPr>
                <w:rFonts w:asciiTheme="minorHAnsi" w:hAnsiTheme="minorHAnsi"/>
                <w:b/>
              </w:rPr>
            </w:pPr>
          </w:p>
        </w:tc>
        <w:tc>
          <w:tcPr>
            <w:tcW w:w="1417" w:type="dxa"/>
            <w:shd w:val="clear" w:color="auto" w:fill="0070C0"/>
            <w:vAlign w:val="center"/>
          </w:tcPr>
          <w:p w:rsidR="00976993" w:rsidRPr="005B5ED6" w:rsidRDefault="00976993" w:rsidP="00A103C3">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147" w:type="dxa"/>
            <w:gridSpan w:val="3"/>
            <w:shd w:val="clear" w:color="auto" w:fill="0070C0"/>
            <w:vAlign w:val="center"/>
          </w:tcPr>
          <w:p w:rsidR="00976993" w:rsidRPr="005B5ED6" w:rsidRDefault="00976993" w:rsidP="00A103C3">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976993" w:rsidRPr="005B5ED6" w:rsidTr="00A103C3">
        <w:trPr>
          <w:trHeight w:val="66"/>
        </w:trPr>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5B5ED6" w:rsidRDefault="00976993" w:rsidP="00A103C3">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976993" w:rsidRPr="005B5ED6" w:rsidTr="00A103C3">
        <w:trPr>
          <w:trHeight w:val="63"/>
        </w:trPr>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5B5ED6" w:rsidRDefault="00976993" w:rsidP="00A103C3">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976993" w:rsidRPr="005B5ED6" w:rsidTr="00A103C3">
        <w:trPr>
          <w:trHeight w:val="63"/>
        </w:trPr>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5B5ED6" w:rsidRDefault="00976993" w:rsidP="00A103C3">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976993" w:rsidRPr="005B5ED6" w:rsidTr="00A103C3">
        <w:trPr>
          <w:trHeight w:val="63"/>
        </w:trPr>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5B5ED6" w:rsidRDefault="00976993" w:rsidP="00A103C3">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976993" w:rsidRPr="005B5ED6" w:rsidTr="00A103C3">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5B5ED6" w:rsidRDefault="00976993" w:rsidP="00A103C3">
            <w:pPr>
              <w:jc w:val="center"/>
              <w:rPr>
                <w:rFonts w:asciiTheme="minorHAnsi" w:hAnsiTheme="minorHAnsi"/>
                <w:b/>
                <w:sz w:val="20"/>
                <w:szCs w:val="20"/>
              </w:rPr>
            </w:pPr>
            <w:r w:rsidRPr="005B5ED6">
              <w:rPr>
                <w:rFonts w:asciiTheme="minorHAnsi" w:hAnsiTheme="minorHAnsi"/>
                <w:b/>
                <w:sz w:val="20"/>
                <w:szCs w:val="20"/>
              </w:rPr>
              <w:t>İ</w:t>
            </w:r>
          </w:p>
        </w:tc>
        <w:tc>
          <w:tcPr>
            <w:tcW w:w="5147" w:type="dxa"/>
            <w:gridSpan w:val="3"/>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976993" w:rsidRPr="005B5ED6" w:rsidTr="00A103C3">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5B5ED6" w:rsidRDefault="00976993" w:rsidP="00A103C3">
            <w:pPr>
              <w:jc w:val="center"/>
              <w:rPr>
                <w:rFonts w:asciiTheme="minorHAnsi" w:hAnsiTheme="minorHAnsi"/>
                <w:b/>
                <w:sz w:val="20"/>
                <w:szCs w:val="20"/>
              </w:rPr>
            </w:pPr>
            <w:r w:rsidRPr="005B5ED6">
              <w:rPr>
                <w:rFonts w:asciiTheme="minorHAnsi" w:hAnsiTheme="minorHAnsi"/>
                <w:b/>
                <w:sz w:val="20"/>
                <w:szCs w:val="20"/>
              </w:rPr>
              <w:t>K</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976993" w:rsidRPr="005B5ED6" w:rsidTr="00A103C3">
        <w:tc>
          <w:tcPr>
            <w:tcW w:w="2660" w:type="dxa"/>
            <w:vMerge/>
            <w:vAlign w:val="center"/>
          </w:tcPr>
          <w:p w:rsidR="00976993" w:rsidRPr="005B5ED6" w:rsidRDefault="00976993" w:rsidP="00A103C3">
            <w:pPr>
              <w:jc w:val="center"/>
              <w:rPr>
                <w:rFonts w:asciiTheme="minorHAnsi" w:hAnsiTheme="minorHAnsi"/>
                <w:b/>
              </w:rPr>
            </w:pPr>
          </w:p>
        </w:tc>
        <w:tc>
          <w:tcPr>
            <w:tcW w:w="1417" w:type="dxa"/>
            <w:shd w:val="clear" w:color="auto" w:fill="0070C0"/>
            <w:vAlign w:val="center"/>
          </w:tcPr>
          <w:p w:rsidR="00976993" w:rsidRPr="00181029" w:rsidRDefault="00976993" w:rsidP="00A103C3">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147" w:type="dxa"/>
            <w:gridSpan w:val="3"/>
            <w:shd w:val="clear" w:color="auto" w:fill="0070C0"/>
            <w:vAlign w:val="center"/>
          </w:tcPr>
          <w:p w:rsidR="00976993" w:rsidRPr="00181029" w:rsidRDefault="00976993" w:rsidP="00A103C3">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976993" w:rsidRPr="005B5ED6" w:rsidTr="00A103C3">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9777E0" w:rsidRDefault="00976993" w:rsidP="00A103C3">
            <w:pPr>
              <w:jc w:val="center"/>
              <w:rPr>
                <w:rFonts w:asciiTheme="minorHAnsi" w:hAnsiTheme="minorHAnsi"/>
                <w:b/>
                <w:sz w:val="20"/>
                <w:szCs w:val="20"/>
              </w:rPr>
            </w:pPr>
            <w:r w:rsidRPr="009777E0">
              <w:rPr>
                <w:rFonts w:asciiTheme="minorHAnsi" w:hAnsiTheme="minorHAnsi"/>
                <w:b/>
                <w:sz w:val="20"/>
                <w:szCs w:val="20"/>
              </w:rPr>
              <w:t>Atp</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976993" w:rsidRPr="005B5ED6" w:rsidTr="00A103C3">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9777E0" w:rsidRDefault="00976993" w:rsidP="00A103C3">
            <w:pPr>
              <w:jc w:val="center"/>
              <w:rPr>
                <w:rFonts w:asciiTheme="minorHAnsi" w:hAnsiTheme="minorHAnsi"/>
                <w:b/>
                <w:sz w:val="20"/>
                <w:szCs w:val="20"/>
              </w:rPr>
            </w:pPr>
            <w:r w:rsidRPr="009777E0">
              <w:rPr>
                <w:rFonts w:asciiTheme="minorHAnsi" w:hAnsiTheme="minorHAnsi"/>
                <w:b/>
                <w:sz w:val="20"/>
                <w:szCs w:val="20"/>
              </w:rPr>
              <w:t>Atsp</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976993" w:rsidRPr="005B5ED6" w:rsidTr="00A103C3">
        <w:tc>
          <w:tcPr>
            <w:tcW w:w="2660" w:type="dxa"/>
            <w:vMerge/>
            <w:vAlign w:val="center"/>
          </w:tcPr>
          <w:p w:rsidR="00976993" w:rsidRPr="005B5ED6" w:rsidRDefault="00976993" w:rsidP="00A103C3">
            <w:pPr>
              <w:jc w:val="center"/>
              <w:rPr>
                <w:rFonts w:asciiTheme="minorHAnsi" w:hAnsiTheme="minorHAnsi"/>
                <w:b/>
              </w:rPr>
            </w:pPr>
          </w:p>
        </w:tc>
        <w:tc>
          <w:tcPr>
            <w:tcW w:w="1417" w:type="dxa"/>
            <w:vAlign w:val="center"/>
          </w:tcPr>
          <w:p w:rsidR="00976993" w:rsidRPr="009777E0" w:rsidRDefault="00976993" w:rsidP="00A103C3">
            <w:pPr>
              <w:jc w:val="center"/>
              <w:rPr>
                <w:rFonts w:asciiTheme="minorHAnsi" w:hAnsiTheme="minorHAnsi"/>
                <w:b/>
                <w:sz w:val="20"/>
                <w:szCs w:val="20"/>
              </w:rPr>
            </w:pPr>
            <w:r w:rsidRPr="009777E0">
              <w:rPr>
                <w:rFonts w:asciiTheme="minorHAnsi" w:hAnsiTheme="minorHAnsi"/>
                <w:b/>
                <w:sz w:val="20"/>
                <w:szCs w:val="20"/>
              </w:rPr>
              <w:t>Atst</w:t>
            </w:r>
          </w:p>
        </w:tc>
        <w:tc>
          <w:tcPr>
            <w:tcW w:w="5147" w:type="dxa"/>
            <w:gridSpan w:val="3"/>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yırcı tanı, semptomatik tedavi yapar</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STAJ AMACI</w:t>
            </w:r>
          </w:p>
        </w:tc>
        <w:tc>
          <w:tcPr>
            <w:tcW w:w="6564" w:type="dxa"/>
            <w:gridSpan w:val="4"/>
          </w:tcPr>
          <w:p w:rsidR="00976993" w:rsidRPr="00284286" w:rsidRDefault="00976993" w:rsidP="00A103C3">
            <w:pPr>
              <w:autoSpaceDE w:val="0"/>
              <w:autoSpaceDN w:val="0"/>
              <w:adjustRightInd w:val="0"/>
              <w:jc w:val="both"/>
              <w:rPr>
                <w:rFonts w:asciiTheme="minorHAnsi" w:hAnsiTheme="minorHAnsi"/>
              </w:rPr>
            </w:pPr>
            <w:r>
              <w:rPr>
                <w:rFonts w:asciiTheme="minorHAnsi" w:hAnsiTheme="minorHAnsi"/>
                <w:sz w:val="22"/>
                <w:szCs w:val="22"/>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endotrakeal entübasyon bacerisi kazanmalarının, kardiyopulmoner resusitasyon uygulamasını öğrenmelerinin, hastanın yaşamsal fonksiyonlarının nasıl korunacağını bilmelerinin, monitörizasyon ve hasta transportu yapabilmelerinin, beyin ölümü anısı yapabilmelerinin, ağrı tiplerini tanıyıp ağrılı hastanın tedavisine yaklaşımı belirtebilmelerinin ve verilen teorik bilgilerle yoğun bakım, poliklinik ve ameliyathane uygulamalarında pratik yapabilmelerinin hedeflendiği bir eğitim sürecidir. </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Pr>
                <w:rFonts w:asciiTheme="minorHAnsi" w:hAnsiTheme="minorHAnsi"/>
                <w:b/>
                <w:sz w:val="22"/>
                <w:szCs w:val="22"/>
              </w:rPr>
              <w:t>ÖĞRENİM HEDEFLERİ</w:t>
            </w:r>
          </w:p>
        </w:tc>
        <w:tc>
          <w:tcPr>
            <w:tcW w:w="6564" w:type="dxa"/>
            <w:gridSpan w:val="4"/>
            <w:tcBorders>
              <w:bottom w:val="single" w:sz="4" w:space="0" w:color="auto"/>
            </w:tcBorders>
          </w:tcPr>
          <w:p w:rsidR="00976993" w:rsidRPr="00141999" w:rsidRDefault="00976993" w:rsidP="00A103C3">
            <w:pPr>
              <w:rPr>
                <w:rFonts w:asciiTheme="minorHAnsi" w:hAnsiTheme="minorHAnsi"/>
              </w:rPr>
            </w:pPr>
            <w:r>
              <w:rPr>
                <w:rFonts w:asciiTheme="minorHAnsi" w:hAnsiTheme="minorHAnsi"/>
                <w:sz w:val="22"/>
                <w:szCs w:val="22"/>
              </w:rPr>
              <w:t>Anesteziyoloi ve Reanimasyon stajı ile öğrenciler; anestezinin temel ilkelerini,anestezi cihazını, monitörizasyonu, havayolu kontrolünün sağlanması, erişkin ve pediyatrik temel ve ileri yaşam desteğini, rejyonel anestezi uygulamalarını, anestezi ile ilgili temel teorik farmakolojik prensipleri, anestezide hasta takibini, akut ve kronik ağrının değerlendirilmesinin öğrenilmesi amaçlanmıştır. Yoğun bakım işleyişi, yoğun bakımile ilgili temel konuların teorik olarak verilmesi,kan gazlarının değerlendirilmesi ve hasta takibinin öğrenilmesi hedeflenmiştir.</w:t>
            </w:r>
          </w:p>
        </w:tc>
      </w:tr>
      <w:tr w:rsidR="00976993" w:rsidRPr="005B5ED6" w:rsidTr="00A103C3">
        <w:trPr>
          <w:trHeight w:val="129"/>
        </w:trPr>
        <w:tc>
          <w:tcPr>
            <w:tcW w:w="2660" w:type="dxa"/>
            <w:vMerge w:val="restart"/>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ÖĞRETME YÖNTEMLERİ</w:t>
            </w:r>
          </w:p>
        </w:tc>
        <w:tc>
          <w:tcPr>
            <w:tcW w:w="1701" w:type="dxa"/>
            <w:gridSpan w:val="2"/>
            <w:shd w:val="clear" w:color="auto" w:fill="0070C0"/>
          </w:tcPr>
          <w:p w:rsidR="00976993" w:rsidRPr="005B5ED6" w:rsidRDefault="00976993" w:rsidP="00A103C3">
            <w:pPr>
              <w:jc w:val="center"/>
              <w:rPr>
                <w:rFonts w:asciiTheme="minorHAnsi" w:hAnsiTheme="minorHAnsi"/>
                <w:b/>
                <w:color w:val="FFFFFF"/>
              </w:rPr>
            </w:pPr>
            <w:r w:rsidRPr="005B5ED6">
              <w:rPr>
                <w:rFonts w:asciiTheme="minorHAnsi" w:hAnsiTheme="minorHAnsi"/>
                <w:b/>
                <w:color w:val="FFFFFF"/>
                <w:sz w:val="22"/>
                <w:szCs w:val="22"/>
              </w:rPr>
              <w:t>Yeterlik /</w:t>
            </w:r>
          </w:p>
          <w:p w:rsidR="00976993" w:rsidRPr="005B5ED6" w:rsidRDefault="00976993" w:rsidP="00A103C3">
            <w:pPr>
              <w:jc w:val="center"/>
              <w:rPr>
                <w:rFonts w:asciiTheme="minorHAnsi" w:hAnsiTheme="minorHAnsi"/>
                <w:b/>
                <w:color w:val="FFFFFF"/>
              </w:rPr>
            </w:pPr>
            <w:r w:rsidRPr="005B5ED6">
              <w:rPr>
                <w:rFonts w:asciiTheme="minorHAnsi" w:hAnsiTheme="minorHAnsi"/>
                <w:b/>
                <w:color w:val="FFFFFF"/>
                <w:sz w:val="22"/>
                <w:szCs w:val="22"/>
              </w:rPr>
              <w:t>Eğitim Alanları</w:t>
            </w:r>
          </w:p>
        </w:tc>
        <w:tc>
          <w:tcPr>
            <w:tcW w:w="4863" w:type="dxa"/>
            <w:gridSpan w:val="2"/>
            <w:shd w:val="clear" w:color="auto" w:fill="0070C0"/>
            <w:vAlign w:val="center"/>
          </w:tcPr>
          <w:p w:rsidR="00976993" w:rsidRPr="005B5ED6" w:rsidRDefault="00976993" w:rsidP="00A103C3">
            <w:pPr>
              <w:jc w:val="center"/>
              <w:rPr>
                <w:rFonts w:asciiTheme="minorHAnsi" w:hAnsiTheme="minorHAnsi"/>
                <w:b/>
                <w:color w:val="FFFFFF"/>
              </w:rPr>
            </w:pPr>
            <w:r w:rsidRPr="005B5ED6">
              <w:rPr>
                <w:rFonts w:asciiTheme="minorHAnsi" w:hAnsiTheme="minorHAnsi"/>
                <w:b/>
                <w:color w:val="FFFFFF"/>
                <w:sz w:val="22"/>
                <w:szCs w:val="22"/>
              </w:rPr>
              <w:t>Öğrenme Yöntemleri</w:t>
            </w:r>
          </w:p>
        </w:tc>
      </w:tr>
      <w:tr w:rsidR="00976993" w:rsidRPr="005B5ED6" w:rsidTr="00A103C3">
        <w:trPr>
          <w:trHeight w:val="127"/>
        </w:trPr>
        <w:tc>
          <w:tcPr>
            <w:tcW w:w="2660" w:type="dxa"/>
            <w:vMerge/>
            <w:vAlign w:val="center"/>
          </w:tcPr>
          <w:p w:rsidR="00976993" w:rsidRPr="005B5ED6" w:rsidRDefault="00976993" w:rsidP="00A103C3">
            <w:pPr>
              <w:jc w:val="center"/>
              <w:rPr>
                <w:rFonts w:asciiTheme="minorHAnsi" w:hAnsiTheme="minorHAnsi"/>
                <w:b/>
              </w:rPr>
            </w:pPr>
          </w:p>
        </w:tc>
        <w:tc>
          <w:tcPr>
            <w:tcW w:w="1701" w:type="dxa"/>
            <w:gridSpan w:val="2"/>
            <w:vAlign w:val="center"/>
          </w:tcPr>
          <w:p w:rsidR="00976993" w:rsidRPr="005B5ED6" w:rsidRDefault="00976993" w:rsidP="00A103C3">
            <w:pPr>
              <w:jc w:val="center"/>
              <w:rPr>
                <w:rFonts w:asciiTheme="minorHAnsi" w:hAnsiTheme="minorHAnsi"/>
                <w:b/>
              </w:rPr>
            </w:pPr>
            <w:r w:rsidRPr="005B5ED6">
              <w:rPr>
                <w:rFonts w:asciiTheme="minorHAnsi" w:hAnsiTheme="minorHAnsi"/>
                <w:sz w:val="22"/>
                <w:szCs w:val="22"/>
              </w:rPr>
              <w:t>Hekimlik uygulamalarına yönelik eğitim</w:t>
            </w:r>
          </w:p>
        </w:tc>
        <w:tc>
          <w:tcPr>
            <w:tcW w:w="4863" w:type="dxa"/>
            <w:gridSpan w:val="2"/>
          </w:tcPr>
          <w:p w:rsidR="00976993" w:rsidRPr="005B5ED6" w:rsidRDefault="00976993"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Klinik beceri laboratuvarları ve simüle hasta merkezlerinde gerçekleştirilen yapılandırılmış  öğrenme etkinlikleri    </w:t>
            </w:r>
          </w:p>
          <w:p w:rsidR="00976993" w:rsidRPr="005B5ED6" w:rsidRDefault="00976993"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Mültidisiplin laboratuvar uygulamaları  </w:t>
            </w:r>
          </w:p>
          <w:p w:rsidR="00976993" w:rsidRPr="005B5ED6" w:rsidRDefault="00976993"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Hastabaşı eğitimler, vizitler, yapılandırılmış  odaklı hasta viziti; servis ve poliklinik deneyimleri  </w:t>
            </w:r>
          </w:p>
          <w:p w:rsidR="00976993" w:rsidRPr="005B5ED6" w:rsidRDefault="00976993"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İş başında öğrenme ve değerlendirme</w:t>
            </w:r>
          </w:p>
          <w:p w:rsidR="00976993" w:rsidRPr="005B5ED6" w:rsidRDefault="00976993" w:rsidP="00252DF7">
            <w:pPr>
              <w:pStyle w:val="ListeParagraf"/>
              <w:numPr>
                <w:ilvl w:val="0"/>
                <w:numId w:val="17"/>
              </w:numPr>
              <w:suppressAutoHyphens w:val="0"/>
              <w:spacing w:before="0" w:after="200" w:line="276" w:lineRule="auto"/>
              <w:jc w:val="both"/>
              <w:rPr>
                <w:rFonts w:asciiTheme="minorHAnsi" w:hAnsiTheme="minorHAnsi"/>
                <w:b/>
              </w:rPr>
            </w:pPr>
            <w:r w:rsidRPr="005B5ED6">
              <w:rPr>
                <w:rFonts w:asciiTheme="minorHAnsi" w:hAnsiTheme="minorHAnsi"/>
              </w:rPr>
              <w:t>Yapılandırılmış olgu tartışması  </w:t>
            </w:r>
          </w:p>
        </w:tc>
      </w:tr>
      <w:tr w:rsidR="00976993" w:rsidRPr="005B5ED6" w:rsidTr="00A103C3">
        <w:trPr>
          <w:trHeight w:val="127"/>
        </w:trPr>
        <w:tc>
          <w:tcPr>
            <w:tcW w:w="2660" w:type="dxa"/>
            <w:vMerge/>
            <w:vAlign w:val="center"/>
          </w:tcPr>
          <w:p w:rsidR="00976993" w:rsidRPr="005B5ED6" w:rsidRDefault="00976993" w:rsidP="00A103C3">
            <w:pPr>
              <w:jc w:val="center"/>
              <w:rPr>
                <w:rFonts w:asciiTheme="minorHAnsi" w:hAnsiTheme="minorHAnsi"/>
                <w:b/>
              </w:rPr>
            </w:pPr>
          </w:p>
        </w:tc>
        <w:tc>
          <w:tcPr>
            <w:tcW w:w="1701" w:type="dxa"/>
            <w:gridSpan w:val="2"/>
            <w:vAlign w:val="center"/>
          </w:tcPr>
          <w:p w:rsidR="00976993" w:rsidRPr="005B5ED6" w:rsidRDefault="00976993" w:rsidP="00A103C3">
            <w:pPr>
              <w:jc w:val="center"/>
              <w:rPr>
                <w:rFonts w:asciiTheme="minorHAnsi" w:hAnsiTheme="minorHAnsi"/>
                <w:b/>
              </w:rPr>
            </w:pPr>
            <w:r w:rsidRPr="005B5ED6">
              <w:rPr>
                <w:rFonts w:asciiTheme="minorHAnsi" w:hAnsiTheme="minorHAnsi"/>
                <w:sz w:val="22"/>
                <w:szCs w:val="22"/>
              </w:rPr>
              <w:t>Bilgiye yönelik eğitim</w:t>
            </w:r>
          </w:p>
        </w:tc>
        <w:tc>
          <w:tcPr>
            <w:tcW w:w="4863" w:type="dxa"/>
            <w:gridSpan w:val="2"/>
          </w:tcPr>
          <w:p w:rsidR="00976993" w:rsidRPr="005B5ED6" w:rsidRDefault="00976993"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Sınıf dersi/sunum: Düz anlatım, eğitici sunumu, etkileşimli amfi / sınıf dersleri  </w:t>
            </w:r>
          </w:p>
          <w:p w:rsidR="00976993" w:rsidRPr="005B5ED6" w:rsidRDefault="00976993"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Disiplinler arası öğrenme etkinlikleri (toplantılar, paneller, grup tartışmaları)    </w:t>
            </w:r>
          </w:p>
          <w:p w:rsidR="00976993" w:rsidRPr="005B5ED6" w:rsidRDefault="00976993"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Küçük gruplarla yürütülen olguya / probleme dayalı etkileşimli öğrenme etkinlikleri (probleme dayalı öğrenme, olgu tartışması, klinik tutoryaller vb)  </w:t>
            </w:r>
          </w:p>
          <w:p w:rsidR="00976993" w:rsidRPr="005B5ED6" w:rsidRDefault="00976993"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Bağımsız öğrenme</w:t>
            </w:r>
          </w:p>
          <w:p w:rsidR="00976993" w:rsidRPr="005B5ED6" w:rsidRDefault="00976993"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lastRenderedPageBreak/>
              <w:t>Mültidisiplin laboratuvar uygulamaları</w:t>
            </w:r>
          </w:p>
          <w:p w:rsidR="00976993" w:rsidRPr="005B5ED6" w:rsidRDefault="00976993" w:rsidP="00252DF7">
            <w:pPr>
              <w:pStyle w:val="ListeParagraf"/>
              <w:numPr>
                <w:ilvl w:val="0"/>
                <w:numId w:val="18"/>
              </w:numPr>
              <w:suppressAutoHyphens w:val="0"/>
              <w:spacing w:before="0" w:after="200" w:line="276" w:lineRule="auto"/>
              <w:jc w:val="both"/>
              <w:rPr>
                <w:rFonts w:asciiTheme="minorHAnsi" w:hAnsiTheme="minorHAnsi"/>
                <w:b/>
              </w:rPr>
            </w:pPr>
            <w:r w:rsidRPr="005B5ED6">
              <w:rPr>
                <w:rFonts w:asciiTheme="minorHAnsi" w:hAnsiTheme="minorHAnsi"/>
              </w:rPr>
              <w:t>Projeye / araştırmaya dayalı öğrenme</w:t>
            </w:r>
          </w:p>
        </w:tc>
      </w:tr>
      <w:tr w:rsidR="00976993" w:rsidRPr="005B5ED6" w:rsidTr="00A103C3">
        <w:trPr>
          <w:trHeight w:val="127"/>
        </w:trPr>
        <w:tc>
          <w:tcPr>
            <w:tcW w:w="2660" w:type="dxa"/>
            <w:vMerge/>
            <w:vAlign w:val="center"/>
          </w:tcPr>
          <w:p w:rsidR="00976993" w:rsidRPr="005B5ED6" w:rsidRDefault="00976993" w:rsidP="00A103C3">
            <w:pPr>
              <w:jc w:val="center"/>
              <w:rPr>
                <w:rFonts w:asciiTheme="minorHAnsi" w:hAnsiTheme="minorHAnsi"/>
                <w:b/>
              </w:rPr>
            </w:pPr>
          </w:p>
        </w:tc>
        <w:tc>
          <w:tcPr>
            <w:tcW w:w="1701" w:type="dxa"/>
            <w:gridSpan w:val="2"/>
            <w:vAlign w:val="center"/>
          </w:tcPr>
          <w:p w:rsidR="00976993" w:rsidRPr="005B5ED6" w:rsidRDefault="00976993" w:rsidP="00A103C3">
            <w:pPr>
              <w:jc w:val="center"/>
              <w:rPr>
                <w:rFonts w:asciiTheme="minorHAnsi" w:hAnsiTheme="minorHAnsi"/>
                <w:b/>
              </w:rPr>
            </w:pPr>
            <w:r w:rsidRPr="005B5ED6">
              <w:rPr>
                <w:rFonts w:asciiTheme="minorHAnsi" w:hAnsiTheme="minorHAnsi"/>
                <w:sz w:val="22"/>
                <w:szCs w:val="22"/>
              </w:rPr>
              <w:t>Profesyonelliğe yönelik eğitim</w:t>
            </w:r>
          </w:p>
        </w:tc>
        <w:tc>
          <w:tcPr>
            <w:tcW w:w="4863" w:type="dxa"/>
            <w:gridSpan w:val="2"/>
          </w:tcPr>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Disiplinler arası öğrenme etkinlikleri (toplantılar, paneller, forumlar, grup tartışmaları)</w:t>
            </w:r>
          </w:p>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Kritik durum tartışmaları</w:t>
            </w:r>
          </w:p>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Refleksiyon oturumları</w:t>
            </w:r>
          </w:p>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Oyunlaştırma, psikodrama</w:t>
            </w:r>
          </w:p>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Yazılı görsel metin/eser okumaları, yorumlamalar</w:t>
            </w:r>
          </w:p>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Öğrenci gelişim dosyası (portfolio) uygulaması</w:t>
            </w:r>
          </w:p>
          <w:p w:rsidR="00976993" w:rsidRPr="005B5ED6" w:rsidRDefault="00976993"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 xml:space="preserve">İş başında öğrenme ve değerlendirme </w:t>
            </w:r>
          </w:p>
        </w:tc>
      </w:tr>
      <w:tr w:rsidR="00976993" w:rsidRPr="005B5ED6" w:rsidTr="00A103C3">
        <w:tc>
          <w:tcPr>
            <w:tcW w:w="2660" w:type="dxa"/>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t>DEĞERLENDİRME YÖNTEMLERİ</w:t>
            </w:r>
          </w:p>
        </w:tc>
        <w:tc>
          <w:tcPr>
            <w:tcW w:w="6564" w:type="dxa"/>
            <w:gridSpan w:val="4"/>
          </w:tcPr>
          <w:p w:rsidR="00976993" w:rsidRPr="005B5ED6" w:rsidRDefault="00976993" w:rsidP="00A103C3">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w:t>
            </w:r>
            <w:r>
              <w:rPr>
                <w:rFonts w:asciiTheme="minorHAnsi" w:eastAsia="Calibri" w:hAnsiTheme="minorHAnsi"/>
                <w:bCs/>
                <w:color w:val="000000"/>
                <w:sz w:val="22"/>
                <w:szCs w:val="22"/>
                <w:lang w:eastAsia="en-US"/>
              </w:rPr>
              <w:t>lamda 100 puan üzerinden Anesteziyoloji ve Reanimasyon</w:t>
            </w:r>
            <w:r w:rsidRPr="005B5ED6">
              <w:rPr>
                <w:rFonts w:asciiTheme="minorHAnsi" w:eastAsia="Calibri" w:hAnsiTheme="minorHAnsi"/>
                <w:bCs/>
                <w:color w:val="000000"/>
                <w:sz w:val="22"/>
                <w:szCs w:val="22"/>
                <w:lang w:eastAsia="en-US"/>
              </w:rPr>
              <w:t xml:space="preserve">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76993" w:rsidRPr="005B5ED6" w:rsidTr="00A103C3">
              <w:tc>
                <w:tcPr>
                  <w:tcW w:w="1304" w:type="dxa"/>
                  <w:shd w:val="clear" w:color="auto" w:fill="0070C0"/>
                  <w:vAlign w:val="center"/>
                </w:tcPr>
                <w:p w:rsidR="00976993" w:rsidRPr="005B5ED6" w:rsidRDefault="00976993"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976993" w:rsidRPr="005B5ED6" w:rsidRDefault="00976993"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976993" w:rsidRPr="005B5ED6" w:rsidRDefault="00976993"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976993" w:rsidRPr="005B5ED6" w:rsidRDefault="00976993"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1910" w:type="dxa"/>
                  <w:shd w:val="clear" w:color="auto" w:fill="0070C0"/>
                  <w:vAlign w:val="center"/>
                </w:tcPr>
                <w:p w:rsidR="00976993" w:rsidRPr="005B5ED6" w:rsidRDefault="00976993"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Erişkin temel yaşam desteği-Havayolundan yabancı cisim çıkarılması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Erişkin ileri yaşam desteği</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Pediyatrik temel yaşam desteği-havayolundan yabancı cisim çıkarılması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Pediyatrik ileri yaşam desteği</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Akut  Respiratuvar Distres Sendromu</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 xml:space="preserve">Şok </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sidRPr="005B5ED6">
                    <w:rPr>
                      <w:rFonts w:asciiTheme="minorHAnsi" w:hAnsiTheme="minorHAnsi"/>
                      <w:sz w:val="20"/>
                      <w:szCs w:val="20"/>
                    </w:rPr>
                    <w:t>1</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lastRenderedPageBreak/>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Sepsis</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Kan ve kan ürünleri, transfüzyon komplikasyonları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Akut ve kronik ağrı ve tedavi yaklaşımı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Asid baz bozuklukları ve kangazları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Endotrakeal entübasyon ve havayolu yönetimi</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Malign hipertermi</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Beyin Ölümü</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İntravenöz Anestezikler</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İnhalasyon Anestezikleri</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Nöromüsküler kavşak bloke ediciler</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bottom"/>
                </w:tcPr>
                <w:p w:rsidR="00976993" w:rsidRDefault="00976993" w:rsidP="00A103C3">
                  <w:pPr>
                    <w:rPr>
                      <w:rFonts w:ascii="Calibri" w:hAnsi="Calibri" w:cs="Calibri"/>
                      <w:color w:val="000000"/>
                    </w:rPr>
                  </w:pPr>
                  <w:r>
                    <w:rPr>
                      <w:rFonts w:ascii="Calibri" w:hAnsi="Calibri" w:cs="Calibri"/>
                      <w:color w:val="000000"/>
                    </w:rPr>
                    <w:t>Lokal Anestezikler</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ÇSS, 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bottom"/>
                </w:tcPr>
                <w:p w:rsidR="00976993" w:rsidRPr="00A878FC" w:rsidRDefault="00976993" w:rsidP="00A103C3">
                  <w:pPr>
                    <w:rPr>
                      <w:rFonts w:ascii="Calibri" w:hAnsi="Calibri" w:cs="Calibri"/>
                      <w:color w:val="000000"/>
                      <w:sz w:val="20"/>
                      <w:szCs w:val="20"/>
                    </w:rPr>
                  </w:pPr>
                  <w:r>
                    <w:rPr>
                      <w:rFonts w:ascii="Calibri" w:hAnsi="Calibri" w:cs="Calibri"/>
                      <w:color w:val="000000"/>
                      <w:sz w:val="20"/>
                      <w:szCs w:val="20"/>
                    </w:rPr>
                    <w:t xml:space="preserve">Preoperatif muayene ve hasta hazırlığı </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A878FC" w:rsidRDefault="00976993" w:rsidP="00A103C3">
                  <w:pPr>
                    <w:rPr>
                      <w:rFonts w:ascii="Calibri" w:hAnsi="Calibri" w:cs="Calibri"/>
                      <w:color w:val="000000"/>
                      <w:sz w:val="20"/>
                      <w:szCs w:val="20"/>
                    </w:rPr>
                  </w:pPr>
                  <w:r w:rsidRPr="00A878FC">
                    <w:rPr>
                      <w:rFonts w:ascii="Calibri" w:hAnsi="Calibri" w:cs="Calibri"/>
                      <w:color w:val="000000"/>
                      <w:sz w:val="20"/>
                      <w:szCs w:val="20"/>
                    </w:rPr>
                    <w:t>Rejyonel anestezi uygulamaları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5B5ED6" w:rsidRDefault="00976993" w:rsidP="00A103C3">
                  <w:pPr>
                    <w:rPr>
                      <w:rFonts w:asciiTheme="minorHAnsi" w:hAnsiTheme="minorHAnsi"/>
                      <w:color w:val="000000"/>
                      <w:sz w:val="20"/>
                      <w:szCs w:val="20"/>
                    </w:rPr>
                  </w:pPr>
                  <w:r>
                    <w:rPr>
                      <w:rFonts w:asciiTheme="minorHAnsi" w:hAnsiTheme="minorHAnsi"/>
                      <w:color w:val="000000"/>
                      <w:sz w:val="20"/>
                      <w:szCs w:val="20"/>
                    </w:rPr>
                    <w:t>Endotrakeal entübasyon</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5B5ED6" w:rsidRDefault="00976993" w:rsidP="00A103C3">
                  <w:pPr>
                    <w:rPr>
                      <w:rFonts w:asciiTheme="minorHAnsi" w:hAnsiTheme="minorHAnsi"/>
                      <w:color w:val="000000"/>
                      <w:sz w:val="20"/>
                      <w:szCs w:val="20"/>
                    </w:rPr>
                  </w:pPr>
                  <w:r>
                    <w:rPr>
                      <w:rFonts w:asciiTheme="minorHAnsi" w:hAnsiTheme="minorHAnsi"/>
                      <w:color w:val="000000"/>
                      <w:sz w:val="20"/>
                      <w:szCs w:val="20"/>
                    </w:rPr>
                    <w:t>Monitörizasyon</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5B5ED6" w:rsidRDefault="00976993" w:rsidP="00A103C3">
                  <w:pPr>
                    <w:rPr>
                      <w:rFonts w:asciiTheme="minorHAnsi" w:hAnsiTheme="minorHAnsi"/>
                      <w:color w:val="000000"/>
                      <w:sz w:val="20"/>
                      <w:szCs w:val="20"/>
                    </w:rPr>
                  </w:pPr>
                  <w:r>
                    <w:rPr>
                      <w:rFonts w:asciiTheme="minorHAnsi" w:hAnsiTheme="minorHAnsi"/>
                      <w:color w:val="000000"/>
                      <w:sz w:val="20"/>
                      <w:szCs w:val="20"/>
                    </w:rPr>
                    <w:t>Ambu maske ile ventilasyon,airway uygulaması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5B5ED6" w:rsidRDefault="00976993" w:rsidP="00A103C3">
                  <w:pPr>
                    <w:rPr>
                      <w:rFonts w:asciiTheme="minorHAnsi" w:hAnsiTheme="minorHAnsi"/>
                      <w:color w:val="000000"/>
                      <w:sz w:val="20"/>
                      <w:szCs w:val="20"/>
                    </w:rPr>
                  </w:pPr>
                  <w:r>
                    <w:rPr>
                      <w:rFonts w:asciiTheme="minorHAnsi" w:hAnsiTheme="minorHAnsi"/>
                      <w:color w:val="000000"/>
                      <w:sz w:val="20"/>
                      <w:szCs w:val="20"/>
                    </w:rPr>
                    <w:t>Mayi ve kan ürünü hazırlanması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Default="00976993" w:rsidP="00A103C3">
                  <w:pPr>
                    <w:rPr>
                      <w:rFonts w:asciiTheme="minorHAnsi" w:hAnsiTheme="minorHAnsi"/>
                      <w:color w:val="000000"/>
                      <w:sz w:val="20"/>
                      <w:szCs w:val="20"/>
                    </w:rPr>
                  </w:pPr>
                  <w:r>
                    <w:rPr>
                      <w:rFonts w:asciiTheme="minorHAnsi" w:hAnsiTheme="minorHAnsi"/>
                      <w:color w:val="000000"/>
                      <w:sz w:val="20"/>
                      <w:szCs w:val="20"/>
                    </w:rPr>
                    <w:t xml:space="preserve">İntravenöz girişim </w:t>
                  </w:r>
                </w:p>
              </w:tc>
              <w:tc>
                <w:tcPr>
                  <w:tcW w:w="822" w:type="dxa"/>
                  <w:vAlign w:val="center"/>
                </w:tcPr>
                <w:p w:rsidR="00976993" w:rsidRDefault="00976993"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Default="00976993" w:rsidP="00A103C3">
                  <w:pPr>
                    <w:rPr>
                      <w:rFonts w:asciiTheme="minorHAnsi" w:hAnsiTheme="minorHAnsi"/>
                      <w:color w:val="000000"/>
                      <w:sz w:val="20"/>
                      <w:szCs w:val="20"/>
                    </w:rPr>
                  </w:pPr>
                  <w:r>
                    <w:rPr>
                      <w:rFonts w:asciiTheme="minorHAnsi" w:hAnsiTheme="minorHAnsi"/>
                      <w:color w:val="000000"/>
                      <w:sz w:val="20"/>
                      <w:szCs w:val="20"/>
                    </w:rPr>
                    <w:t>Ameliyathanede hasta takibi</w:t>
                  </w:r>
                </w:p>
              </w:tc>
              <w:tc>
                <w:tcPr>
                  <w:tcW w:w="822" w:type="dxa"/>
                  <w:vAlign w:val="center"/>
                </w:tcPr>
                <w:p w:rsidR="00976993" w:rsidRDefault="00976993" w:rsidP="00A103C3">
                  <w:pPr>
                    <w:spacing w:line="276" w:lineRule="auto"/>
                    <w:jc w:val="center"/>
                    <w:rPr>
                      <w:rFonts w:asciiTheme="minorHAnsi" w:hAnsiTheme="minorHAnsi"/>
                      <w:sz w:val="20"/>
                      <w:szCs w:val="20"/>
                    </w:rPr>
                  </w:pPr>
                  <w:r>
                    <w:rPr>
                      <w:rFonts w:asciiTheme="minorHAnsi" w:hAnsiTheme="minorHAnsi"/>
                      <w:sz w:val="20"/>
                      <w:szCs w:val="20"/>
                    </w:rPr>
                    <w:t>6</w:t>
                  </w:r>
                </w:p>
              </w:tc>
              <w:tc>
                <w:tcPr>
                  <w:tcW w:w="1910" w:type="dxa"/>
                  <w:vAlign w:val="center"/>
                </w:tcPr>
                <w:p w:rsidR="00976993" w:rsidRDefault="00976993" w:rsidP="00A103C3">
                  <w:pPr>
                    <w:spacing w:line="276" w:lineRule="auto"/>
                    <w:rPr>
                      <w:rFonts w:asciiTheme="minorHAnsi" w:hAnsiTheme="minorHAnsi"/>
                      <w:sz w:val="20"/>
                      <w:szCs w:val="20"/>
                    </w:rPr>
                  </w:pPr>
                  <w:r>
                    <w:rPr>
                      <w:rFonts w:asciiTheme="minorHAnsi" w:hAnsiTheme="minorHAnsi"/>
                      <w:sz w:val="20"/>
                      <w:szCs w:val="20"/>
                    </w:rPr>
                    <w:t>Karne notu</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5B5ED6" w:rsidRDefault="00976993" w:rsidP="00A103C3">
                  <w:pPr>
                    <w:rPr>
                      <w:rFonts w:asciiTheme="minorHAnsi" w:hAnsiTheme="minorHAnsi"/>
                      <w:color w:val="000000"/>
                      <w:sz w:val="20"/>
                      <w:szCs w:val="20"/>
                    </w:rPr>
                  </w:pPr>
                  <w:r>
                    <w:rPr>
                      <w:rFonts w:asciiTheme="minorHAnsi" w:hAnsiTheme="minorHAnsi"/>
                      <w:color w:val="000000"/>
                      <w:sz w:val="20"/>
                      <w:szCs w:val="20"/>
                    </w:rPr>
                    <w:t>Yoğun bakım</w:t>
                  </w:r>
                  <w:r w:rsidRPr="005B5ED6">
                    <w:rPr>
                      <w:rFonts w:asciiTheme="minorHAnsi" w:hAnsiTheme="minorHAnsi"/>
                      <w:color w:val="000000"/>
                      <w:sz w:val="20"/>
                      <w:szCs w:val="20"/>
                    </w:rPr>
                    <w:t xml:space="preserve"> vizit</w:t>
                  </w:r>
                  <w:r>
                    <w:rPr>
                      <w:rFonts w:asciiTheme="minorHAnsi" w:hAnsiTheme="minorHAnsi"/>
                      <w:color w:val="000000"/>
                      <w:sz w:val="20"/>
                      <w:szCs w:val="20"/>
                    </w:rPr>
                    <w:t>i</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Sözlü sınav</w:t>
                  </w:r>
                </w:p>
              </w:tc>
            </w:tr>
            <w:tr w:rsidR="00976993" w:rsidRPr="005B5ED6" w:rsidTr="00A103C3">
              <w:tc>
                <w:tcPr>
                  <w:tcW w:w="1304" w:type="dxa"/>
                  <w:vAlign w:val="center"/>
                </w:tcPr>
                <w:p w:rsidR="00976993" w:rsidRPr="005B5ED6" w:rsidRDefault="00976993" w:rsidP="00A103C3">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976993" w:rsidRPr="005B5ED6" w:rsidRDefault="00976993" w:rsidP="00A103C3">
                  <w:pPr>
                    <w:rPr>
                      <w:rFonts w:asciiTheme="minorHAnsi" w:hAnsiTheme="minorHAnsi"/>
                      <w:color w:val="000000"/>
                      <w:sz w:val="20"/>
                      <w:szCs w:val="20"/>
                    </w:rPr>
                  </w:pPr>
                  <w:r w:rsidRPr="005B5ED6">
                    <w:rPr>
                      <w:rFonts w:asciiTheme="minorHAnsi" w:hAnsiTheme="minorHAnsi"/>
                      <w:color w:val="000000"/>
                      <w:sz w:val="20"/>
                      <w:szCs w:val="20"/>
                    </w:rPr>
                    <w:t>Olgu tartışmaları</w:t>
                  </w:r>
                </w:p>
              </w:tc>
              <w:tc>
                <w:tcPr>
                  <w:tcW w:w="822" w:type="dxa"/>
                  <w:vAlign w:val="center"/>
                </w:tcPr>
                <w:p w:rsidR="00976993" w:rsidRPr="005B5ED6" w:rsidRDefault="00976993" w:rsidP="00A103C3">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976993" w:rsidRPr="005B5ED6" w:rsidRDefault="00976993" w:rsidP="00A103C3">
                  <w:pPr>
                    <w:spacing w:line="276" w:lineRule="auto"/>
                    <w:rPr>
                      <w:rFonts w:asciiTheme="minorHAnsi" w:hAnsiTheme="minorHAnsi"/>
                      <w:sz w:val="20"/>
                      <w:szCs w:val="20"/>
                    </w:rPr>
                  </w:pPr>
                  <w:r>
                    <w:rPr>
                      <w:rFonts w:asciiTheme="minorHAnsi" w:hAnsiTheme="minorHAnsi"/>
                      <w:sz w:val="20"/>
                      <w:szCs w:val="20"/>
                    </w:rPr>
                    <w:t>Sözlü sınav</w:t>
                  </w:r>
                </w:p>
              </w:tc>
            </w:tr>
            <w:tr w:rsidR="00976993" w:rsidRPr="005B5ED6" w:rsidTr="00A103C3">
              <w:tc>
                <w:tcPr>
                  <w:tcW w:w="6446" w:type="dxa"/>
                  <w:gridSpan w:val="4"/>
                  <w:vAlign w:val="center"/>
                </w:tcPr>
                <w:p w:rsidR="00976993" w:rsidRPr="005B5ED6" w:rsidRDefault="00976993" w:rsidP="00A103C3">
                  <w:pPr>
                    <w:spacing w:line="276" w:lineRule="auto"/>
                    <w:rPr>
                      <w:rFonts w:asciiTheme="minorHAnsi" w:hAnsiTheme="minorHAnsi"/>
                      <w:b/>
                      <w:sz w:val="20"/>
                      <w:szCs w:val="20"/>
                    </w:rPr>
                  </w:pPr>
                </w:p>
                <w:p w:rsidR="00976993" w:rsidRPr="005B5ED6" w:rsidRDefault="00976993" w:rsidP="00A103C3">
                  <w:pPr>
                    <w:spacing w:line="276" w:lineRule="auto"/>
                    <w:rPr>
                      <w:rFonts w:asciiTheme="minorHAnsi" w:hAnsiTheme="minorHAnsi"/>
                      <w:b/>
                      <w:sz w:val="20"/>
                      <w:szCs w:val="20"/>
                    </w:rPr>
                  </w:pPr>
                  <w:r w:rsidRPr="005B5ED6">
                    <w:rPr>
                      <w:rFonts w:asciiTheme="minorHAnsi" w:hAnsiTheme="minorHAnsi"/>
                      <w:b/>
                      <w:sz w:val="20"/>
                      <w:szCs w:val="20"/>
                    </w:rPr>
                    <w:t>ÇSS: Çoktan seçmeli soru</w:t>
                  </w:r>
                </w:p>
                <w:p w:rsidR="00976993" w:rsidRPr="005B5ED6" w:rsidRDefault="00976993" w:rsidP="00A103C3">
                  <w:pPr>
                    <w:spacing w:line="276" w:lineRule="auto"/>
                    <w:rPr>
                      <w:rFonts w:asciiTheme="minorHAnsi" w:hAnsiTheme="minorHAnsi"/>
                      <w:b/>
                      <w:sz w:val="20"/>
                      <w:szCs w:val="20"/>
                    </w:rPr>
                  </w:pPr>
                </w:p>
              </w:tc>
            </w:tr>
          </w:tbl>
          <w:p w:rsidR="00976993" w:rsidRPr="005B5ED6" w:rsidRDefault="00976993" w:rsidP="00A103C3">
            <w:pPr>
              <w:spacing w:line="276" w:lineRule="auto"/>
              <w:jc w:val="both"/>
              <w:rPr>
                <w:rFonts w:asciiTheme="minorHAnsi" w:hAnsiTheme="minorHAnsi"/>
                <w:b/>
              </w:rPr>
            </w:pPr>
          </w:p>
        </w:tc>
      </w:tr>
      <w:tr w:rsidR="00976993" w:rsidRPr="005B5ED6" w:rsidTr="00A103C3">
        <w:tc>
          <w:tcPr>
            <w:tcW w:w="2660" w:type="dxa"/>
            <w:vMerge w:val="restart"/>
            <w:vAlign w:val="center"/>
          </w:tcPr>
          <w:p w:rsidR="00976993" w:rsidRPr="005B5ED6" w:rsidRDefault="00976993" w:rsidP="00A103C3">
            <w:pPr>
              <w:jc w:val="center"/>
              <w:rPr>
                <w:rFonts w:asciiTheme="minorHAnsi" w:hAnsiTheme="minorHAnsi"/>
                <w:b/>
              </w:rPr>
            </w:pPr>
            <w:r w:rsidRPr="005B5ED6">
              <w:rPr>
                <w:rFonts w:asciiTheme="minorHAnsi" w:hAnsiTheme="minorHAnsi"/>
                <w:b/>
                <w:sz w:val="22"/>
                <w:szCs w:val="22"/>
              </w:rPr>
              <w:lastRenderedPageBreak/>
              <w:t>ÖNERİLEN KAYNAKLAR</w:t>
            </w:r>
          </w:p>
        </w:tc>
        <w:tc>
          <w:tcPr>
            <w:tcW w:w="6564" w:type="dxa"/>
            <w:gridSpan w:val="4"/>
            <w:vAlign w:val="center"/>
          </w:tcPr>
          <w:p w:rsidR="00976993" w:rsidRPr="005B5ED6" w:rsidRDefault="00976993" w:rsidP="00252DF7">
            <w:pPr>
              <w:pStyle w:val="ListeParagraf"/>
              <w:numPr>
                <w:ilvl w:val="0"/>
                <w:numId w:val="20"/>
              </w:numPr>
              <w:suppressAutoHyphens w:val="0"/>
              <w:spacing w:before="0" w:after="0"/>
              <w:ind w:left="341" w:hanging="284"/>
              <w:rPr>
                <w:rFonts w:asciiTheme="minorHAnsi" w:hAnsiTheme="minorHAnsi"/>
                <w:color w:val="000000"/>
                <w:lang w:eastAsia="tr-TR"/>
              </w:rPr>
            </w:pPr>
            <w:r>
              <w:rPr>
                <w:rFonts w:asciiTheme="minorHAnsi" w:hAnsiTheme="minorHAnsi"/>
                <w:bCs/>
                <w:color w:val="000000"/>
              </w:rPr>
              <w:t xml:space="preserve">Klinik Anesteziyoloji Morgan GE, Mikhail MS, Murray MS </w:t>
            </w:r>
            <w:r w:rsidRPr="005B5ED6">
              <w:rPr>
                <w:rFonts w:asciiTheme="minorHAnsi" w:hAnsiTheme="minorHAnsi"/>
                <w:color w:val="000000"/>
                <w:lang w:eastAsia="tr-TR"/>
              </w:rPr>
              <w:t>(Editörler); Güneş Tıp Kitabevi.</w:t>
            </w:r>
          </w:p>
        </w:tc>
      </w:tr>
      <w:tr w:rsidR="00976993" w:rsidRPr="005B5ED6" w:rsidTr="00A103C3">
        <w:tc>
          <w:tcPr>
            <w:tcW w:w="2660" w:type="dxa"/>
            <w:vMerge/>
          </w:tcPr>
          <w:p w:rsidR="00976993" w:rsidRPr="00551504" w:rsidRDefault="00976993" w:rsidP="00A103C3">
            <w:pPr>
              <w:rPr>
                <w:rFonts w:asciiTheme="minorHAnsi" w:hAnsiTheme="minorHAnsi"/>
                <w:b/>
              </w:rPr>
            </w:pPr>
          </w:p>
        </w:tc>
        <w:tc>
          <w:tcPr>
            <w:tcW w:w="6564" w:type="dxa"/>
            <w:gridSpan w:val="4"/>
            <w:vAlign w:val="center"/>
          </w:tcPr>
          <w:p w:rsidR="00976993" w:rsidRPr="00551504" w:rsidRDefault="00976993" w:rsidP="00252DF7">
            <w:pPr>
              <w:pStyle w:val="ListeParagraf"/>
              <w:numPr>
                <w:ilvl w:val="0"/>
                <w:numId w:val="20"/>
              </w:numPr>
              <w:suppressAutoHyphens w:val="0"/>
              <w:spacing w:before="0" w:after="0" w:line="276" w:lineRule="auto"/>
              <w:ind w:left="341" w:hanging="284"/>
              <w:rPr>
                <w:rFonts w:asciiTheme="minorHAnsi" w:hAnsiTheme="minorHAnsi"/>
              </w:rPr>
            </w:pPr>
            <w:r w:rsidRPr="00551504">
              <w:rPr>
                <w:rFonts w:asciiTheme="minorHAnsi" w:hAnsiTheme="minorHAnsi"/>
              </w:rPr>
              <w:t xml:space="preserve">Yoğun bakım tıbbı Irwin RS, </w:t>
            </w:r>
            <w:r>
              <w:rPr>
                <w:rFonts w:asciiTheme="minorHAnsi" w:hAnsiTheme="minorHAnsi"/>
              </w:rPr>
              <w:t>Rippe JM (Editörler); Güneş Tıp Kitabevi</w:t>
            </w:r>
          </w:p>
        </w:tc>
      </w:tr>
      <w:tr w:rsidR="00976993" w:rsidRPr="005B5ED6" w:rsidTr="00A103C3">
        <w:tc>
          <w:tcPr>
            <w:tcW w:w="2660" w:type="dxa"/>
            <w:vMerge/>
          </w:tcPr>
          <w:p w:rsidR="00976993" w:rsidRPr="005B5ED6" w:rsidRDefault="00976993" w:rsidP="00A103C3">
            <w:pPr>
              <w:rPr>
                <w:rFonts w:asciiTheme="minorHAnsi" w:hAnsiTheme="minorHAnsi"/>
                <w:b/>
              </w:rPr>
            </w:pPr>
          </w:p>
        </w:tc>
        <w:tc>
          <w:tcPr>
            <w:tcW w:w="6564" w:type="dxa"/>
            <w:gridSpan w:val="4"/>
            <w:vAlign w:val="center"/>
          </w:tcPr>
          <w:p w:rsidR="00976993" w:rsidRPr="005B5ED6" w:rsidRDefault="00976993" w:rsidP="00252DF7">
            <w:pPr>
              <w:pStyle w:val="ListeParagraf"/>
              <w:numPr>
                <w:ilvl w:val="0"/>
                <w:numId w:val="20"/>
              </w:numPr>
              <w:suppressAutoHyphens w:val="0"/>
              <w:spacing w:before="0" w:after="0" w:line="276" w:lineRule="auto"/>
              <w:ind w:left="341" w:hanging="284"/>
              <w:rPr>
                <w:rFonts w:asciiTheme="minorHAnsi" w:hAnsiTheme="minorHAnsi"/>
                <w:i/>
              </w:rPr>
            </w:pPr>
            <w:r w:rsidRPr="005B5ED6">
              <w:rPr>
                <w:rFonts w:asciiTheme="minorHAnsi" w:hAnsiTheme="minorHAnsi"/>
              </w:rPr>
              <w:t>Öğretim Üyelerinin Ders Notları</w:t>
            </w:r>
          </w:p>
        </w:tc>
      </w:tr>
    </w:tbl>
    <w:p w:rsidR="00976993" w:rsidRDefault="00976993" w:rsidP="00976993">
      <w:pPr>
        <w:jc w:val="center"/>
        <w:rPr>
          <w:rFonts w:asciiTheme="minorHAnsi" w:hAnsiTheme="minorHAnsi" w:cstheme="minorHAnsi"/>
          <w:b/>
          <w:sz w:val="16"/>
          <w:szCs w:val="18"/>
          <w:u w:val="single"/>
        </w:rPr>
      </w:pPr>
    </w:p>
    <w:p w:rsidR="00976993" w:rsidRPr="007800EA" w:rsidRDefault="00976993" w:rsidP="00976993">
      <w:pPr>
        <w:jc w:val="center"/>
        <w:rPr>
          <w:rFonts w:asciiTheme="minorHAnsi" w:hAnsiTheme="minorHAnsi" w:cstheme="minorHAnsi"/>
          <w:b/>
          <w:sz w:val="16"/>
          <w:szCs w:val="18"/>
          <w:u w:val="single"/>
        </w:rPr>
      </w:pPr>
    </w:p>
    <w:p w:rsidR="00976993" w:rsidRPr="007800EA" w:rsidRDefault="00976993" w:rsidP="00976993">
      <w:pPr>
        <w:jc w:val="center"/>
        <w:rPr>
          <w:rFonts w:asciiTheme="minorHAnsi" w:hAnsiTheme="minorHAnsi" w:cstheme="minorHAnsi"/>
          <w:b/>
          <w:sz w:val="16"/>
          <w:szCs w:val="18"/>
          <w:u w:val="single"/>
        </w:rPr>
      </w:pPr>
    </w:p>
    <w:p w:rsidR="00976993" w:rsidRPr="005B5ED6" w:rsidRDefault="00976993" w:rsidP="00976993">
      <w:pPr>
        <w:spacing w:after="200" w:line="276" w:lineRule="auto"/>
        <w:jc w:val="center"/>
        <w:rPr>
          <w:rFonts w:asciiTheme="minorHAnsi" w:eastAsia="Calibri" w:hAnsiTheme="minorHAnsi"/>
          <w:b/>
          <w:sz w:val="22"/>
          <w:szCs w:val="22"/>
          <w:lang w:eastAsia="en-US"/>
        </w:rPr>
      </w:pPr>
      <w:r w:rsidRPr="005B5ED6">
        <w:rPr>
          <w:rFonts w:asciiTheme="minorHAnsi" w:eastAsia="Calibri" w:hAnsiTheme="minorHAnsi"/>
          <w:b/>
          <w:sz w:val="22"/>
          <w:szCs w:val="22"/>
          <w:lang w:eastAsia="en-US"/>
        </w:rPr>
        <w:t>GİRESUN ÜNİVERSİTESİ TIP FAKÜLTESİ</w:t>
      </w:r>
    </w:p>
    <w:p w:rsidR="00976993" w:rsidRPr="005B5ED6" w:rsidRDefault="00976993" w:rsidP="00976993">
      <w:pPr>
        <w:spacing w:after="200" w:line="276" w:lineRule="auto"/>
        <w:jc w:val="center"/>
        <w:rPr>
          <w:rFonts w:asciiTheme="minorHAnsi" w:eastAsia="Calibri" w:hAnsiTheme="minorHAnsi"/>
          <w:sz w:val="22"/>
          <w:szCs w:val="22"/>
          <w:lang w:eastAsia="en-US"/>
        </w:rPr>
      </w:pPr>
      <w:r>
        <w:rPr>
          <w:rFonts w:asciiTheme="minorHAnsi" w:eastAsia="Calibri" w:hAnsiTheme="minorHAnsi"/>
          <w:b/>
          <w:sz w:val="22"/>
          <w:szCs w:val="22"/>
          <w:lang w:eastAsia="en-US"/>
        </w:rPr>
        <w:t>ANESTEZİYOLOJİ VE REANİMASYON</w:t>
      </w:r>
      <w:r w:rsidRPr="005B5ED6">
        <w:rPr>
          <w:rFonts w:asciiTheme="minorHAnsi" w:eastAsia="Calibri" w:hAnsiTheme="minorHAnsi"/>
          <w:b/>
          <w:sz w:val="22"/>
          <w:szCs w:val="22"/>
          <w:lang w:eastAsia="en-US"/>
        </w:rPr>
        <w:t xml:space="preserve"> ANABİLİM DALI STAJYER UYGULAMA KARNESİ</w:t>
      </w:r>
    </w:p>
    <w:p w:rsidR="00976993" w:rsidRPr="005B5ED6" w:rsidRDefault="00976993" w:rsidP="00976993">
      <w:pPr>
        <w:spacing w:after="200" w:line="276" w:lineRule="auto"/>
        <w:jc w:val="center"/>
        <w:rPr>
          <w:rFonts w:asciiTheme="minorHAnsi" w:eastAsia="Calibri" w:hAnsiTheme="minorHAnsi"/>
          <w:sz w:val="22"/>
          <w:szCs w:val="22"/>
          <w:lang w:eastAsia="en-US"/>
        </w:rPr>
      </w:pPr>
    </w:p>
    <w:p w:rsidR="00976993" w:rsidRPr="005B5ED6" w:rsidRDefault="00976993" w:rsidP="00976993">
      <w:pPr>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Anesteziyoloji ve Reanimasyon</w:t>
      </w:r>
      <w:r w:rsidRPr="005B5ED6">
        <w:rPr>
          <w:rFonts w:asciiTheme="minorHAnsi" w:eastAsia="Calibri" w:hAnsiTheme="minorHAns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76993" w:rsidRPr="005B5ED6" w:rsidRDefault="00976993" w:rsidP="00976993">
      <w:pPr>
        <w:spacing w:after="200" w:line="276" w:lineRule="auto"/>
        <w:jc w:val="both"/>
        <w:rPr>
          <w:rFonts w:asciiTheme="minorHAnsi" w:eastAsia="Calibri" w:hAnsiTheme="minorHAnsi"/>
          <w:sz w:val="22"/>
          <w:szCs w:val="22"/>
          <w:lang w:eastAsia="en-US"/>
        </w:rPr>
      </w:pPr>
      <w:r w:rsidRPr="005B5ED6">
        <w:rPr>
          <w:rFonts w:asciiTheme="minorHAnsi" w:eastAsia="Calibri" w:hAnsiTheme="minorHAns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976993" w:rsidRPr="005B5ED6" w:rsidTr="00A103C3">
        <w:tc>
          <w:tcPr>
            <w:tcW w:w="5070" w:type="dxa"/>
            <w:gridSpan w:val="2"/>
            <w:shd w:val="clear" w:color="auto" w:fill="0070C0"/>
          </w:tcPr>
          <w:p w:rsidR="00976993" w:rsidRPr="005B5ED6" w:rsidRDefault="00976993" w:rsidP="00A103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ZORUNLU İŞLEMLER</w:t>
            </w:r>
          </w:p>
        </w:tc>
        <w:tc>
          <w:tcPr>
            <w:tcW w:w="992" w:type="dxa"/>
            <w:shd w:val="clear" w:color="auto" w:fill="0070C0"/>
          </w:tcPr>
          <w:p w:rsidR="00976993" w:rsidRPr="005B5ED6" w:rsidRDefault="00976993" w:rsidP="00A103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PUAN</w:t>
            </w:r>
          </w:p>
        </w:tc>
        <w:tc>
          <w:tcPr>
            <w:tcW w:w="1701" w:type="dxa"/>
            <w:shd w:val="clear" w:color="auto" w:fill="0070C0"/>
          </w:tcPr>
          <w:p w:rsidR="00976993" w:rsidRPr="005B5ED6" w:rsidRDefault="00976993" w:rsidP="00A103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TARİH</w:t>
            </w:r>
          </w:p>
        </w:tc>
        <w:tc>
          <w:tcPr>
            <w:tcW w:w="1449" w:type="dxa"/>
            <w:shd w:val="clear" w:color="auto" w:fill="0070C0"/>
          </w:tcPr>
          <w:p w:rsidR="00976993" w:rsidRPr="005B5ED6" w:rsidRDefault="00976993" w:rsidP="00A103C3">
            <w:pPr>
              <w:jc w:val="center"/>
              <w:rPr>
                <w:rFonts w:asciiTheme="minorHAnsi" w:eastAsia="Calibri" w:hAnsiTheme="minorHAnsi"/>
                <w:b/>
                <w:color w:val="FFFFFF"/>
                <w:lang w:eastAsia="en-US"/>
              </w:rPr>
            </w:pPr>
            <w:r w:rsidRPr="005B5ED6">
              <w:rPr>
                <w:rFonts w:asciiTheme="minorHAnsi" w:eastAsia="Calibri" w:hAnsiTheme="minorHAnsi"/>
                <w:b/>
                <w:color w:val="FFFFFF"/>
                <w:sz w:val="22"/>
                <w:szCs w:val="22"/>
                <w:lang w:eastAsia="en-US"/>
              </w:rPr>
              <w:t>ONAY</w:t>
            </w: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1</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Preoperatif muayene ve hasta ile iletişim izlenmesi</w:t>
            </w:r>
          </w:p>
        </w:tc>
        <w:tc>
          <w:tcPr>
            <w:tcW w:w="992" w:type="dxa"/>
          </w:tcPr>
          <w:p w:rsidR="00976993" w:rsidRPr="005B5ED6" w:rsidRDefault="00976993" w:rsidP="00A103C3">
            <w:pPr>
              <w:rPr>
                <w:rFonts w:asciiTheme="minorHAnsi" w:eastAsia="Calibri" w:hAnsiTheme="minorHAnsi"/>
                <w:lang w:eastAsia="en-US"/>
              </w:rPr>
            </w:pPr>
            <w:r>
              <w:rPr>
                <w:rFonts w:asciiTheme="minorHAnsi" w:eastAsia="Calibri" w:hAnsiTheme="minorHAnsi"/>
                <w:sz w:val="22"/>
                <w:szCs w:val="22"/>
                <w:lang w:eastAsia="en-US"/>
              </w:rPr>
              <w:t xml:space="preserve">       5</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2</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Ambu/maske ile ventilasyon,airway uygulaması görme</w:t>
            </w:r>
          </w:p>
        </w:tc>
        <w:tc>
          <w:tcPr>
            <w:tcW w:w="992" w:type="dxa"/>
          </w:tcPr>
          <w:p w:rsidR="00976993" w:rsidRPr="005B5ED6" w:rsidRDefault="00976993" w:rsidP="00A103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3</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Endotrakeal entübasyon izleme</w:t>
            </w:r>
          </w:p>
        </w:tc>
        <w:tc>
          <w:tcPr>
            <w:tcW w:w="992" w:type="dxa"/>
          </w:tcPr>
          <w:p w:rsidR="00976993" w:rsidRPr="005B5ED6" w:rsidRDefault="00976993" w:rsidP="00A103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4</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Monitörizasyon ve hasta takibi izlemi</w:t>
            </w:r>
          </w:p>
        </w:tc>
        <w:tc>
          <w:tcPr>
            <w:tcW w:w="992" w:type="dxa"/>
          </w:tcPr>
          <w:p w:rsidR="00976993" w:rsidRPr="005B5ED6" w:rsidRDefault="00976993" w:rsidP="00A103C3">
            <w:pPr>
              <w:jc w:val="center"/>
              <w:rPr>
                <w:rFonts w:asciiTheme="minorHAnsi" w:eastAsia="Calibri" w:hAnsiTheme="minorHAnsi"/>
                <w:lang w:eastAsia="en-US"/>
              </w:rPr>
            </w:pPr>
            <w:r w:rsidRPr="005B5ED6">
              <w:rPr>
                <w:rFonts w:asciiTheme="minorHAnsi" w:eastAsia="Calibri" w:hAnsiTheme="minorHAnsi"/>
                <w:sz w:val="22"/>
                <w:szCs w:val="22"/>
                <w:lang w:eastAsia="en-US"/>
              </w:rPr>
              <w:t>10</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Rejyonal anestezi uygulama görme</w:t>
            </w:r>
          </w:p>
        </w:tc>
        <w:tc>
          <w:tcPr>
            <w:tcW w:w="992" w:type="dxa"/>
          </w:tcPr>
          <w:p w:rsidR="00976993" w:rsidRPr="005B5ED6" w:rsidRDefault="00976993" w:rsidP="00A103C3">
            <w:pPr>
              <w:jc w:val="center"/>
              <w:rPr>
                <w:rFonts w:asciiTheme="minorHAnsi" w:eastAsia="Calibri" w:hAnsiTheme="minorHAnsi"/>
                <w:lang w:eastAsia="en-US"/>
              </w:rPr>
            </w:pPr>
            <w:r>
              <w:rPr>
                <w:rFonts w:asciiTheme="minorHAnsi" w:eastAsia="Calibri" w:hAnsiTheme="minorHAnsi"/>
                <w:sz w:val="22"/>
                <w:szCs w:val="22"/>
                <w:lang w:eastAsia="en-US"/>
              </w:rPr>
              <w:t>5</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6</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IV girişim izlenmesi</w:t>
            </w:r>
          </w:p>
        </w:tc>
        <w:tc>
          <w:tcPr>
            <w:tcW w:w="992" w:type="dxa"/>
            <w:vAlign w:val="center"/>
          </w:tcPr>
          <w:p w:rsidR="00976993" w:rsidRPr="005B5ED6" w:rsidRDefault="00976993" w:rsidP="00A103C3">
            <w:pPr>
              <w:jc w:val="center"/>
              <w:rPr>
                <w:rFonts w:asciiTheme="minorHAnsi" w:eastAsia="Calibri" w:hAnsiTheme="minorHAnsi"/>
                <w:lang w:eastAsia="en-US"/>
              </w:rPr>
            </w:pPr>
            <w:r w:rsidRPr="005B5ED6">
              <w:rPr>
                <w:rFonts w:asciiTheme="minorHAnsi" w:eastAsia="Calibri" w:hAnsiTheme="minorHAnsi"/>
                <w:sz w:val="22"/>
                <w:szCs w:val="22"/>
                <w:lang w:eastAsia="en-US"/>
              </w:rPr>
              <w:t>5</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7</w:t>
            </w:r>
          </w:p>
        </w:tc>
        <w:tc>
          <w:tcPr>
            <w:tcW w:w="4678" w:type="dxa"/>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Tüm teorik ve pratik derslere katılım</w:t>
            </w:r>
          </w:p>
        </w:tc>
        <w:tc>
          <w:tcPr>
            <w:tcW w:w="992" w:type="dxa"/>
            <w:vAlign w:val="center"/>
          </w:tcPr>
          <w:p w:rsidR="00976993" w:rsidRPr="005B5ED6" w:rsidRDefault="00976993" w:rsidP="00A103C3">
            <w:pPr>
              <w:jc w:val="center"/>
              <w:rPr>
                <w:rFonts w:asciiTheme="minorHAnsi" w:eastAsia="Calibri" w:hAnsiTheme="minorHAnsi"/>
                <w:lang w:eastAsia="en-US"/>
              </w:rPr>
            </w:pPr>
            <w:r>
              <w:rPr>
                <w:rFonts w:asciiTheme="minorHAnsi" w:eastAsia="Calibri" w:hAnsiTheme="minorHAnsi"/>
                <w:sz w:val="22"/>
                <w:szCs w:val="22"/>
                <w:lang w:eastAsia="en-US"/>
              </w:rPr>
              <w:t>50</w:t>
            </w:r>
          </w:p>
        </w:tc>
        <w:tc>
          <w:tcPr>
            <w:tcW w:w="1701" w:type="dxa"/>
          </w:tcPr>
          <w:p w:rsidR="00976993" w:rsidRPr="005B5ED6" w:rsidRDefault="00976993" w:rsidP="00A103C3">
            <w:pPr>
              <w:jc w:val="both"/>
              <w:rPr>
                <w:rFonts w:asciiTheme="minorHAnsi" w:eastAsia="Calibri" w:hAnsiTheme="minorHAnsi"/>
                <w:lang w:eastAsia="en-US"/>
              </w:rPr>
            </w:pPr>
          </w:p>
        </w:tc>
        <w:tc>
          <w:tcPr>
            <w:tcW w:w="1449" w:type="dxa"/>
          </w:tcPr>
          <w:p w:rsidR="00976993" w:rsidRPr="005B5ED6" w:rsidRDefault="00976993" w:rsidP="00A103C3">
            <w:pPr>
              <w:jc w:val="both"/>
              <w:rPr>
                <w:rFonts w:asciiTheme="minorHAnsi" w:eastAsia="Calibri" w:hAnsiTheme="minorHAnsi"/>
                <w:lang w:eastAsia="en-US"/>
              </w:rPr>
            </w:pPr>
          </w:p>
        </w:tc>
      </w:tr>
      <w:tr w:rsidR="00976993" w:rsidRPr="005B5ED6" w:rsidTr="00A103C3">
        <w:tc>
          <w:tcPr>
            <w:tcW w:w="392" w:type="dxa"/>
            <w:tcBorders>
              <w:bottom w:val="single" w:sz="4" w:space="0" w:color="000000"/>
            </w:tcBorders>
          </w:tcPr>
          <w:p w:rsidR="00976993" w:rsidRPr="005B5ED6" w:rsidRDefault="00976993" w:rsidP="00A103C3">
            <w:pPr>
              <w:jc w:val="both"/>
              <w:rPr>
                <w:rFonts w:asciiTheme="minorHAnsi" w:eastAsia="Calibri" w:hAnsiTheme="minorHAnsi"/>
                <w:lang w:eastAsia="en-US"/>
              </w:rPr>
            </w:pPr>
            <w:r w:rsidRPr="005B5ED6">
              <w:rPr>
                <w:rFonts w:asciiTheme="minorHAnsi" w:eastAsia="Calibri" w:hAnsiTheme="minorHAnsi"/>
                <w:sz w:val="22"/>
                <w:szCs w:val="22"/>
                <w:lang w:eastAsia="en-US"/>
              </w:rPr>
              <w:t>8</w:t>
            </w:r>
          </w:p>
        </w:tc>
        <w:tc>
          <w:tcPr>
            <w:tcW w:w="4678" w:type="dxa"/>
            <w:tcBorders>
              <w:bottom w:val="single" w:sz="4" w:space="0" w:color="000000"/>
            </w:tcBorders>
          </w:tcPr>
          <w:p w:rsidR="00976993" w:rsidRPr="005B5ED6" w:rsidRDefault="00976993" w:rsidP="00A103C3">
            <w:pPr>
              <w:jc w:val="both"/>
              <w:rPr>
                <w:rFonts w:asciiTheme="minorHAnsi" w:eastAsia="Calibri" w:hAnsiTheme="minorHAnsi"/>
                <w:lang w:eastAsia="en-US"/>
              </w:rPr>
            </w:pPr>
            <w:r>
              <w:rPr>
                <w:rFonts w:asciiTheme="minorHAnsi" w:eastAsia="Calibri" w:hAnsiTheme="minorHAnsi"/>
                <w:sz w:val="22"/>
                <w:szCs w:val="22"/>
                <w:lang w:eastAsia="en-US"/>
              </w:rPr>
              <w:t>IV mayi ve kan ürünleri hazırlama</w:t>
            </w:r>
          </w:p>
        </w:tc>
        <w:tc>
          <w:tcPr>
            <w:tcW w:w="992" w:type="dxa"/>
            <w:tcBorders>
              <w:bottom w:val="single" w:sz="4" w:space="0" w:color="000000"/>
            </w:tcBorders>
            <w:vAlign w:val="center"/>
          </w:tcPr>
          <w:p w:rsidR="00976993" w:rsidRPr="005B5ED6" w:rsidRDefault="00976993" w:rsidP="00A103C3">
            <w:pPr>
              <w:jc w:val="center"/>
              <w:rPr>
                <w:rFonts w:asciiTheme="minorHAnsi" w:eastAsia="Calibri" w:hAnsiTheme="minorHAnsi"/>
                <w:lang w:eastAsia="en-US"/>
              </w:rPr>
            </w:pPr>
            <w:r>
              <w:rPr>
                <w:rFonts w:asciiTheme="minorHAnsi" w:eastAsia="Calibri" w:hAnsiTheme="minorHAnsi"/>
                <w:sz w:val="22"/>
                <w:szCs w:val="22"/>
                <w:lang w:eastAsia="en-US"/>
              </w:rPr>
              <w:t>5</w:t>
            </w:r>
          </w:p>
        </w:tc>
        <w:tc>
          <w:tcPr>
            <w:tcW w:w="1701" w:type="dxa"/>
            <w:tcBorders>
              <w:bottom w:val="single" w:sz="4" w:space="0" w:color="000000"/>
            </w:tcBorders>
          </w:tcPr>
          <w:p w:rsidR="00976993" w:rsidRPr="005B5ED6" w:rsidRDefault="00976993" w:rsidP="00A103C3">
            <w:pPr>
              <w:jc w:val="both"/>
              <w:rPr>
                <w:rFonts w:asciiTheme="minorHAnsi" w:eastAsia="Calibri" w:hAnsiTheme="minorHAnsi"/>
                <w:lang w:eastAsia="en-US"/>
              </w:rPr>
            </w:pPr>
          </w:p>
        </w:tc>
        <w:tc>
          <w:tcPr>
            <w:tcW w:w="1449" w:type="dxa"/>
            <w:tcBorders>
              <w:bottom w:val="single" w:sz="4" w:space="0" w:color="000000"/>
            </w:tcBorders>
          </w:tcPr>
          <w:p w:rsidR="00976993" w:rsidRPr="005B5ED6" w:rsidRDefault="00976993" w:rsidP="00A103C3">
            <w:pPr>
              <w:jc w:val="both"/>
              <w:rPr>
                <w:rFonts w:asciiTheme="minorHAnsi" w:eastAsia="Calibri" w:hAnsiTheme="minorHAnsi"/>
                <w:lang w:eastAsia="en-US"/>
              </w:rPr>
            </w:pPr>
          </w:p>
        </w:tc>
      </w:tr>
    </w:tbl>
    <w:p w:rsidR="00976993" w:rsidRPr="005B5ED6" w:rsidRDefault="00976993" w:rsidP="00976993">
      <w:pPr>
        <w:spacing w:after="200" w:line="276" w:lineRule="auto"/>
        <w:jc w:val="both"/>
        <w:rPr>
          <w:rFonts w:asciiTheme="minorHAnsi" w:eastAsia="Calibri" w:hAnsiTheme="minorHAnsi"/>
          <w:sz w:val="22"/>
          <w:szCs w:val="22"/>
          <w:lang w:eastAsia="en-US"/>
        </w:rPr>
      </w:pPr>
    </w:p>
    <w:p w:rsidR="00976993" w:rsidRPr="005B5ED6" w:rsidRDefault="00976993" w:rsidP="00976993">
      <w:pPr>
        <w:spacing w:after="200" w:line="276" w:lineRule="auto"/>
        <w:jc w:val="both"/>
        <w:rPr>
          <w:rFonts w:asciiTheme="minorHAnsi" w:eastAsia="Calibri" w:hAnsiTheme="minorHAnsi"/>
          <w:b/>
          <w:sz w:val="28"/>
          <w:szCs w:val="28"/>
          <w:lang w:eastAsia="en-US"/>
        </w:rPr>
      </w:pPr>
      <w:r w:rsidRPr="005B5ED6">
        <w:rPr>
          <w:rFonts w:asciiTheme="minorHAnsi" w:eastAsia="Calibri" w:hAnsiTheme="minorHAnsi"/>
          <w:b/>
          <w:sz w:val="28"/>
          <w:szCs w:val="28"/>
          <w:lang w:eastAsia="en-US"/>
        </w:rPr>
        <w:t>Karar (Puan):                                                                      Tarih:</w:t>
      </w: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Default="00976993" w:rsidP="00976993">
      <w:pPr>
        <w:jc w:val="center"/>
        <w:rPr>
          <w:rFonts w:asciiTheme="minorHAnsi" w:hAnsiTheme="minorHAnsi"/>
          <w:b/>
          <w:u w:val="single"/>
        </w:rPr>
      </w:pPr>
    </w:p>
    <w:p w:rsidR="00976993"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Default="00976993" w:rsidP="00976993">
      <w:pPr>
        <w:jc w:val="center"/>
        <w:rPr>
          <w:rFonts w:asciiTheme="minorHAnsi" w:hAnsiTheme="minorHAnsi"/>
          <w:b/>
          <w:u w:val="single"/>
        </w:rPr>
      </w:pPr>
    </w:p>
    <w:p w:rsidR="00976993" w:rsidRPr="005B5ED6" w:rsidRDefault="00976993" w:rsidP="00976993">
      <w:pPr>
        <w:rPr>
          <w:rFonts w:asciiTheme="minorHAnsi" w:hAnsiTheme="minorHAnsi"/>
          <w:b/>
          <w:u w:val="single"/>
        </w:rPr>
      </w:pPr>
    </w:p>
    <w:p w:rsidR="00976993" w:rsidRPr="005B5ED6" w:rsidRDefault="00976993" w:rsidP="00976993">
      <w:pPr>
        <w:jc w:val="center"/>
        <w:rPr>
          <w:rFonts w:asciiTheme="minorHAnsi" w:hAnsiTheme="minorHAnsi"/>
          <w:b/>
          <w:u w:val="single"/>
        </w:rPr>
      </w:pPr>
    </w:p>
    <w:p w:rsidR="00976993" w:rsidRPr="005B5ED6" w:rsidRDefault="00976993" w:rsidP="00976993">
      <w:pPr>
        <w:jc w:val="center"/>
        <w:rPr>
          <w:rFonts w:asciiTheme="minorHAnsi" w:hAnsiTheme="minorHAnsi"/>
          <w:b/>
          <w:sz w:val="22"/>
          <w:szCs w:val="18"/>
        </w:rPr>
      </w:pPr>
      <w:r w:rsidRPr="005B5ED6">
        <w:rPr>
          <w:rFonts w:asciiTheme="minorHAnsi" w:hAnsiTheme="minorHAnsi"/>
          <w:b/>
          <w:sz w:val="22"/>
          <w:szCs w:val="18"/>
        </w:rPr>
        <w:t>201</w:t>
      </w:r>
      <w:r>
        <w:rPr>
          <w:rFonts w:asciiTheme="minorHAnsi" w:hAnsiTheme="minorHAnsi"/>
          <w:b/>
          <w:sz w:val="22"/>
          <w:szCs w:val="18"/>
        </w:rPr>
        <w:t>9</w:t>
      </w:r>
      <w:r w:rsidRPr="005B5ED6">
        <w:rPr>
          <w:rFonts w:asciiTheme="minorHAnsi" w:hAnsiTheme="minorHAnsi"/>
          <w:b/>
          <w:sz w:val="22"/>
          <w:szCs w:val="18"/>
        </w:rPr>
        <w:t>-20</w:t>
      </w:r>
      <w:r>
        <w:rPr>
          <w:rFonts w:asciiTheme="minorHAnsi" w:hAnsiTheme="minorHAnsi"/>
          <w:b/>
          <w:sz w:val="22"/>
          <w:szCs w:val="18"/>
        </w:rPr>
        <w:t>20</w:t>
      </w:r>
      <w:r w:rsidRPr="005B5ED6">
        <w:rPr>
          <w:rFonts w:asciiTheme="minorHAnsi" w:hAnsiTheme="minorHAnsi"/>
          <w:b/>
          <w:sz w:val="22"/>
          <w:szCs w:val="18"/>
        </w:rPr>
        <w:t xml:space="preserve"> EĞİTİM-ÖĞRETİM YILI</w:t>
      </w:r>
    </w:p>
    <w:p w:rsidR="00976993" w:rsidRPr="005B5ED6" w:rsidRDefault="000E1C72" w:rsidP="00976993">
      <w:pPr>
        <w:jc w:val="center"/>
        <w:rPr>
          <w:rStyle w:val="FontStyle58"/>
          <w:rFonts w:asciiTheme="minorHAnsi" w:hAnsiTheme="minorHAnsi"/>
          <w:sz w:val="18"/>
          <w:szCs w:val="18"/>
          <w:u w:val="single"/>
        </w:rPr>
      </w:pPr>
      <w:r>
        <w:rPr>
          <w:rFonts w:asciiTheme="minorHAnsi" w:hAnsiTheme="minorHAnsi"/>
          <w:b/>
          <w:sz w:val="22"/>
          <w:szCs w:val="18"/>
        </w:rPr>
        <w:t>DÖNEM 4</w:t>
      </w:r>
      <w:r w:rsidR="00976993">
        <w:rPr>
          <w:rFonts w:asciiTheme="minorHAnsi" w:hAnsiTheme="minorHAnsi"/>
          <w:b/>
          <w:sz w:val="22"/>
          <w:szCs w:val="18"/>
        </w:rPr>
        <w:t xml:space="preserve"> ANESTEZİYOLOJİ VE REANİMASYON</w:t>
      </w:r>
      <w:r w:rsidR="00976993" w:rsidRPr="005B5ED6">
        <w:rPr>
          <w:rFonts w:asciiTheme="minorHAnsi" w:hAnsiTheme="minorHAnsi"/>
          <w:b/>
          <w:sz w:val="22"/>
          <w:szCs w:val="18"/>
        </w:rPr>
        <w:t xml:space="preserve"> STAJ PROGRAMI</w:t>
      </w:r>
    </w:p>
    <w:p w:rsidR="00976993" w:rsidRPr="004D5C86" w:rsidRDefault="00976993" w:rsidP="00976993">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 HAFTA    </w:t>
      </w:r>
      <w:r w:rsidRPr="005B5ED6">
        <w:rPr>
          <w:rFonts w:asciiTheme="minorHAnsi" w:hAnsiTheme="minorHAnsi"/>
          <w:b/>
          <w:sz w:val="18"/>
          <w:szCs w:val="18"/>
        </w:rPr>
        <w:t xml:space="preserve">                                  </w:t>
      </w:r>
      <w:r w:rsidRPr="005B5ED6">
        <w:rPr>
          <w:rFonts w:asciiTheme="minorHAnsi" w:hAnsiTheme="minorHAnsi"/>
          <w:b/>
          <w:sz w:val="18"/>
          <w:szCs w:val="18"/>
        </w:rPr>
        <w:tab/>
        <w:t xml:space="preserve">      </w:t>
      </w:r>
      <w:r w:rsidRPr="005B5ED6">
        <w:rPr>
          <w:rFonts w:asciiTheme="minorHAnsi" w:hAnsiTheme="minorHAnsi"/>
          <w:b/>
          <w:sz w:val="18"/>
          <w:szCs w:val="18"/>
        </w:rPr>
        <w:tab/>
        <w:t xml:space="preserve">   </w:t>
      </w:r>
    </w:p>
    <w:p w:rsidR="00976993" w:rsidRPr="005B5ED6" w:rsidRDefault="00976993" w:rsidP="00976993">
      <w:pPr>
        <w:pStyle w:val="AralkYok"/>
        <w:rPr>
          <w:b/>
          <w:sz w:val="18"/>
          <w:szCs w:val="18"/>
        </w:rPr>
      </w:pPr>
      <w:r>
        <w:rPr>
          <w:rFonts w:cs="Calibri"/>
          <w:b/>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rPr>
          <w:trHeight w:val="198"/>
        </w:trPr>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rPr>
          <w:trHeight w:val="258"/>
        </w:trPr>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color w:val="000000"/>
                <w:sz w:val="18"/>
                <w:szCs w:val="18"/>
              </w:rPr>
            </w:pPr>
            <w:r>
              <w:rPr>
                <w:rFonts w:cs="Calibri"/>
                <w:sz w:val="18"/>
                <w:szCs w:val="18"/>
              </w:rPr>
              <w:t>Lokal anestezikler</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r>
              <w:rPr>
                <w:rFonts w:cs="Calibri"/>
                <w:color w:val="000000"/>
                <w:sz w:val="18"/>
                <w:szCs w:val="18"/>
              </w:rPr>
              <w:t>Prof. Dr. Alparslan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Akut ve Kronik ağrı</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r>
              <w:rPr>
                <w:rFonts w:cs="Calibri"/>
                <w:sz w:val="18"/>
                <w:szCs w:val="18"/>
              </w:rPr>
              <w:t>Prof. Dr. Alparslan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Akut ve Kronik ağrıda tedavi yaklaşımları</w:t>
            </w:r>
          </w:p>
        </w:tc>
        <w:tc>
          <w:tcPr>
            <w:tcW w:w="264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color w:val="000000"/>
                <w:sz w:val="18"/>
                <w:szCs w:val="18"/>
              </w:rPr>
            </w:pPr>
            <w:r>
              <w:rPr>
                <w:rFonts w:cs="Calibri"/>
                <w:color w:val="000000"/>
                <w:sz w:val="18"/>
                <w:szCs w:val="18"/>
              </w:rPr>
              <w:t>Prof. Dr. Alparslan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688"/>
      </w:tblGrid>
      <w:tr w:rsidR="00976993" w:rsidRPr="005B5ED6"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976993" w:rsidRPr="005B5ED6" w:rsidRDefault="00976993" w:rsidP="00A103C3">
            <w:pPr>
              <w:pStyle w:val="AralkYok"/>
              <w:rPr>
                <w:rFonts w:cs="Calibri"/>
                <w:sz w:val="18"/>
                <w:szCs w:val="18"/>
              </w:rPr>
            </w:pPr>
            <w:r w:rsidRPr="005B5ED6">
              <w:rPr>
                <w:rFonts w:cs="Calibri"/>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sz w:val="18"/>
                <w:szCs w:val="18"/>
              </w:rPr>
            </w:pPr>
          </w:p>
        </w:tc>
        <w:tc>
          <w:tcPr>
            <w:tcW w:w="4396"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shd w:val="clear" w:color="auto" w:fill="333399"/>
          </w:tcPr>
          <w:p w:rsidR="00976993" w:rsidRPr="00E04E0A" w:rsidRDefault="00976993" w:rsidP="00A103C3">
            <w:pPr>
              <w:pStyle w:val="AralkYok"/>
              <w:rPr>
                <w:rFonts w:cstheme="minorHAnsi"/>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76993" w:rsidRPr="00E04E0A" w:rsidRDefault="00976993" w:rsidP="00A103C3">
            <w:pPr>
              <w:pStyle w:val="AralkYok"/>
              <w:rPr>
                <w:rFonts w:cstheme="minorHAnsi"/>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Ö Ğ L E     A R A S I</w:t>
            </w:r>
          </w:p>
        </w:tc>
        <w:tc>
          <w:tcPr>
            <w:tcW w:w="2688" w:type="dxa"/>
            <w:tcBorders>
              <w:top w:val="single" w:sz="8" w:space="0" w:color="auto"/>
              <w:left w:val="single" w:sz="8" w:space="0" w:color="auto"/>
              <w:bottom w:val="single" w:sz="8" w:space="0" w:color="auto"/>
              <w:right w:val="single" w:sz="8" w:space="0" w:color="auto"/>
            </w:tcBorders>
            <w:shd w:val="clear" w:color="auto" w:fill="333399"/>
          </w:tcPr>
          <w:p w:rsidR="00976993" w:rsidRPr="00E04E0A" w:rsidRDefault="00976993" w:rsidP="00A103C3">
            <w:pPr>
              <w:pStyle w:val="AralkYok"/>
              <w:rPr>
                <w:rFonts w:cstheme="minorHAnsi"/>
                <w:sz w:val="18"/>
                <w:szCs w:val="18"/>
              </w:rPr>
            </w:pP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976993" w:rsidRPr="00961B58" w:rsidRDefault="00976993" w:rsidP="00A103C3">
            <w:pPr>
              <w:rPr>
                <w:rFonts w:asciiTheme="minorHAnsi" w:hAnsiTheme="minorHAnsi" w:cstheme="minorHAnsi"/>
                <w:sz w:val="18"/>
                <w:szCs w:val="18"/>
              </w:rPr>
            </w:pPr>
            <w:r w:rsidRPr="00DD70E5">
              <w:rPr>
                <w:rFonts w:asciiTheme="minorHAnsi" w:hAnsiTheme="minorHAnsi" w:cstheme="minorHAnsi"/>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Endotrakeal entübasyon ve havayolu yönetimi</w:t>
            </w:r>
          </w:p>
        </w:tc>
        <w:tc>
          <w:tcPr>
            <w:tcW w:w="2688" w:type="dxa"/>
          </w:tcPr>
          <w:p w:rsidR="00976993" w:rsidRPr="005B5ED6" w:rsidRDefault="00976993" w:rsidP="00A103C3">
            <w:pPr>
              <w:pStyle w:val="AralkYok"/>
              <w:rPr>
                <w:rFonts w:cs="Calibri"/>
                <w:sz w:val="18"/>
                <w:szCs w:val="18"/>
              </w:rPr>
            </w:pPr>
            <w:r>
              <w:rPr>
                <w:rFonts w:cs="Calibri"/>
                <w:color w:val="000000"/>
                <w:sz w:val="18"/>
                <w:szCs w:val="18"/>
              </w:rPr>
              <w:t>Prof. Dr. Özgün CUVAŞ APAN</w:t>
            </w: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Erişkin temel yaşam desteği ve havayolundan yabancı cisim çıkarılması</w:t>
            </w:r>
          </w:p>
        </w:tc>
        <w:tc>
          <w:tcPr>
            <w:tcW w:w="2688"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color w:val="000000"/>
                <w:sz w:val="18"/>
                <w:szCs w:val="18"/>
              </w:rPr>
              <w:t>Prof. Dr. Özgün CUVAŞ APAN</w:t>
            </w: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TEORİK</w:t>
            </w:r>
          </w:p>
        </w:tc>
        <w:tc>
          <w:tcPr>
            <w:tcW w:w="4396" w:type="dxa"/>
            <w:tcBorders>
              <w:top w:val="single" w:sz="8" w:space="0" w:color="auto"/>
              <w:left w:val="single" w:sz="8" w:space="0" w:color="auto"/>
              <w:bottom w:val="single" w:sz="8" w:space="0" w:color="auto"/>
              <w:right w:val="single" w:sz="8" w:space="0" w:color="auto"/>
            </w:tcBorders>
          </w:tcPr>
          <w:p w:rsidR="00976993" w:rsidRPr="00BB6C30" w:rsidRDefault="00976993" w:rsidP="00A103C3">
            <w:pPr>
              <w:rPr>
                <w:rFonts w:asciiTheme="minorHAnsi" w:hAnsiTheme="minorHAnsi" w:cstheme="minorHAnsi"/>
                <w:sz w:val="18"/>
                <w:szCs w:val="18"/>
              </w:rPr>
            </w:pPr>
            <w:r>
              <w:rPr>
                <w:rFonts w:asciiTheme="minorHAnsi" w:hAnsiTheme="minorHAnsi" w:cstheme="minorHAnsi"/>
                <w:sz w:val="18"/>
                <w:szCs w:val="18"/>
              </w:rPr>
              <w:t>Erişkin ileri yaşam desteği</w:t>
            </w:r>
          </w:p>
        </w:tc>
        <w:tc>
          <w:tcPr>
            <w:tcW w:w="2688"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r>
              <w:rPr>
                <w:rFonts w:cstheme="minorHAnsi"/>
                <w:sz w:val="18"/>
                <w:szCs w:val="18"/>
              </w:rPr>
              <w:t>Prof. Dr. Özgün CUVAŞ APAN</w:t>
            </w:r>
          </w:p>
        </w:tc>
      </w:tr>
      <w:tr w:rsidR="00976993" w:rsidRPr="00E04E0A" w:rsidTr="00A103C3">
        <w:tc>
          <w:tcPr>
            <w:tcW w:w="1417"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p>
        </w:tc>
        <w:tc>
          <w:tcPr>
            <w:tcW w:w="4396"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88"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p>
        </w:tc>
      </w:tr>
    </w:tbl>
    <w:p w:rsidR="00976993" w:rsidRPr="00E04E0A" w:rsidRDefault="00976993" w:rsidP="00976993">
      <w:pPr>
        <w:pStyle w:val="AralkYok"/>
        <w:rPr>
          <w:rFonts w:cstheme="minorHAnsi"/>
          <w:sz w:val="18"/>
          <w:szCs w:val="18"/>
        </w:rPr>
      </w:pPr>
    </w:p>
    <w:p w:rsidR="00976993" w:rsidRPr="00E04E0A" w:rsidRDefault="00976993" w:rsidP="00976993">
      <w:pPr>
        <w:pStyle w:val="AralkYok"/>
        <w:rPr>
          <w:rFonts w:cstheme="minorHAnsi"/>
          <w:b/>
          <w:sz w:val="18"/>
          <w:szCs w:val="18"/>
        </w:rPr>
      </w:pPr>
      <w:r>
        <w:rPr>
          <w:rFonts w:cstheme="minorHAnsi"/>
          <w:b/>
          <w:sz w:val="18"/>
          <w:szCs w:val="18"/>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76993" w:rsidRPr="00E04E0A" w:rsidRDefault="00976993" w:rsidP="00A103C3">
            <w:pPr>
              <w:pStyle w:val="AralkYok"/>
              <w:rPr>
                <w:rFonts w:cstheme="minorHAns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F04134" w:rsidRDefault="00976993" w:rsidP="00A103C3">
            <w:pPr>
              <w:pStyle w:val="AralkYok"/>
              <w:rPr>
                <w:rFonts w:cstheme="minorHAnsi"/>
                <w:sz w:val="18"/>
                <w:szCs w:val="18"/>
              </w:rPr>
            </w:pPr>
            <w:r w:rsidRPr="00F04134">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E04E0A" w:rsidRDefault="00976993"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E04E0A" w:rsidRDefault="00976993"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E04E0A" w:rsidRDefault="00976993" w:rsidP="00A103C3">
            <w:pPr>
              <w:pStyle w:val="AralkYok"/>
              <w:rPr>
                <w:rFonts w:cstheme="minorHAnsi"/>
                <w:sz w:val="18"/>
                <w:szCs w:val="18"/>
              </w:rPr>
            </w:pP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color w:val="000000"/>
                <w:sz w:val="18"/>
                <w:szCs w:val="18"/>
              </w:rPr>
            </w:pPr>
            <w:r>
              <w:rPr>
                <w:rFonts w:cs="Calibri"/>
                <w:color w:val="000000"/>
                <w:sz w:val="18"/>
                <w:szCs w:val="18"/>
              </w:rPr>
              <w:t>Pediyatrik temel yaşam desteği ve havayolundan yabancı cisim çıkarılması</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r>
              <w:rPr>
                <w:rFonts w:cs="Calibri"/>
                <w:color w:val="000000"/>
                <w:sz w:val="18"/>
                <w:szCs w:val="18"/>
              </w:rPr>
              <w:t>Prof. Dr. Özgün CUVAŞ APAN</w:t>
            </w: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76993" w:rsidRPr="00BB6C30" w:rsidRDefault="00976993" w:rsidP="00A103C3">
            <w:pPr>
              <w:rPr>
                <w:rFonts w:asciiTheme="minorHAnsi" w:hAnsiTheme="minorHAnsi" w:cstheme="minorHAnsi"/>
                <w:sz w:val="18"/>
                <w:szCs w:val="18"/>
              </w:rPr>
            </w:pPr>
            <w:r>
              <w:rPr>
                <w:rFonts w:asciiTheme="minorHAnsi" w:hAnsiTheme="minorHAnsi" w:cstheme="minorHAnsi"/>
                <w:sz w:val="18"/>
                <w:szCs w:val="18"/>
              </w:rPr>
              <w:t>Pediyatrik ileri yaşam desteği</w:t>
            </w:r>
          </w:p>
        </w:tc>
        <w:tc>
          <w:tcPr>
            <w:tcW w:w="2643"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r>
              <w:rPr>
                <w:rFonts w:cstheme="minorHAnsi"/>
                <w:sz w:val="18"/>
                <w:szCs w:val="18"/>
              </w:rPr>
              <w:t>Prof. Dr. Özgün CUVAŞ APAN</w:t>
            </w:r>
          </w:p>
        </w:tc>
      </w:tr>
      <w:tr w:rsidR="00976993" w:rsidRPr="00E04E0A"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76993" w:rsidRPr="005716D7" w:rsidRDefault="00976993" w:rsidP="00A103C3">
            <w:pPr>
              <w:rPr>
                <w:rFonts w:asciiTheme="minorHAnsi" w:hAnsiTheme="minorHAnsi" w:cstheme="minorHAnsi"/>
                <w:sz w:val="18"/>
                <w:szCs w:val="18"/>
              </w:rPr>
            </w:pPr>
            <w:r>
              <w:rPr>
                <w:rFonts w:asciiTheme="minorHAnsi" w:hAnsiTheme="minorHAnsi" w:cstheme="minorHAnsi"/>
                <w:sz w:val="18"/>
                <w:szCs w:val="18"/>
              </w:rPr>
              <w:t>Sepsis</w:t>
            </w:r>
          </w:p>
        </w:tc>
        <w:tc>
          <w:tcPr>
            <w:tcW w:w="2643" w:type="dxa"/>
            <w:tcBorders>
              <w:top w:val="single" w:sz="8" w:space="0" w:color="auto"/>
              <w:left w:val="single" w:sz="8" w:space="0" w:color="auto"/>
              <w:bottom w:val="single" w:sz="8" w:space="0" w:color="auto"/>
              <w:right w:val="single" w:sz="8" w:space="0" w:color="auto"/>
            </w:tcBorders>
          </w:tcPr>
          <w:p w:rsidR="00976993" w:rsidRPr="005716D7" w:rsidRDefault="00976993" w:rsidP="00A103C3">
            <w:pPr>
              <w:rPr>
                <w:rFonts w:asciiTheme="minorHAnsi" w:hAnsiTheme="minorHAnsi" w:cstheme="minorHAnsi"/>
                <w:sz w:val="18"/>
                <w:szCs w:val="18"/>
              </w:rPr>
            </w:pPr>
            <w:r>
              <w:rPr>
                <w:rFonts w:asciiTheme="minorHAnsi" w:hAnsiTheme="minorHAnsi" w:cstheme="minorHAnsi"/>
                <w:sz w:val="18"/>
                <w:szCs w:val="18"/>
              </w:rPr>
              <w:t>Prof. Dr. Alparslan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76993" w:rsidRPr="005B5ED6" w:rsidRDefault="00976993" w:rsidP="00A103C3">
            <w:pPr>
              <w:pStyle w:val="AralkYok"/>
              <w:rPr>
                <w:rFonts w:cs="Calibri"/>
                <w:b/>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F04134" w:rsidRDefault="00976993" w:rsidP="00A103C3">
            <w:pPr>
              <w:pStyle w:val="AralkYok"/>
              <w:rPr>
                <w:rFonts w:cstheme="minorHAnsi"/>
                <w:sz w:val="18"/>
                <w:szCs w:val="18"/>
              </w:rPr>
            </w:pPr>
            <w:r w:rsidRPr="00F04134">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İntravenöz anestezikler</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color w:val="000000"/>
                <w:sz w:val="18"/>
                <w:szCs w:val="18"/>
              </w:rPr>
              <w:t xml:space="preserve">Dr. Öğr. Ü. </w:t>
            </w:r>
            <w:r>
              <w:rPr>
                <w:rFonts w:cstheme="minorHAnsi"/>
                <w:sz w:val="18"/>
                <w:szCs w:val="18"/>
              </w:rPr>
              <w:t>Duygu DEMİRİZ GÜLMEZ</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sidRPr="005B5ED6">
              <w:rPr>
                <w:rFonts w:cs="Calibri"/>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76993" w:rsidRPr="00BB6C30" w:rsidRDefault="00976993" w:rsidP="00A103C3">
            <w:pPr>
              <w:rPr>
                <w:rFonts w:asciiTheme="minorHAnsi" w:hAnsiTheme="minorHAnsi" w:cstheme="minorHAnsi"/>
                <w:sz w:val="18"/>
                <w:szCs w:val="18"/>
              </w:rPr>
            </w:pPr>
            <w:r>
              <w:rPr>
                <w:rFonts w:asciiTheme="minorHAnsi" w:hAnsiTheme="minorHAnsi" w:cstheme="minorHAnsi"/>
                <w:sz w:val="18"/>
                <w:szCs w:val="18"/>
              </w:rPr>
              <w:t>İnhalasyon anestezikleri</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rPr>
                <w:rFonts w:asciiTheme="minorHAnsi" w:hAnsiTheme="minorHAnsi" w:cstheme="minorHAnsi"/>
                <w:sz w:val="18"/>
                <w:szCs w:val="18"/>
              </w:rPr>
            </w:pPr>
            <w:r w:rsidRPr="00E04E0A">
              <w:rPr>
                <w:rFonts w:asciiTheme="minorHAnsi" w:hAnsiTheme="minorHAnsi" w:cstheme="minorHAnsi"/>
                <w:color w:val="000000"/>
                <w:sz w:val="18"/>
                <w:szCs w:val="18"/>
              </w:rPr>
              <w:t xml:space="preserve">Dr. Öğr. Ü. </w:t>
            </w:r>
            <w:r>
              <w:rPr>
                <w:rFonts w:asciiTheme="minorHAnsi" w:hAnsiTheme="minorHAnsi" w:cstheme="minorHAnsi"/>
                <w:sz w:val="18"/>
                <w:szCs w:val="18"/>
              </w:rPr>
              <w:t>Duygu DEMİRİZ GÜLMEZ</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976993" w:rsidRPr="005716D7" w:rsidRDefault="00976993" w:rsidP="00A103C3">
            <w:pPr>
              <w:rPr>
                <w:rFonts w:asciiTheme="minorHAnsi" w:hAnsiTheme="minorHAnsi" w:cstheme="minorHAnsi"/>
                <w:sz w:val="18"/>
                <w:szCs w:val="18"/>
              </w:rPr>
            </w:pPr>
            <w:r>
              <w:rPr>
                <w:rFonts w:asciiTheme="minorHAnsi" w:hAnsiTheme="minorHAnsi" w:cstheme="minorHAnsi"/>
                <w:sz w:val="18"/>
                <w:szCs w:val="18"/>
              </w:rPr>
              <w:t>Nöromüsküler kavşak bloke ediciler</w:t>
            </w:r>
          </w:p>
        </w:tc>
        <w:tc>
          <w:tcPr>
            <w:tcW w:w="2643"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r w:rsidRPr="00E04E0A">
              <w:rPr>
                <w:rFonts w:cstheme="minorHAnsi"/>
                <w:color w:val="000000"/>
                <w:sz w:val="18"/>
                <w:szCs w:val="18"/>
              </w:rPr>
              <w:t xml:space="preserve">Dr. Öğr. Ü. </w:t>
            </w:r>
            <w:r>
              <w:rPr>
                <w:rFonts w:cstheme="minorHAnsi"/>
                <w:sz w:val="18"/>
                <w:szCs w:val="18"/>
              </w:rPr>
              <w:t>Duygu DEMİRİZ GÜLMEZ</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pStyle w:val="AralkYok"/>
              <w:rPr>
                <w:rFonts w:cstheme="minorHAns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CF2671" w:rsidRDefault="00976993" w:rsidP="00A103C3">
            <w:pPr>
              <w:pStyle w:val="AralkYok"/>
              <w:rPr>
                <w:rFonts w:cstheme="minorHAnsi"/>
                <w:sz w:val="18"/>
                <w:szCs w:val="18"/>
              </w:rPr>
            </w:pPr>
            <w:r w:rsidRPr="00CF2671">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CF2671"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 xml:space="preserve">SERBEST ÇALIŞMA </w:t>
            </w:r>
          </w:p>
        </w:tc>
        <w:tc>
          <w:tcPr>
            <w:tcW w:w="264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color w:val="000000"/>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bl>
    <w:p w:rsidR="00976993" w:rsidRDefault="00976993" w:rsidP="00976993">
      <w:pPr>
        <w:shd w:val="clear" w:color="auto" w:fill="FFFFFF"/>
        <w:rPr>
          <w:rFonts w:asciiTheme="minorHAnsi" w:hAnsiTheme="minorHAnsi"/>
          <w:b/>
          <w:sz w:val="20"/>
          <w:szCs w:val="18"/>
          <w:u w:val="single"/>
        </w:rPr>
      </w:pPr>
    </w:p>
    <w:p w:rsidR="00976993" w:rsidRDefault="00976993" w:rsidP="00976993">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II. HAFTA      </w:t>
      </w:r>
      <w:r>
        <w:rPr>
          <w:rFonts w:asciiTheme="minorHAnsi" w:hAnsiTheme="minorHAnsi"/>
          <w:b/>
          <w:sz w:val="20"/>
          <w:szCs w:val="18"/>
          <w:u w:val="single"/>
        </w:rPr>
        <w:t xml:space="preserve">                               </w:t>
      </w:r>
    </w:p>
    <w:p w:rsidR="00976993" w:rsidRPr="00EE4AE7" w:rsidRDefault="00976993" w:rsidP="00976993">
      <w:pPr>
        <w:shd w:val="clear" w:color="auto" w:fill="FFFFFF"/>
        <w:rPr>
          <w:rFonts w:asciiTheme="minorHAnsi" w:hAnsiTheme="minorHAnsi"/>
          <w:b/>
          <w:sz w:val="18"/>
          <w:szCs w:val="18"/>
          <w:u w:val="single"/>
        </w:rPr>
      </w:pPr>
    </w:p>
    <w:p w:rsidR="00976993" w:rsidRPr="005B5ED6" w:rsidRDefault="00976993" w:rsidP="00976993">
      <w:pPr>
        <w:pStyle w:val="AralkYok"/>
        <w:rPr>
          <w:rFonts w:cs="Calibri"/>
          <w:b/>
          <w:sz w:val="18"/>
          <w:szCs w:val="18"/>
        </w:rPr>
      </w:pPr>
      <w:r>
        <w:rPr>
          <w:rFonts w:cs="Calibri"/>
          <w:b/>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76993" w:rsidRPr="005B5ED6" w:rsidRDefault="00976993" w:rsidP="00A103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B53D32" w:rsidRDefault="00976993" w:rsidP="00A103C3">
            <w:pPr>
              <w:pStyle w:val="AralkYok"/>
              <w:rPr>
                <w:rFonts w:cstheme="minorHAnsi"/>
                <w:sz w:val="18"/>
                <w:szCs w:val="18"/>
              </w:rPr>
            </w:pPr>
            <w:r w:rsidRPr="00B53D32">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Kan ve kan ürünleri, transfüzyon komplikasyonları</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sidRPr="00E04E0A">
              <w:rPr>
                <w:rFonts w:cstheme="minorHAnsi"/>
                <w:color w:val="000000"/>
                <w:sz w:val="18"/>
                <w:szCs w:val="18"/>
              </w:rPr>
              <w:t xml:space="preserve">Dr. Öğr. Ü. </w:t>
            </w:r>
            <w:r>
              <w:rPr>
                <w:rFonts w:cstheme="minorHAnsi"/>
                <w:sz w:val="18"/>
                <w:szCs w:val="18"/>
              </w:rPr>
              <w:t>Duygu DEMİRİZ GÜLMEZ</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Malign hipertermi</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rPr>
                <w:rFonts w:asciiTheme="minorHAnsi" w:hAnsiTheme="minorHAnsi" w:cstheme="minorHAnsi"/>
                <w:sz w:val="18"/>
                <w:szCs w:val="18"/>
              </w:rPr>
            </w:pPr>
            <w:r w:rsidRPr="00E04E0A">
              <w:rPr>
                <w:rFonts w:asciiTheme="minorHAnsi" w:hAnsiTheme="minorHAnsi" w:cstheme="minorHAnsi"/>
                <w:color w:val="000000"/>
                <w:sz w:val="18"/>
                <w:szCs w:val="18"/>
              </w:rPr>
              <w:t xml:space="preserve">Dr. Öğr. Ü. </w:t>
            </w:r>
            <w:r>
              <w:rPr>
                <w:rFonts w:asciiTheme="minorHAnsi" w:hAnsiTheme="minorHAnsi" w:cstheme="minorHAnsi"/>
                <w:sz w:val="18"/>
                <w:szCs w:val="18"/>
              </w:rPr>
              <w:t>Duygu DEMİRİZ GÜLMEZ</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AB06AF" w:rsidRDefault="00976993" w:rsidP="00A103C3">
            <w:pPr>
              <w:pStyle w:val="AralkYok"/>
              <w:rPr>
                <w:rFonts w:cstheme="minorHAnsi"/>
                <w:sz w:val="18"/>
                <w:szCs w:val="18"/>
              </w:rPr>
            </w:pPr>
            <w:r w:rsidRPr="00AB06AF">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b/>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ARDS</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Prof. Dr.Özgün CUVAŞ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r>
              <w:rPr>
                <w:rFonts w:cs="Calibri"/>
                <w:bCs/>
                <w:color w:val="000000"/>
                <w:sz w:val="18"/>
                <w:szCs w:val="18"/>
              </w:rPr>
              <w:t>Şok</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Calibri"/>
                <w:sz w:val="18"/>
                <w:szCs w:val="18"/>
              </w:rPr>
              <w:t>Prof. Dr.Özgün CUVAŞ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E04E0A" w:rsidRDefault="00976993" w:rsidP="00A103C3">
            <w:pPr>
              <w:rPr>
                <w:rFonts w:asciiTheme="minorHAnsi" w:hAnsiTheme="minorHAnsi" w:cstheme="minorHAns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CB289F" w:rsidRDefault="00976993" w:rsidP="00A103C3">
            <w:pPr>
              <w:pStyle w:val="AralkYok"/>
              <w:rPr>
                <w:rFonts w:cstheme="minorHAnsi"/>
                <w:sz w:val="18"/>
                <w:szCs w:val="18"/>
              </w:rPr>
            </w:pPr>
            <w:r w:rsidRPr="00CB289F">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976993" w:rsidRPr="00CB289F" w:rsidRDefault="00976993" w:rsidP="00A103C3">
            <w:pPr>
              <w:pStyle w:val="AralkYok"/>
              <w:rPr>
                <w:rFonts w:cs="Calibri"/>
                <w:sz w:val="18"/>
                <w:szCs w:val="18"/>
              </w:rPr>
            </w:pPr>
            <w:r w:rsidRPr="00CB289F">
              <w:rPr>
                <w:rFonts w:cs="Calibri"/>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CB289F" w:rsidRDefault="00976993" w:rsidP="00A103C3">
            <w:pPr>
              <w:pStyle w:val="AralkYok"/>
              <w:rPr>
                <w:rFonts w:cs="Calibri"/>
                <w:bCs/>
                <w:color w:val="000000"/>
                <w:sz w:val="18"/>
                <w:szCs w:val="18"/>
              </w:rPr>
            </w:pPr>
            <w:r w:rsidRPr="00CB289F">
              <w:rPr>
                <w:rFonts w:ascii="Calibri" w:hAnsi="Calibri" w:cs="Calibri"/>
                <w:color w:val="000000"/>
                <w:sz w:val="18"/>
                <w:szCs w:val="18"/>
              </w:rPr>
              <w:t>Asid baz bozuklukları ve kan</w:t>
            </w:r>
            <w:r>
              <w:rPr>
                <w:rFonts w:ascii="Calibri" w:hAnsi="Calibri" w:cs="Calibri"/>
                <w:color w:val="000000"/>
                <w:sz w:val="18"/>
                <w:szCs w:val="18"/>
              </w:rPr>
              <w:t xml:space="preserve"> </w:t>
            </w:r>
            <w:r w:rsidRPr="00CB289F">
              <w:rPr>
                <w:rFonts w:ascii="Calibri" w:hAnsi="Calibri" w:cs="Calibri"/>
                <w:color w:val="000000"/>
                <w:sz w:val="18"/>
                <w:szCs w:val="18"/>
              </w:rPr>
              <w:t>gazları</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Prof. Dr.Özgün CUVAŞ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976993" w:rsidRPr="00CB289F" w:rsidRDefault="00976993" w:rsidP="00A103C3">
            <w:pPr>
              <w:pStyle w:val="AralkYok"/>
              <w:rPr>
                <w:rFonts w:cs="Calibri"/>
                <w:sz w:val="18"/>
                <w:szCs w:val="18"/>
              </w:rPr>
            </w:pPr>
            <w:r w:rsidRPr="00CB289F">
              <w:rPr>
                <w:rFonts w:cs="Calibri"/>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r>
              <w:rPr>
                <w:rFonts w:cs="Calibri"/>
                <w:bCs/>
                <w:color w:val="000000"/>
                <w:sz w:val="18"/>
                <w:szCs w:val="18"/>
              </w:rPr>
              <w:t>Beyin ölümü</w:t>
            </w:r>
          </w:p>
        </w:tc>
        <w:tc>
          <w:tcPr>
            <w:tcW w:w="2643"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Calibri"/>
                <w:sz w:val="18"/>
                <w:szCs w:val="18"/>
              </w:rPr>
              <w:t>Prof. Dr.Özgün CUVAŞ APAN</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r>
              <w:rPr>
                <w:rFonts w:cs="Calibri"/>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976993" w:rsidRPr="00E04E0A" w:rsidRDefault="00976993" w:rsidP="00A103C3">
            <w:pPr>
              <w:pStyle w:val="AralkYok"/>
              <w:rPr>
                <w:rFonts w:cstheme="minorHAnsi"/>
                <w:sz w:val="18"/>
                <w:szCs w:val="18"/>
              </w:rPr>
            </w:pPr>
            <w:r>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976993" w:rsidRPr="00AB06AF" w:rsidRDefault="00976993" w:rsidP="00A103C3">
            <w:pPr>
              <w:pStyle w:val="AralkYok"/>
              <w:rPr>
                <w:rFonts w:cstheme="minorHAnsi"/>
                <w:sz w:val="18"/>
                <w:szCs w:val="18"/>
              </w:rPr>
            </w:pPr>
            <w:r w:rsidRPr="00AB06AF">
              <w:rPr>
                <w:rFonts w:cstheme="minorHAns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Pr>
                <w:rFonts w:cs="Calibri"/>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r w:rsidRPr="005B5ED6">
              <w:rPr>
                <w:sz w:val="18"/>
                <w:szCs w:val="18"/>
              </w:rPr>
              <w:t>Tüm Öğretim Üyeleri</w:t>
            </w: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Cs/>
                <w:color w:val="000000"/>
                <w:sz w:val="18"/>
                <w:szCs w:val="18"/>
              </w:rPr>
            </w:pPr>
            <w:r>
              <w:rPr>
                <w:rFonts w:cs="Calibri"/>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sz w:val="18"/>
                <w:szCs w:val="18"/>
              </w:rPr>
            </w:pPr>
            <w:r>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bl>
    <w:p w:rsidR="00976993" w:rsidRPr="005B5ED6" w:rsidRDefault="00976993" w:rsidP="00976993">
      <w:pPr>
        <w:pStyle w:val="AralkYok"/>
        <w:rPr>
          <w:rFonts w:cs="Calibri"/>
          <w:sz w:val="18"/>
          <w:szCs w:val="18"/>
        </w:rPr>
      </w:pPr>
    </w:p>
    <w:p w:rsidR="00976993" w:rsidRPr="005B5ED6" w:rsidRDefault="00976993" w:rsidP="00976993">
      <w:pPr>
        <w:pStyle w:val="AralkYok"/>
        <w:rPr>
          <w:rFonts w:cs="Calibri"/>
          <w:b/>
          <w:sz w:val="18"/>
          <w:szCs w:val="18"/>
        </w:rPr>
      </w:pPr>
      <w:r>
        <w:rPr>
          <w:rFonts w:cs="Calibri"/>
          <w:b/>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976993" w:rsidRPr="005B5ED6" w:rsidTr="00A103C3">
        <w:trPr>
          <w:trHeight w:val="177"/>
        </w:trPr>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jc w:val="center"/>
              <w:rPr>
                <w:rFonts w:cs="Calibri"/>
                <w:sz w:val="18"/>
                <w:szCs w:val="18"/>
              </w:rPr>
            </w:pPr>
          </w:p>
          <w:p w:rsidR="00976993" w:rsidRPr="005B5ED6" w:rsidRDefault="00976993" w:rsidP="00A103C3">
            <w:pPr>
              <w:pStyle w:val="AralkYok"/>
              <w:jc w:val="center"/>
              <w:rPr>
                <w:rFonts w:cs="Calibri"/>
                <w:sz w:val="18"/>
                <w:szCs w:val="18"/>
              </w:rPr>
            </w:pPr>
          </w:p>
          <w:p w:rsidR="00976993" w:rsidRPr="005B5ED6" w:rsidRDefault="00976993" w:rsidP="00A103C3">
            <w:pPr>
              <w:pStyle w:val="AralkYok"/>
              <w:jc w:val="center"/>
              <w:rPr>
                <w:rFonts w:cs="Calibri"/>
                <w:sz w:val="18"/>
                <w:szCs w:val="18"/>
              </w:rPr>
            </w:pPr>
          </w:p>
          <w:p w:rsidR="00976993" w:rsidRPr="005B5ED6" w:rsidRDefault="00976993" w:rsidP="00A103C3">
            <w:pPr>
              <w:pStyle w:val="AralkYok"/>
              <w:jc w:val="center"/>
              <w:rPr>
                <w:rFonts w:cs="Calibri"/>
                <w:sz w:val="18"/>
                <w:szCs w:val="18"/>
              </w:rPr>
            </w:pPr>
          </w:p>
          <w:p w:rsidR="00976993" w:rsidRPr="005B5ED6" w:rsidRDefault="00976993" w:rsidP="00A103C3">
            <w:pPr>
              <w:pStyle w:val="AralkYok"/>
              <w:jc w:val="center"/>
              <w:rPr>
                <w:rFonts w:cs="Calibri"/>
                <w:b/>
                <w:sz w:val="18"/>
                <w:szCs w:val="18"/>
              </w:rPr>
            </w:pPr>
            <w:r w:rsidRPr="005B5ED6">
              <w:rPr>
                <w:rFonts w:cs="Calibri"/>
                <w:b/>
                <w:sz w:val="18"/>
                <w:szCs w:val="18"/>
              </w:rPr>
              <w:t xml:space="preserve">YAZILI </w:t>
            </w:r>
            <w:r>
              <w:rPr>
                <w:rFonts w:cs="Calibri"/>
                <w:b/>
                <w:sz w:val="18"/>
                <w:szCs w:val="18"/>
              </w:rPr>
              <w:t>VE SÖZLÜ</w:t>
            </w:r>
            <w:r w:rsidRPr="005B5ED6">
              <w:rPr>
                <w:rFonts w:cs="Calibri"/>
                <w:b/>
                <w:sz w:val="18"/>
                <w:szCs w:val="18"/>
              </w:rPr>
              <w:t xml:space="preserve"> SINAV</w:t>
            </w: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r w:rsidR="00976993" w:rsidRPr="005B5ED6" w:rsidTr="00A103C3">
        <w:tc>
          <w:tcPr>
            <w:tcW w:w="1419" w:type="dxa"/>
            <w:tcBorders>
              <w:top w:val="single" w:sz="8" w:space="0" w:color="auto"/>
              <w:left w:val="single" w:sz="8" w:space="0" w:color="auto"/>
              <w:bottom w:val="single" w:sz="8" w:space="0" w:color="auto"/>
              <w:right w:val="single" w:sz="8" w:space="0" w:color="auto"/>
            </w:tcBorders>
            <w:hideMark/>
          </w:tcPr>
          <w:p w:rsidR="00976993" w:rsidRPr="005B5ED6" w:rsidRDefault="00976993" w:rsidP="00A103C3">
            <w:pPr>
              <w:pStyle w:val="AralkYok"/>
              <w:rPr>
                <w:rFonts w:cs="Calibri"/>
                <w:sz w:val="18"/>
                <w:szCs w:val="18"/>
              </w:rPr>
            </w:pPr>
            <w:r w:rsidRPr="005B5ED6">
              <w:rPr>
                <w:rFonts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976993" w:rsidRPr="005B5ED6" w:rsidRDefault="00976993" w:rsidP="00A103C3">
            <w:pPr>
              <w:pStyle w:val="AralkYok"/>
              <w:rPr>
                <w:rFonts w:cs="Calibri"/>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976993" w:rsidRPr="005B5ED6" w:rsidRDefault="00976993" w:rsidP="00A103C3">
            <w:pPr>
              <w:pStyle w:val="AralkYok"/>
              <w:rPr>
                <w:rFonts w:cs="Calibri"/>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976993" w:rsidRPr="005B5ED6" w:rsidRDefault="00976993" w:rsidP="00A103C3">
            <w:pPr>
              <w:pStyle w:val="AralkYok"/>
              <w:rPr>
                <w:rFonts w:cs="Calibri"/>
                <w:sz w:val="18"/>
                <w:szCs w:val="18"/>
              </w:rPr>
            </w:pPr>
          </w:p>
        </w:tc>
      </w:tr>
    </w:tbl>
    <w:p w:rsidR="00976993" w:rsidRDefault="00976993" w:rsidP="00976993">
      <w:pPr>
        <w:pStyle w:val="AralkYok"/>
        <w:rPr>
          <w:rFonts w:cs="Calibri"/>
          <w:b/>
          <w:sz w:val="18"/>
          <w:szCs w:val="18"/>
        </w:rPr>
      </w:pPr>
    </w:p>
    <w:p w:rsidR="00976993" w:rsidRDefault="00976993" w:rsidP="00976993">
      <w:pPr>
        <w:pStyle w:val="AralkYok"/>
        <w:rPr>
          <w:rFonts w:cs="Calibri"/>
          <w:b/>
          <w:sz w:val="18"/>
          <w:szCs w:val="18"/>
        </w:rPr>
      </w:pPr>
    </w:p>
    <w:p w:rsidR="00976993" w:rsidRDefault="00976993" w:rsidP="00976993">
      <w:pPr>
        <w:pStyle w:val="AralkYok"/>
        <w:rPr>
          <w:rFonts w:cs="Calibri"/>
          <w:b/>
          <w:sz w:val="18"/>
          <w:szCs w:val="18"/>
        </w:rPr>
      </w:pPr>
    </w:p>
    <w:p w:rsidR="00976993" w:rsidRDefault="00976993"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F077F5" w:rsidRDefault="00F077F5" w:rsidP="00F077F5">
      <w:pPr>
        <w:jc w:val="center"/>
        <w:rPr>
          <w:rFonts w:ascii="Calibri" w:hAnsi="Calibri" w:cs="Calibri"/>
          <w:b/>
          <w:sz w:val="56"/>
        </w:rPr>
      </w:pPr>
    </w:p>
    <w:p w:rsidR="00A66809" w:rsidRDefault="00A66809" w:rsidP="00F077F5">
      <w:pPr>
        <w:jc w:val="center"/>
        <w:rPr>
          <w:rFonts w:ascii="Calibri" w:hAnsi="Calibri" w:cs="Calibri"/>
          <w:b/>
          <w:sz w:val="56"/>
        </w:rPr>
      </w:pPr>
    </w:p>
    <w:p w:rsidR="001F62B7" w:rsidRDefault="001F62B7" w:rsidP="00324868">
      <w:pPr>
        <w:rPr>
          <w:rFonts w:ascii="Calibri" w:hAnsi="Calibri" w:cs="Calibri"/>
          <w:b/>
          <w:sz w:val="56"/>
        </w:rPr>
      </w:pPr>
    </w:p>
    <w:p w:rsidR="00205121" w:rsidRPr="00BE1550" w:rsidRDefault="00205121" w:rsidP="00205121">
      <w:pPr>
        <w:jc w:val="center"/>
        <w:rPr>
          <w:rFonts w:ascii="Calibri" w:hAnsi="Calibri" w:cs="Calibri"/>
          <w:b/>
          <w:sz w:val="56"/>
        </w:rPr>
      </w:pPr>
      <w:r w:rsidRPr="00BE1550">
        <w:rPr>
          <w:rFonts w:ascii="Calibri" w:hAnsi="Calibri" w:cs="Calibri"/>
          <w:b/>
          <w:sz w:val="56"/>
        </w:rPr>
        <w:t>İÇ HASTALIKLARI STAJI</w:t>
      </w: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205121" w:rsidRPr="00BE1550" w:rsidRDefault="00205121" w:rsidP="00205121">
      <w:pPr>
        <w:jc w:val="center"/>
        <w:rPr>
          <w:rFonts w:ascii="Calibri" w:hAnsi="Calibri" w:cs="Calibri"/>
          <w:b/>
          <w:sz w:val="56"/>
        </w:rPr>
      </w:pPr>
    </w:p>
    <w:p w:rsidR="003B12CC" w:rsidRDefault="003B12CC" w:rsidP="00FD2E38">
      <w:pPr>
        <w:spacing w:after="200" w:line="276" w:lineRule="auto"/>
        <w:rPr>
          <w:rFonts w:ascii="Calibri" w:eastAsia="Calibri" w:hAnsi="Calibri"/>
          <w:b/>
          <w:color w:val="000000"/>
          <w:szCs w:val="18"/>
          <w:u w:val="single"/>
        </w:rPr>
      </w:pPr>
    </w:p>
    <w:p w:rsidR="003B12CC" w:rsidRDefault="003B12CC" w:rsidP="003B12CC">
      <w:pPr>
        <w:spacing w:after="200" w:line="276" w:lineRule="auto"/>
        <w:jc w:val="center"/>
        <w:rPr>
          <w:rFonts w:ascii="Calibri" w:eastAsia="Calibri" w:hAnsi="Calibri"/>
          <w:b/>
          <w:color w:val="000000"/>
          <w:szCs w:val="18"/>
          <w:u w:val="single"/>
        </w:rPr>
      </w:pPr>
      <w:r>
        <w:rPr>
          <w:rFonts w:ascii="Calibri" w:eastAsia="Calibri" w:hAnsi="Calibri"/>
          <w:b/>
          <w:color w:val="000000"/>
          <w:szCs w:val="18"/>
          <w:u w:val="single"/>
        </w:rPr>
        <w:t>İÇ HASTALIKLARI STAJ EĞİTİM PROGRAMI</w:t>
      </w:r>
    </w:p>
    <w:tbl>
      <w:tblPr>
        <w:tblW w:w="0" w:type="auto"/>
        <w:tblInd w:w="-5" w:type="dxa"/>
        <w:tblLayout w:type="fixed"/>
        <w:tblLook w:val="0000"/>
      </w:tblPr>
      <w:tblGrid>
        <w:gridCol w:w="3369"/>
        <w:gridCol w:w="6388"/>
      </w:tblGrid>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rPr>
                <w:rFonts w:eastAsia="Calibri"/>
                <w:b/>
                <w:bCs/>
                <w:color w:val="000000"/>
                <w:szCs w:val="18"/>
              </w:rPr>
            </w:pPr>
            <w:r>
              <w:rPr>
                <w:rFonts w:eastAsia="Calibri"/>
                <w:b/>
                <w:bCs/>
                <w:color w:val="000000"/>
                <w:sz w:val="22"/>
                <w:szCs w:val="18"/>
              </w:rPr>
              <w:t>STAJ ADI</w:t>
            </w:r>
          </w:p>
        </w:tc>
        <w:tc>
          <w:tcPr>
            <w:tcW w:w="6388" w:type="dxa"/>
            <w:tcBorders>
              <w:top w:val="single" w:sz="4" w:space="0" w:color="000000"/>
              <w:left w:val="single" w:sz="4" w:space="0" w:color="000000"/>
              <w:bottom w:val="single" w:sz="4" w:space="0" w:color="000000"/>
              <w:right w:val="single" w:sz="4" w:space="0" w:color="000000"/>
            </w:tcBorders>
          </w:tcPr>
          <w:p w:rsidR="003B12CC" w:rsidRDefault="003B12CC" w:rsidP="00A103C3">
            <w:pPr>
              <w:snapToGrid w:val="0"/>
            </w:pPr>
            <w:r>
              <w:rPr>
                <w:sz w:val="22"/>
                <w:szCs w:val="22"/>
              </w:rPr>
              <w:t>İÇ HASTALIKLARI</w:t>
            </w:r>
          </w:p>
        </w:tc>
      </w:tr>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rPr>
                <w:rFonts w:eastAsia="Calibri"/>
                <w:b/>
                <w:bCs/>
              </w:rPr>
            </w:pPr>
            <w:r>
              <w:rPr>
                <w:rFonts w:eastAsia="Calibri"/>
                <w:b/>
                <w:bCs/>
                <w:sz w:val="22"/>
                <w:szCs w:val="22"/>
              </w:rPr>
              <w:t>Başkoordinatör:</w:t>
            </w:r>
          </w:p>
        </w:tc>
        <w:tc>
          <w:tcPr>
            <w:tcW w:w="6388" w:type="dxa"/>
            <w:tcBorders>
              <w:top w:val="single" w:sz="4" w:space="0" w:color="000000"/>
              <w:left w:val="single" w:sz="4" w:space="0" w:color="000000"/>
              <w:bottom w:val="single" w:sz="4" w:space="0" w:color="000000"/>
              <w:right w:val="single" w:sz="4" w:space="0" w:color="000000"/>
            </w:tcBorders>
          </w:tcPr>
          <w:p w:rsidR="003B12CC" w:rsidRDefault="003B12CC" w:rsidP="00A103C3">
            <w:pPr>
              <w:snapToGrid w:val="0"/>
              <w:spacing w:after="200" w:line="276" w:lineRule="auto"/>
              <w:rPr>
                <w:rFonts w:eastAsia="Calibri"/>
                <w:bCs/>
              </w:rPr>
            </w:pPr>
            <w:r>
              <w:rPr>
                <w:rFonts w:eastAsia="Calibri"/>
                <w:bCs/>
                <w:sz w:val="22"/>
                <w:szCs w:val="22"/>
              </w:rPr>
              <w:t xml:space="preserve">Doç. Dr. Ural OĞUZ                          </w:t>
            </w:r>
          </w:p>
        </w:tc>
      </w:tr>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spacing w:after="200" w:line="276" w:lineRule="auto"/>
              <w:rPr>
                <w:rFonts w:eastAsia="Calibri"/>
                <w:b/>
              </w:rPr>
            </w:pPr>
            <w:r>
              <w:rPr>
                <w:rFonts w:eastAsia="Calibri"/>
                <w:b/>
                <w:sz w:val="22"/>
                <w:szCs w:val="22"/>
              </w:rPr>
              <w:t xml:space="preserve">Dönem IV Koordinatörü:   </w:t>
            </w:r>
          </w:p>
          <w:p w:rsidR="003B12CC" w:rsidRDefault="003B12CC" w:rsidP="00A103C3">
            <w:pPr>
              <w:autoSpaceDE w:val="0"/>
              <w:jc w:val="both"/>
              <w:rPr>
                <w:rFonts w:eastAsia="Calibri"/>
                <w:b/>
                <w:bCs/>
                <w:color w:val="000000"/>
              </w:rPr>
            </w:pPr>
          </w:p>
          <w:p w:rsidR="003B12CC" w:rsidRDefault="003B12CC" w:rsidP="00A103C3"/>
        </w:tc>
        <w:tc>
          <w:tcPr>
            <w:tcW w:w="6388" w:type="dxa"/>
            <w:tcBorders>
              <w:top w:val="single" w:sz="4" w:space="0" w:color="000000"/>
              <w:left w:val="single" w:sz="4" w:space="0" w:color="000000"/>
              <w:bottom w:val="single" w:sz="4" w:space="0" w:color="000000"/>
              <w:right w:val="single" w:sz="4" w:space="0" w:color="000000"/>
            </w:tcBorders>
          </w:tcPr>
          <w:p w:rsidR="003B12CC" w:rsidRDefault="003B12CC" w:rsidP="00A103C3">
            <w:pPr>
              <w:snapToGrid w:val="0"/>
              <w:rPr>
                <w:rFonts w:eastAsia="Calibri"/>
                <w:bCs/>
              </w:rPr>
            </w:pPr>
            <w:r>
              <w:rPr>
                <w:bCs/>
              </w:rPr>
              <w:t>Dr.Öğr.Ü. Şebnem ALANYA TOSUN</w:t>
            </w:r>
            <w:r>
              <w:rPr>
                <w:rFonts w:eastAsia="Calibri"/>
                <w:bCs/>
                <w:sz w:val="22"/>
                <w:szCs w:val="22"/>
              </w:rPr>
              <w:t xml:space="preserve"> </w:t>
            </w:r>
          </w:p>
        </w:tc>
      </w:tr>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rPr>
                <w:rFonts w:eastAsia="Calibri"/>
                <w:b/>
              </w:rPr>
            </w:pPr>
            <w:r>
              <w:rPr>
                <w:rFonts w:eastAsia="Calibri"/>
                <w:b/>
                <w:sz w:val="22"/>
                <w:szCs w:val="22"/>
              </w:rPr>
              <w:t xml:space="preserve">Koordinatör Yardımcıları:  </w:t>
            </w:r>
          </w:p>
        </w:tc>
        <w:tc>
          <w:tcPr>
            <w:tcW w:w="6388" w:type="dxa"/>
            <w:tcBorders>
              <w:top w:val="single" w:sz="4" w:space="0" w:color="000000"/>
              <w:left w:val="single" w:sz="4" w:space="0" w:color="000000"/>
              <w:bottom w:val="single" w:sz="4" w:space="0" w:color="000000"/>
              <w:right w:val="single" w:sz="4" w:space="0" w:color="000000"/>
            </w:tcBorders>
          </w:tcPr>
          <w:p w:rsidR="003B12CC" w:rsidRDefault="00E33C88" w:rsidP="00A103C3">
            <w:pPr>
              <w:snapToGrid w:val="0"/>
              <w:spacing w:after="200" w:line="276" w:lineRule="auto"/>
              <w:rPr>
                <w:bCs/>
              </w:rPr>
            </w:pPr>
            <w:r>
              <w:rPr>
                <w:bCs/>
                <w:sz w:val="22"/>
              </w:rPr>
              <w:t>Prof</w:t>
            </w:r>
            <w:r w:rsidR="003B12CC">
              <w:rPr>
                <w:bCs/>
                <w:sz w:val="22"/>
              </w:rPr>
              <w:t>. Dr. Alptekin TOSUN</w:t>
            </w:r>
          </w:p>
          <w:p w:rsidR="003B12CC" w:rsidRDefault="003B12CC" w:rsidP="00A103C3">
            <w:pPr>
              <w:spacing w:after="200" w:line="276" w:lineRule="auto"/>
            </w:pPr>
          </w:p>
        </w:tc>
      </w:tr>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rPr>
                <w:rFonts w:eastAsia="Calibri"/>
                <w:b/>
                <w:bCs/>
              </w:rPr>
            </w:pPr>
            <w:r>
              <w:rPr>
                <w:rFonts w:eastAsia="Calibri"/>
                <w:b/>
                <w:bCs/>
                <w:sz w:val="22"/>
                <w:szCs w:val="22"/>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tcPr>
          <w:p w:rsidR="003B12CC" w:rsidRDefault="003B12CC" w:rsidP="00A103C3">
            <w:pPr>
              <w:snapToGrid w:val="0"/>
              <w:spacing w:after="200" w:line="276" w:lineRule="auto"/>
              <w:rPr>
                <w:rFonts w:eastAsia="Calibri"/>
                <w:bCs/>
              </w:rPr>
            </w:pPr>
            <w:r>
              <w:rPr>
                <w:rFonts w:eastAsia="Calibri"/>
                <w:bCs/>
                <w:sz w:val="22"/>
                <w:szCs w:val="22"/>
              </w:rPr>
              <w:t>Giresun Üniversitesi Tıp Fakültesi Prof. Dr. İlhan Özdemir Eğitim ve Araştırma Hastanesi, İç Hastalıkları Kliniği ve Polikliniği</w:t>
            </w:r>
          </w:p>
        </w:tc>
      </w:tr>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rPr>
                <w:rFonts w:eastAsia="Calibri"/>
                <w:b/>
              </w:rPr>
            </w:pPr>
            <w:r>
              <w:rPr>
                <w:rFonts w:eastAsia="Calibri"/>
                <w:b/>
                <w:sz w:val="22"/>
                <w:szCs w:val="22"/>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tcPr>
          <w:p w:rsidR="003B12CC" w:rsidRDefault="003B12CC" w:rsidP="00A103C3">
            <w:pPr>
              <w:snapToGrid w:val="0"/>
              <w:spacing w:after="200" w:line="276" w:lineRule="auto"/>
              <w:rPr>
                <w:rFonts w:eastAsia="Calibri"/>
              </w:rPr>
            </w:pPr>
            <w:r>
              <w:rPr>
                <w:rFonts w:eastAsia="Calibri"/>
                <w:sz w:val="22"/>
                <w:szCs w:val="22"/>
              </w:rPr>
              <w:t>Doç. Dr. Oğuz Dikbaş</w:t>
            </w:r>
          </w:p>
        </w:tc>
      </w:tr>
      <w:tr w:rsidR="003B12CC" w:rsidTr="00A103C3">
        <w:tc>
          <w:tcPr>
            <w:tcW w:w="3369" w:type="dxa"/>
            <w:tcBorders>
              <w:top w:val="single" w:sz="4" w:space="0" w:color="000000"/>
              <w:left w:val="single" w:sz="4" w:space="0" w:color="000000"/>
              <w:bottom w:val="single" w:sz="4" w:space="0" w:color="000000"/>
            </w:tcBorders>
          </w:tcPr>
          <w:p w:rsidR="003B12CC" w:rsidRDefault="003B12CC" w:rsidP="00A103C3">
            <w:pPr>
              <w:snapToGrid w:val="0"/>
              <w:rPr>
                <w:rFonts w:eastAsia="Calibri"/>
                <w:b/>
                <w:bCs/>
              </w:rPr>
            </w:pPr>
            <w:r>
              <w:rPr>
                <w:rFonts w:eastAsia="Calibri"/>
                <w:b/>
                <w:bCs/>
                <w:sz w:val="22"/>
                <w:szCs w:val="22"/>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tcPr>
          <w:p w:rsidR="003B12CC" w:rsidRDefault="003B12CC" w:rsidP="00A103C3">
            <w:pPr>
              <w:snapToGrid w:val="0"/>
            </w:pPr>
            <w:r>
              <w:rPr>
                <w:rFonts w:eastAsia="Calibri"/>
                <w:sz w:val="22"/>
                <w:szCs w:val="22"/>
              </w:rPr>
              <w:t>Doç. Dr. Oğuz Dikbaş</w:t>
            </w:r>
            <w:r>
              <w:rPr>
                <w:sz w:val="22"/>
                <w:szCs w:val="22"/>
              </w:rPr>
              <w:t xml:space="preserve"> </w:t>
            </w:r>
          </w:p>
          <w:p w:rsidR="003B12CC" w:rsidRDefault="003B12CC" w:rsidP="00A103C3">
            <w:r>
              <w:rPr>
                <w:sz w:val="22"/>
                <w:szCs w:val="22"/>
              </w:rPr>
              <w:t>Prof.Dr.Ahmet Cumhur DÜLGER</w:t>
            </w:r>
          </w:p>
          <w:p w:rsidR="003B12CC" w:rsidRDefault="003B12CC" w:rsidP="00A103C3">
            <w:r>
              <w:rPr>
                <w:sz w:val="22"/>
                <w:szCs w:val="22"/>
              </w:rPr>
              <w:t xml:space="preserve">Doç.Dr.Tülin AKAGÜN </w:t>
            </w:r>
          </w:p>
          <w:p w:rsidR="003B12CC" w:rsidRDefault="003B12CC" w:rsidP="00A103C3">
            <w:r>
              <w:rPr>
                <w:sz w:val="22"/>
                <w:szCs w:val="22"/>
              </w:rPr>
              <w:t>Dr.Öğr.Üyesi Hasan Mücahit ÖZBAŞ</w:t>
            </w:r>
          </w:p>
          <w:p w:rsidR="003B12CC" w:rsidRDefault="003B12CC" w:rsidP="00A103C3">
            <w:r>
              <w:rPr>
                <w:sz w:val="22"/>
              </w:rPr>
              <w:t>Dr.Öğr.Üyesi Muhammed Ali Ayvaz</w:t>
            </w:r>
          </w:p>
        </w:tc>
      </w:tr>
    </w:tbl>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FD2E38" w:rsidRDefault="00FD2E38" w:rsidP="00A35690">
      <w:pPr>
        <w:rPr>
          <w:b/>
          <w:u w:val="single"/>
        </w:rPr>
      </w:pPr>
    </w:p>
    <w:p w:rsidR="00FD2E38" w:rsidRDefault="00FD2E38" w:rsidP="00B02006">
      <w:pPr>
        <w:rPr>
          <w:b/>
          <w:u w:val="single"/>
        </w:rPr>
      </w:pPr>
    </w:p>
    <w:p w:rsidR="003B12CC" w:rsidRDefault="00FD2E38" w:rsidP="003B12CC">
      <w:pPr>
        <w:jc w:val="center"/>
        <w:rPr>
          <w:rFonts w:ascii="Calibri" w:hAnsi="Calibri"/>
          <w:b/>
          <w:u w:val="single"/>
        </w:rPr>
      </w:pPr>
      <w:r>
        <w:rPr>
          <w:rFonts w:ascii="Calibri" w:hAnsi="Calibri"/>
          <w:b/>
          <w:u w:val="single"/>
        </w:rPr>
        <w:t>İÇ HASTALIKLARI</w:t>
      </w:r>
      <w:r w:rsidR="003B12CC">
        <w:rPr>
          <w:rFonts w:ascii="Calibri" w:hAnsi="Calibri"/>
          <w:b/>
          <w:u w:val="single"/>
        </w:rPr>
        <w:t xml:space="preserve"> STAJ AMAÇ VE PROGRAM ÇIKTILARI</w:t>
      </w:r>
    </w:p>
    <w:p w:rsidR="003B12CC" w:rsidRDefault="003B12CC" w:rsidP="003B12CC">
      <w:pPr>
        <w:jc w:val="center"/>
        <w:rPr>
          <w:b/>
          <w:u w:val="single"/>
        </w:rPr>
      </w:pPr>
    </w:p>
    <w:tbl>
      <w:tblPr>
        <w:tblW w:w="0" w:type="auto"/>
        <w:tblInd w:w="-5" w:type="dxa"/>
        <w:tblLayout w:type="fixed"/>
        <w:tblLook w:val="0000"/>
      </w:tblPr>
      <w:tblGrid>
        <w:gridCol w:w="1701"/>
        <w:gridCol w:w="959"/>
        <w:gridCol w:w="709"/>
        <w:gridCol w:w="708"/>
        <w:gridCol w:w="3402"/>
        <w:gridCol w:w="1743"/>
        <w:gridCol w:w="12"/>
        <w:gridCol w:w="236"/>
      </w:tblGrid>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STAJ ADI</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r>
              <w:rPr>
                <w:sz w:val="22"/>
                <w:szCs w:val="22"/>
              </w:rPr>
              <w:t>İÇ HASTALIKLARI</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STAJ YILI</w:t>
            </w:r>
          </w:p>
        </w:tc>
        <w:tc>
          <w:tcPr>
            <w:tcW w:w="5853" w:type="dxa"/>
            <w:gridSpan w:val="3"/>
            <w:tcBorders>
              <w:top w:val="single" w:sz="4" w:space="0" w:color="000000"/>
              <w:left w:val="single" w:sz="4" w:space="0" w:color="000000"/>
              <w:bottom w:val="single" w:sz="4" w:space="0" w:color="000000"/>
            </w:tcBorders>
          </w:tcPr>
          <w:p w:rsidR="003B12CC" w:rsidRDefault="00497918" w:rsidP="00A103C3">
            <w:pPr>
              <w:snapToGrid w:val="0"/>
              <w:jc w:val="center"/>
            </w:pPr>
            <w:r>
              <w:rPr>
                <w:sz w:val="22"/>
                <w:szCs w:val="22"/>
              </w:rPr>
              <w:t>2019-2020</w:t>
            </w:r>
            <w:r w:rsidR="003B12CC">
              <w:rPr>
                <w:sz w:val="22"/>
                <w:szCs w:val="22"/>
              </w:rPr>
              <w:t xml:space="preserve"> Eğitim Öğretim Yılı</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STAJ SÜRESİ</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r>
              <w:rPr>
                <w:sz w:val="22"/>
                <w:szCs w:val="22"/>
              </w:rPr>
              <w:t>7 HAFTA</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TEORİK DERS SAATİ</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r>
              <w:rPr>
                <w:sz w:val="22"/>
                <w:szCs w:val="22"/>
              </w:rPr>
              <w:t>113 SAAT</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UYGULAMALI DERS SAATİ</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r>
              <w:rPr>
                <w:sz w:val="22"/>
                <w:szCs w:val="22"/>
              </w:rPr>
              <w:t>111 SAAT</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rPr>
          <w:trHeight w:val="24"/>
        </w:trPr>
        <w:tc>
          <w:tcPr>
            <w:tcW w:w="2660" w:type="dxa"/>
            <w:gridSpan w:val="2"/>
            <w:vMerge w:val="restart"/>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b/>
              </w:rPr>
            </w:pPr>
            <w:r>
              <w:rPr>
                <w:rFonts w:ascii="Calibri" w:hAnsi="Calibri"/>
                <w:b/>
                <w:sz w:val="22"/>
                <w:szCs w:val="22"/>
              </w:rPr>
              <w:t>skaSTAJ İÇERİĞİ</w:t>
            </w:r>
          </w:p>
        </w:tc>
        <w:tc>
          <w:tcPr>
            <w:tcW w:w="6574" w:type="dxa"/>
            <w:gridSpan w:val="5"/>
            <w:tcBorders>
              <w:top w:val="single" w:sz="4" w:space="0" w:color="000000"/>
              <w:left w:val="single" w:sz="4" w:space="0" w:color="000000"/>
              <w:bottom w:val="single" w:sz="4" w:space="0" w:color="000000"/>
            </w:tcBorders>
            <w:shd w:val="clear" w:color="auto" w:fill="0070C0"/>
          </w:tcPr>
          <w:p w:rsidR="003B12CC" w:rsidRDefault="003B12CC" w:rsidP="00A103C3">
            <w:pPr>
              <w:snapToGrid w:val="0"/>
              <w:jc w:val="center"/>
              <w:rPr>
                <w:rFonts w:ascii="Calibri" w:hAnsi="Calibri"/>
                <w:b/>
                <w:color w:val="FFFFFF"/>
              </w:rPr>
            </w:pPr>
            <w:r>
              <w:rPr>
                <w:rFonts w:ascii="Calibri" w:hAnsi="Calibri"/>
                <w:b/>
                <w:color w:val="FFFFFF"/>
                <w:sz w:val="22"/>
                <w:szCs w:val="22"/>
              </w:rPr>
              <w:t>İÇ HASTALIKLARI STAJI HASTALIKLAR / KLİNİK PROBLEMLER LİSTESİ</w:t>
            </w:r>
          </w:p>
        </w:tc>
        <w:tc>
          <w:tcPr>
            <w:tcW w:w="236" w:type="dxa"/>
            <w:tcBorders>
              <w:left w:val="single" w:sz="4" w:space="0" w:color="000000"/>
            </w:tcBorders>
            <w:tcMar>
              <w:left w:w="0" w:type="dxa"/>
              <w:right w:w="0" w:type="dxa"/>
            </w:tcMar>
          </w:tcPr>
          <w:p w:rsidR="003B12CC" w:rsidRDefault="003B12CC" w:rsidP="00A103C3">
            <w:pPr>
              <w:snapToGrid w:val="0"/>
              <w:rPr>
                <w:rFonts w:ascii="Calibri" w:hAnsi="Calibri"/>
                <w:b/>
                <w:color w:val="FFFFFF"/>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337A6C" w:rsidRDefault="003B12CC" w:rsidP="00A103C3">
            <w:pPr>
              <w:snapToGrid w:val="0"/>
              <w:ind w:left="360"/>
            </w:pPr>
            <w:r w:rsidRPr="00337A6C">
              <w:rPr>
                <w:sz w:val="22"/>
                <w:szCs w:val="22"/>
              </w:rPr>
              <w:t xml:space="preserve">Ailevi Akdeniz Ateşi </w:t>
            </w:r>
          </w:p>
        </w:tc>
        <w:tc>
          <w:tcPr>
            <w:tcW w:w="1755" w:type="dxa"/>
            <w:gridSpan w:val="2"/>
            <w:tcBorders>
              <w:top w:val="single" w:sz="4" w:space="0" w:color="000000"/>
              <w:left w:val="single" w:sz="4" w:space="0" w:color="000000"/>
              <w:bottom w:val="single" w:sz="4" w:space="0" w:color="000000"/>
            </w:tcBorders>
            <w:vAlign w:val="center"/>
          </w:tcPr>
          <w:p w:rsidR="003B12CC" w:rsidRPr="00337A6C" w:rsidRDefault="003B12CC" w:rsidP="00A103C3">
            <w:pPr>
              <w:snapToGrid w:val="0"/>
              <w:spacing w:line="276" w:lineRule="auto"/>
              <w:jc w:val="center"/>
              <w:rPr>
                <w:rFonts w:ascii="Calibri" w:hAnsi="Calibri"/>
              </w:rPr>
            </w:pPr>
            <w:r w:rsidRPr="00337A6C">
              <w:rPr>
                <w:rFonts w:ascii="Calibri" w:hAnsi="Calibri"/>
                <w:sz w:val="22"/>
                <w:szCs w:val="22"/>
              </w:rPr>
              <w:t>Ön 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337A6C" w:rsidRDefault="003B12CC" w:rsidP="00A103C3">
            <w:pPr>
              <w:snapToGrid w:val="0"/>
              <w:ind w:left="360"/>
              <w:rPr>
                <w:bCs/>
              </w:rPr>
            </w:pPr>
            <w:r w:rsidRPr="00337A6C">
              <w:rPr>
                <w:bCs/>
                <w:sz w:val="22"/>
                <w:szCs w:val="22"/>
              </w:rPr>
              <w:t xml:space="preserve">Sarılık </w:t>
            </w:r>
          </w:p>
        </w:tc>
        <w:tc>
          <w:tcPr>
            <w:tcW w:w="1755" w:type="dxa"/>
            <w:gridSpan w:val="2"/>
            <w:tcBorders>
              <w:top w:val="single" w:sz="4" w:space="0" w:color="000000"/>
              <w:left w:val="single" w:sz="4" w:space="0" w:color="000000"/>
              <w:bottom w:val="single" w:sz="4" w:space="0" w:color="000000"/>
            </w:tcBorders>
            <w:vAlign w:val="center"/>
          </w:tcPr>
          <w:p w:rsidR="003B12CC" w:rsidRPr="00337A6C" w:rsidRDefault="003B12CC" w:rsidP="00A103C3">
            <w:pPr>
              <w:snapToGrid w:val="0"/>
              <w:spacing w:line="276" w:lineRule="auto"/>
              <w:jc w:val="center"/>
              <w:rPr>
                <w:rFonts w:ascii="Calibri" w:hAnsi="Calibri"/>
              </w:rPr>
            </w:pPr>
            <w:r w:rsidRPr="00337A6C">
              <w:rPr>
                <w:rFonts w:ascii="Calibri" w:hAnsi="Calibri"/>
                <w:sz w:val="22"/>
                <w:szCs w:val="22"/>
              </w:rPr>
              <w:t>önT, 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İshalli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 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Kronik Viral Hepatitli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 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Karaciğer Sirozlu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 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Portal Hipertansiyon ve Komplikasyonları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Pankreatit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Gastrointestinal Sistem Kanamaları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 A</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Karın Ağrısı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 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rPr>
                <w:color w:val="000000"/>
              </w:rPr>
            </w:pPr>
            <w:r>
              <w:rPr>
                <w:color w:val="000000"/>
                <w:sz w:val="22"/>
                <w:szCs w:val="22"/>
              </w:rPr>
              <w:t xml:space="preserve">İrritabl Barsak Sendromu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ÖnT-K, 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İflamtuar Barsak Hastalığı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 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4"/>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Koroziv Yaralanmave Yabacı Cisim Yutan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 xml:space="preserve">ÖnT, K </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Kristal Artrpatiler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rPr>
                <w:bCs/>
                <w:color w:val="000000"/>
              </w:rPr>
            </w:pPr>
            <w:r>
              <w:rPr>
                <w:bCs/>
                <w:color w:val="000000"/>
                <w:sz w:val="22"/>
                <w:szCs w:val="22"/>
              </w:rPr>
              <w:t xml:space="preserve">Sistemik Progresif Skleroz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354DD6" w:rsidRDefault="003B12CC" w:rsidP="00A103C3">
            <w:pPr>
              <w:ind w:left="360"/>
            </w:pPr>
            <w:r w:rsidRPr="00354DD6">
              <w:t xml:space="preserve">Osteoporoz </w:t>
            </w:r>
          </w:p>
        </w:tc>
        <w:tc>
          <w:tcPr>
            <w:tcW w:w="1755" w:type="dxa"/>
            <w:gridSpan w:val="2"/>
            <w:tcBorders>
              <w:top w:val="single" w:sz="4" w:space="0" w:color="000000"/>
              <w:left w:val="single" w:sz="4" w:space="0" w:color="000000"/>
              <w:bottom w:val="single" w:sz="4" w:space="0" w:color="000000"/>
            </w:tcBorders>
            <w:vAlign w:val="center"/>
          </w:tcPr>
          <w:p w:rsidR="003B12CC" w:rsidRPr="00354DD6" w:rsidRDefault="003B12CC" w:rsidP="00A103C3">
            <w:pPr>
              <w:spacing w:line="276" w:lineRule="auto"/>
              <w:jc w:val="center"/>
            </w:pPr>
            <w:r w:rsidRPr="00354DD6">
              <w:t>ÖnT,K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tcPr>
          <w:p w:rsidR="003B12CC" w:rsidRPr="00354DD6" w:rsidRDefault="003B12CC" w:rsidP="00A103C3">
            <w:r w:rsidRPr="00354DD6">
              <w:rPr>
                <w:sz w:val="22"/>
                <w:szCs w:val="22"/>
              </w:rPr>
              <w:t xml:space="preserve">      Obezite </w:t>
            </w:r>
          </w:p>
        </w:tc>
        <w:tc>
          <w:tcPr>
            <w:tcW w:w="1755" w:type="dxa"/>
            <w:gridSpan w:val="2"/>
            <w:tcBorders>
              <w:top w:val="single" w:sz="4" w:space="0" w:color="000000"/>
              <w:left w:val="single" w:sz="4" w:space="0" w:color="000000"/>
              <w:bottom w:val="single" w:sz="4" w:space="0" w:color="000000"/>
            </w:tcBorders>
          </w:tcPr>
          <w:p w:rsidR="003B12CC" w:rsidRPr="00354DD6" w:rsidRDefault="003B12CC" w:rsidP="00A103C3">
            <w:pPr>
              <w:jc w:val="center"/>
            </w:pPr>
            <w:r w:rsidRPr="00354DD6">
              <w:rPr>
                <w:sz w:val="22"/>
                <w:szCs w:val="22"/>
              </w:rPr>
              <w: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tcPr>
          <w:p w:rsidR="003B12CC" w:rsidRPr="00354DD6" w:rsidRDefault="003B12CC" w:rsidP="00A103C3">
            <w:r w:rsidRPr="00354DD6">
              <w:rPr>
                <w:sz w:val="22"/>
                <w:szCs w:val="22"/>
              </w:rPr>
              <w:t xml:space="preserve">       Dislipidemi </w:t>
            </w:r>
          </w:p>
        </w:tc>
        <w:tc>
          <w:tcPr>
            <w:tcW w:w="1755" w:type="dxa"/>
            <w:gridSpan w:val="2"/>
            <w:tcBorders>
              <w:top w:val="single" w:sz="4" w:space="0" w:color="000000"/>
              <w:left w:val="single" w:sz="4" w:space="0" w:color="000000"/>
              <w:bottom w:val="single" w:sz="4" w:space="0" w:color="000000"/>
            </w:tcBorders>
          </w:tcPr>
          <w:p w:rsidR="003B12CC" w:rsidRPr="00354DD6" w:rsidRDefault="003B12CC" w:rsidP="00A103C3">
            <w:pPr>
              <w:spacing w:line="276" w:lineRule="auto"/>
              <w:jc w:val="center"/>
            </w:pPr>
            <w:r w:rsidRPr="00354DD6">
              <w:rPr>
                <w:sz w:val="22"/>
                <w:szCs w:val="22"/>
              </w:rPr>
              <w: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rPr>
                <w:color w:val="000000"/>
              </w:rPr>
            </w:pPr>
            <w:r>
              <w:rPr>
                <w:color w:val="000000"/>
                <w:sz w:val="22"/>
                <w:szCs w:val="22"/>
              </w:rPr>
              <w:t xml:space="preserve">Romatoid Artrit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Adrenal Yetmezlik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 A</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Cushing Sendromu</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rPr>
                <w:color w:val="000000"/>
              </w:rPr>
            </w:pPr>
            <w:r>
              <w:rPr>
                <w:color w:val="000000"/>
                <w:sz w:val="22"/>
                <w:szCs w:val="22"/>
              </w:rPr>
              <w:t xml:space="preserve">Kalsiyum Metabolizması ve Hastalıkları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rPr>
                <w:bCs/>
              </w:rPr>
            </w:pPr>
            <w:r>
              <w:rPr>
                <w:bCs/>
                <w:sz w:val="22"/>
                <w:szCs w:val="22"/>
              </w:rPr>
              <w:t xml:space="preserve">Endokrinolojik Aciller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 A,TT,İ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Hipofiz Bezi Hasalıkları</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Diabetes Mellitus Giriş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Diabetes Mellitusda Oral Antidiabetik Tedavi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Diabetes Mellitusda İnsülin Tedavisi</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Diabetin Kronik Komplikasyonları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tcPr>
          <w:p w:rsidR="003B12CC" w:rsidRPr="00354DD6" w:rsidRDefault="003B12CC" w:rsidP="00A103C3">
            <w:r w:rsidRPr="00354DD6">
              <w:rPr>
                <w:sz w:val="22"/>
                <w:szCs w:val="22"/>
              </w:rPr>
              <w:t xml:space="preserve">      Hipoglisemi</w:t>
            </w:r>
          </w:p>
        </w:tc>
        <w:tc>
          <w:tcPr>
            <w:tcW w:w="1755" w:type="dxa"/>
            <w:gridSpan w:val="2"/>
            <w:tcBorders>
              <w:top w:val="single" w:sz="4" w:space="0" w:color="000000"/>
              <w:left w:val="single" w:sz="4" w:space="0" w:color="000000"/>
              <w:bottom w:val="single" w:sz="4" w:space="0" w:color="000000"/>
            </w:tcBorders>
          </w:tcPr>
          <w:p w:rsidR="003B12CC" w:rsidRPr="00354DD6" w:rsidRDefault="003B12CC" w:rsidP="00A103C3">
            <w:pPr>
              <w:spacing w:line="276" w:lineRule="auto"/>
              <w:jc w:val="center"/>
            </w:pPr>
            <w:r w:rsidRPr="00354DD6">
              <w:rPr>
                <w:sz w:val="22"/>
                <w:szCs w:val="22"/>
              </w:rPr>
              <w:t xml:space="preserve"> A</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Hipertroidi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Hipotroidi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Feokromasitoma</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Endokrin Hipertansiyon ve Primer Hiperaldosterosim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 xml:space="preserve">ÖnT ,İ </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Hemogram ve Periferik Yaymanın Yorumlanması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 xml:space="preserve">önT,İ </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Demir Eksikliği Anemisi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Megaloblastik Anemiler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TT,K,İ</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Kronik Hastalık Anemisi -MDS</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Aplastik Anemi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Hemolitik Anemiler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Hemoglobinopatiler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 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Akut Lösemiler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Lenfoproliferatif Hastalıklar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 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Polistemia Vera ve Sekonder Polistemiler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Kronik Myeoproliferatif Hastalıklar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Kanama Diyatezi Bulunan Hastaya Yaklaşım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Hüs/Ttp</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Yaygıın Damar İçi Pıhtılaşma Sendromu (DIC)</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Tromboza Eğilim Trombofili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Kan Ürünleri Transfüzyonu ve Komplikasyonları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Kanser ve Eşlik Eden Semptomlar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Kanserde Erken Tanı ve Tarama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Kanser Tanı ve Tedavi Prensibleri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Onkolojik Aciller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A</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Böbrek Hastalıklarında Belirti ve Bulgular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TT,K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Akut Böbrek Yetmezliği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Kronik Böbrek Yetmezliğine Yaklaşım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Ödem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Sıvı Eektrolit Bozukluklarıve Tedavi Yaklaşımı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Asit-Baz Denge Bozuklukları ve Tedavi yaklaşımı</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A</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Nefritik ve Nefrotik Sendromlar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Tübulointersitisyel Nefrit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Kontrast Nefropatisi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Nefroloji ve Hipertansiyon Pratiği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T,A,K</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Amiloidoz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584B31" w:rsidRDefault="003B12CC" w:rsidP="00A103C3">
            <w:pPr>
              <w:snapToGrid w:val="0"/>
              <w:ind w:left="360"/>
            </w:pPr>
            <w:r w:rsidRPr="00584B31">
              <w:rPr>
                <w:sz w:val="22"/>
                <w:szCs w:val="22"/>
              </w:rPr>
              <w:t xml:space="preserve">Vaskülitler </w:t>
            </w:r>
          </w:p>
        </w:tc>
        <w:tc>
          <w:tcPr>
            <w:tcW w:w="1755" w:type="dxa"/>
            <w:gridSpan w:val="2"/>
            <w:tcBorders>
              <w:top w:val="single" w:sz="4" w:space="0" w:color="000000"/>
              <w:left w:val="single" w:sz="4" w:space="0" w:color="000000"/>
              <w:bottom w:val="single" w:sz="4" w:space="0" w:color="000000"/>
            </w:tcBorders>
            <w:vAlign w:val="center"/>
          </w:tcPr>
          <w:p w:rsidR="003B12CC" w:rsidRPr="00584B31" w:rsidRDefault="003B12CC" w:rsidP="00A103C3">
            <w:pPr>
              <w:snapToGrid w:val="0"/>
              <w:spacing w:line="276" w:lineRule="auto"/>
              <w:jc w:val="center"/>
              <w:rPr>
                <w:rFonts w:ascii="Calibri" w:hAnsi="Calibri"/>
              </w:rPr>
            </w:pPr>
            <w:r w:rsidRPr="00584B31">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584B31" w:rsidRDefault="003B12CC" w:rsidP="00A103C3">
            <w:pPr>
              <w:snapToGrid w:val="0"/>
              <w:ind w:left="360"/>
            </w:pPr>
            <w:r w:rsidRPr="00584B31">
              <w:rPr>
                <w:sz w:val="22"/>
                <w:szCs w:val="22"/>
              </w:rPr>
              <w:t>Sistemik Lupus Eritamatosus</w:t>
            </w:r>
          </w:p>
        </w:tc>
        <w:tc>
          <w:tcPr>
            <w:tcW w:w="1755" w:type="dxa"/>
            <w:gridSpan w:val="2"/>
            <w:tcBorders>
              <w:top w:val="single" w:sz="4" w:space="0" w:color="000000"/>
              <w:left w:val="single" w:sz="4" w:space="0" w:color="000000"/>
              <w:bottom w:val="single" w:sz="4" w:space="0" w:color="000000"/>
            </w:tcBorders>
            <w:vAlign w:val="center"/>
          </w:tcPr>
          <w:p w:rsidR="003B12CC" w:rsidRPr="00584B31" w:rsidRDefault="003B12CC" w:rsidP="00A103C3">
            <w:pPr>
              <w:snapToGrid w:val="0"/>
              <w:spacing w:line="276" w:lineRule="auto"/>
              <w:jc w:val="center"/>
              <w:rPr>
                <w:rFonts w:ascii="Calibri" w:hAnsi="Calibri"/>
              </w:rPr>
            </w:pPr>
            <w:r w:rsidRPr="00584B31">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Pr="00584B31" w:rsidRDefault="003B12CC" w:rsidP="00A103C3">
            <w:pPr>
              <w:snapToGrid w:val="0"/>
              <w:ind w:left="360"/>
            </w:pPr>
            <w:r w:rsidRPr="00584B31">
              <w:rPr>
                <w:sz w:val="22"/>
                <w:szCs w:val="22"/>
              </w:rPr>
              <w:t xml:space="preserve">Renal Replasman Tedavi Modelleri </w:t>
            </w:r>
          </w:p>
        </w:tc>
        <w:tc>
          <w:tcPr>
            <w:tcW w:w="1755" w:type="dxa"/>
            <w:gridSpan w:val="2"/>
            <w:tcBorders>
              <w:top w:val="single" w:sz="4" w:space="0" w:color="000000"/>
              <w:left w:val="single" w:sz="4" w:space="0" w:color="000000"/>
              <w:bottom w:val="single" w:sz="4" w:space="0" w:color="000000"/>
            </w:tcBorders>
            <w:vAlign w:val="center"/>
          </w:tcPr>
          <w:p w:rsidR="003B12CC" w:rsidRPr="00584B31" w:rsidRDefault="003B12CC" w:rsidP="00A103C3">
            <w:pPr>
              <w:snapToGrid w:val="0"/>
              <w:spacing w:line="276" w:lineRule="auto"/>
              <w:jc w:val="center"/>
              <w:rPr>
                <w:rFonts w:ascii="Calibri" w:hAnsi="Calibri"/>
              </w:rPr>
            </w:pPr>
            <w:r w:rsidRPr="00584B31">
              <w:rPr>
                <w:rFonts w:ascii="Calibri" w:hAnsi="Calibri"/>
                <w:sz w:val="22"/>
                <w:szCs w:val="22"/>
              </w:rPr>
              <w:t>önT</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color w:val="FF0000"/>
              </w:rPr>
            </w:pP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Baş- Boyun Muaynesi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3</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Karın Muayenesi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3</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Mikroskop </w:t>
            </w:r>
            <w:r w:rsidR="00342F81">
              <w:rPr>
                <w:sz w:val="22"/>
                <w:szCs w:val="22"/>
              </w:rPr>
              <w:t>Ku</w:t>
            </w:r>
            <w:r>
              <w:rPr>
                <w:sz w:val="22"/>
                <w:szCs w:val="22"/>
              </w:rPr>
              <w:t xml:space="preserve">llanabilme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4</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Periferik Yayma Yapabilme ve Değerlendirebilme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3</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Kanama Zamanı Ölçümü Yapbilme ve Değerlendirebilme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4</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4819"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ind w:left="360"/>
            </w:pPr>
            <w:r>
              <w:rPr>
                <w:sz w:val="22"/>
                <w:szCs w:val="22"/>
              </w:rPr>
              <w:t xml:space="preserve">Kötü Haber Verebilme </w:t>
            </w:r>
          </w:p>
        </w:tc>
        <w:tc>
          <w:tcPr>
            <w:tcW w:w="1755"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rPr>
            </w:pPr>
            <w:r>
              <w:rPr>
                <w:rFonts w:ascii="Calibri" w:hAnsi="Calibri"/>
                <w:sz w:val="22"/>
                <w:szCs w:val="22"/>
              </w:rPr>
              <w:t>3</w:t>
            </w:r>
          </w:p>
        </w:tc>
        <w:tc>
          <w:tcPr>
            <w:tcW w:w="236" w:type="dxa"/>
            <w:tcBorders>
              <w:left w:val="single" w:sz="4" w:space="0" w:color="000000"/>
            </w:tcBorders>
          </w:tcPr>
          <w:p w:rsidR="003B12CC" w:rsidRDefault="003B12CC" w:rsidP="00A103C3">
            <w:pPr>
              <w:snapToGrid w:val="0"/>
              <w:rPr>
                <w:rFonts w:ascii="Calibri" w:hAnsi="Calibri"/>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6574" w:type="dxa"/>
            <w:gridSpan w:val="5"/>
            <w:tcBorders>
              <w:top w:val="single" w:sz="4" w:space="0" w:color="000000"/>
              <w:left w:val="single" w:sz="4" w:space="0" w:color="000000"/>
              <w:bottom w:val="single" w:sz="4" w:space="0" w:color="000000"/>
            </w:tcBorders>
          </w:tcPr>
          <w:p w:rsidR="003B12CC" w:rsidRDefault="003B12CC" w:rsidP="00A103C3">
            <w:pPr>
              <w:snapToGrid w:val="0"/>
              <w:jc w:val="center"/>
              <w:rPr>
                <w:rFonts w:ascii="Calibri" w:hAnsi="Calibri"/>
                <w:b/>
              </w:rPr>
            </w:pPr>
          </w:p>
        </w:tc>
        <w:tc>
          <w:tcPr>
            <w:tcW w:w="236" w:type="dxa"/>
            <w:tcBorders>
              <w:left w:val="single" w:sz="4" w:space="0" w:color="000000"/>
            </w:tcBorders>
            <w:tcMar>
              <w:left w:w="0" w:type="dxa"/>
              <w:right w:w="0" w:type="dxa"/>
            </w:tcMar>
          </w:tcPr>
          <w:p w:rsidR="003B12CC" w:rsidRDefault="003B12CC" w:rsidP="00A103C3">
            <w:pPr>
              <w:snapToGrid w:val="0"/>
              <w:rPr>
                <w:rFonts w:ascii="Calibri" w:hAnsi="Calibri"/>
                <w:b/>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6574" w:type="dxa"/>
            <w:gridSpan w:val="5"/>
            <w:tcBorders>
              <w:top w:val="single" w:sz="4" w:space="0" w:color="000000"/>
              <w:left w:val="single" w:sz="4" w:space="0" w:color="000000"/>
              <w:bottom w:val="single" w:sz="4" w:space="0" w:color="000000"/>
            </w:tcBorders>
          </w:tcPr>
          <w:p w:rsidR="003B12CC" w:rsidRDefault="003B12CC" w:rsidP="00A103C3">
            <w:pPr>
              <w:snapToGrid w:val="0"/>
              <w:jc w:val="center"/>
              <w:rPr>
                <w:rFonts w:ascii="Calibri" w:hAnsi="Calibri"/>
                <w:b/>
              </w:rPr>
            </w:pPr>
          </w:p>
        </w:tc>
        <w:tc>
          <w:tcPr>
            <w:tcW w:w="236" w:type="dxa"/>
            <w:tcBorders>
              <w:left w:val="single" w:sz="4" w:space="0" w:color="000000"/>
            </w:tcBorders>
            <w:tcMar>
              <w:left w:w="0" w:type="dxa"/>
              <w:right w:w="0" w:type="dxa"/>
            </w:tcMar>
          </w:tcPr>
          <w:p w:rsidR="003B12CC" w:rsidRDefault="003B12CC" w:rsidP="00A103C3">
            <w:pPr>
              <w:snapToGrid w:val="0"/>
              <w:rPr>
                <w:rFonts w:ascii="Calibri" w:hAnsi="Calibri"/>
                <w:b/>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6574" w:type="dxa"/>
            <w:gridSpan w:val="5"/>
            <w:tcBorders>
              <w:top w:val="single" w:sz="4" w:space="0" w:color="000000"/>
              <w:left w:val="single" w:sz="4" w:space="0" w:color="000000"/>
              <w:bottom w:val="single" w:sz="4" w:space="0" w:color="000000"/>
            </w:tcBorders>
          </w:tcPr>
          <w:p w:rsidR="003B12CC" w:rsidRDefault="003B12CC" w:rsidP="00A103C3">
            <w:pPr>
              <w:snapToGrid w:val="0"/>
              <w:jc w:val="center"/>
              <w:rPr>
                <w:rFonts w:ascii="Calibri" w:hAnsi="Calibri"/>
                <w:b/>
              </w:rPr>
            </w:pPr>
          </w:p>
        </w:tc>
        <w:tc>
          <w:tcPr>
            <w:tcW w:w="236" w:type="dxa"/>
            <w:tcBorders>
              <w:left w:val="single" w:sz="4" w:space="0" w:color="000000"/>
            </w:tcBorders>
            <w:tcMar>
              <w:left w:w="0" w:type="dxa"/>
              <w:right w:w="0" w:type="dxa"/>
            </w:tcMar>
          </w:tcPr>
          <w:p w:rsidR="003B12CC" w:rsidRDefault="003B12CC" w:rsidP="00A103C3">
            <w:pPr>
              <w:snapToGrid w:val="0"/>
              <w:rPr>
                <w:rFonts w:ascii="Calibri" w:hAnsi="Calibri"/>
                <w:b/>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6574" w:type="dxa"/>
            <w:gridSpan w:val="5"/>
            <w:tcBorders>
              <w:top w:val="single" w:sz="4" w:space="0" w:color="000000"/>
              <w:left w:val="single" w:sz="4" w:space="0" w:color="000000"/>
              <w:bottom w:val="single" w:sz="4" w:space="0" w:color="000000"/>
            </w:tcBorders>
          </w:tcPr>
          <w:p w:rsidR="003B12CC" w:rsidRDefault="003B12CC" w:rsidP="00A103C3">
            <w:pPr>
              <w:snapToGrid w:val="0"/>
              <w:jc w:val="center"/>
              <w:rPr>
                <w:rFonts w:ascii="Calibri" w:hAnsi="Calibri"/>
                <w:b/>
              </w:rPr>
            </w:pPr>
          </w:p>
        </w:tc>
        <w:tc>
          <w:tcPr>
            <w:tcW w:w="236" w:type="dxa"/>
            <w:tcBorders>
              <w:left w:val="single" w:sz="4" w:space="0" w:color="000000"/>
            </w:tcBorders>
            <w:tcMar>
              <w:left w:w="0" w:type="dxa"/>
              <w:right w:w="0" w:type="dxa"/>
            </w:tcMar>
          </w:tcPr>
          <w:p w:rsidR="003B12CC" w:rsidRDefault="003B12CC" w:rsidP="00A103C3">
            <w:pPr>
              <w:snapToGrid w:val="0"/>
              <w:rPr>
                <w:rFonts w:ascii="Calibri" w:hAnsi="Calibri"/>
                <w:b/>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6574" w:type="dxa"/>
            <w:gridSpan w:val="5"/>
            <w:tcBorders>
              <w:top w:val="single" w:sz="4" w:space="0" w:color="000000"/>
              <w:left w:val="single" w:sz="4" w:space="0" w:color="000000"/>
              <w:bottom w:val="single" w:sz="4" w:space="0" w:color="000000"/>
            </w:tcBorders>
          </w:tcPr>
          <w:p w:rsidR="003B12CC" w:rsidRDefault="003B12CC" w:rsidP="00A103C3">
            <w:pPr>
              <w:snapToGrid w:val="0"/>
              <w:jc w:val="center"/>
              <w:rPr>
                <w:rFonts w:ascii="Calibri" w:hAnsi="Calibri"/>
                <w:b/>
              </w:rPr>
            </w:pPr>
          </w:p>
        </w:tc>
        <w:tc>
          <w:tcPr>
            <w:tcW w:w="236" w:type="dxa"/>
            <w:tcBorders>
              <w:left w:val="single" w:sz="4" w:space="0" w:color="000000"/>
            </w:tcBorders>
            <w:tcMar>
              <w:left w:w="0" w:type="dxa"/>
              <w:right w:w="0" w:type="dxa"/>
            </w:tcMar>
          </w:tcPr>
          <w:p w:rsidR="003B12CC" w:rsidRDefault="003B12CC" w:rsidP="00A103C3">
            <w:pPr>
              <w:snapToGrid w:val="0"/>
              <w:rPr>
                <w:rFonts w:ascii="Calibri" w:hAnsi="Calibri"/>
                <w:b/>
              </w:rPr>
            </w:pPr>
          </w:p>
        </w:tc>
      </w:tr>
      <w:tr w:rsidR="003B12CC" w:rsidTr="00A103C3">
        <w:trPr>
          <w:trHeight w:val="2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shd w:val="clear" w:color="auto" w:fill="0070C0"/>
            <w:vAlign w:val="center"/>
          </w:tcPr>
          <w:p w:rsidR="003B12CC" w:rsidRDefault="003B12CC" w:rsidP="00A103C3">
            <w:pPr>
              <w:snapToGrid w:val="0"/>
              <w:spacing w:line="276" w:lineRule="auto"/>
              <w:jc w:val="center"/>
              <w:rPr>
                <w:rFonts w:ascii="Calibri" w:hAnsi="Calibri"/>
                <w:b/>
                <w:color w:val="FFFFFF"/>
                <w:sz w:val="20"/>
                <w:szCs w:val="20"/>
              </w:rPr>
            </w:pPr>
            <w:r>
              <w:rPr>
                <w:rFonts w:ascii="Calibri" w:hAnsi="Calibri"/>
                <w:b/>
                <w:color w:val="FFFFFF"/>
                <w:sz w:val="20"/>
                <w:szCs w:val="20"/>
              </w:rPr>
              <w:t>ÖĞRENME DÜZEYİ</w:t>
            </w:r>
          </w:p>
        </w:tc>
        <w:tc>
          <w:tcPr>
            <w:tcW w:w="5157" w:type="dxa"/>
            <w:gridSpan w:val="3"/>
            <w:tcBorders>
              <w:top w:val="single" w:sz="4" w:space="0" w:color="000000"/>
              <w:left w:val="single" w:sz="4" w:space="0" w:color="000000"/>
              <w:bottom w:val="single" w:sz="4" w:space="0" w:color="000000"/>
            </w:tcBorders>
            <w:shd w:val="clear" w:color="auto" w:fill="0070C0"/>
            <w:vAlign w:val="center"/>
          </w:tcPr>
          <w:p w:rsidR="003B12CC" w:rsidRDefault="003B12CC" w:rsidP="00A103C3">
            <w:pPr>
              <w:snapToGrid w:val="0"/>
              <w:spacing w:line="276" w:lineRule="auto"/>
              <w:jc w:val="center"/>
              <w:rPr>
                <w:rFonts w:ascii="Calibri" w:hAnsi="Calibri"/>
                <w:b/>
                <w:color w:val="FFFFFF"/>
                <w:sz w:val="20"/>
                <w:szCs w:val="20"/>
              </w:rPr>
            </w:pPr>
            <w:r>
              <w:rPr>
                <w:rFonts w:ascii="Calibri" w:hAnsi="Calibri"/>
                <w:b/>
                <w:color w:val="FFFFFF"/>
                <w:sz w:val="20"/>
                <w:szCs w:val="20"/>
              </w:rPr>
              <w:t>AÇIKLAMA (Çekirdek hastalıklar)</w:t>
            </w:r>
          </w:p>
        </w:tc>
        <w:tc>
          <w:tcPr>
            <w:tcW w:w="236" w:type="dxa"/>
            <w:tcBorders>
              <w:left w:val="single" w:sz="4" w:space="0" w:color="000000"/>
            </w:tcBorders>
          </w:tcPr>
          <w:p w:rsidR="003B12CC" w:rsidRDefault="003B12CC" w:rsidP="00A103C3">
            <w:pPr>
              <w:snapToGrid w:val="0"/>
              <w:rPr>
                <w:rFonts w:ascii="Calibri" w:hAnsi="Calibri"/>
                <w:b/>
                <w:color w:val="FFFFFF"/>
                <w:sz w:val="20"/>
                <w:szCs w:val="20"/>
              </w:rPr>
            </w:pPr>
          </w:p>
        </w:tc>
      </w:tr>
      <w:tr w:rsidR="003B12CC" w:rsidTr="00A103C3">
        <w:trPr>
          <w:trHeight w:val="66"/>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b/>
                <w:sz w:val="20"/>
                <w:szCs w:val="20"/>
              </w:rPr>
            </w:pPr>
            <w:r>
              <w:rPr>
                <w:rFonts w:ascii="Calibri" w:hAnsi="Calibri"/>
                <w:b/>
                <w:sz w:val="20"/>
                <w:szCs w:val="20"/>
              </w:rPr>
              <w:t>A</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Acil durumu tanıyarak acil tedavisini yapabilmeli, gerektiğinde uzmana yönlendirebilmeli.</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rPr>
          <w:trHeight w:val="6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b/>
                <w:sz w:val="20"/>
                <w:szCs w:val="20"/>
              </w:rPr>
            </w:pPr>
            <w:r>
              <w:rPr>
                <w:rFonts w:ascii="Calibri" w:hAnsi="Calibri"/>
                <w:b/>
                <w:sz w:val="20"/>
                <w:szCs w:val="20"/>
              </w:rPr>
              <w:t>ÖnT</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 xml:space="preserve">Ön tanı koyarak gerekli ön işlemleri yapıp uzmana yönlendirebilmeli. </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rPr>
          <w:trHeight w:val="6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b/>
                <w:sz w:val="20"/>
                <w:szCs w:val="20"/>
              </w:rPr>
            </w:pPr>
            <w:r>
              <w:rPr>
                <w:rFonts w:ascii="Calibri" w:hAnsi="Calibri"/>
                <w:b/>
                <w:sz w:val="20"/>
                <w:szCs w:val="20"/>
              </w:rPr>
              <w:t>T</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Tanı koyabilmeli ve tedavi hakkında bilgi sahibi olmalı, gerekli ön işlemleri yaparak uzmana yönlendirmeli.</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rPr>
          <w:trHeight w:val="63"/>
        </w:trPr>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jc w:val="center"/>
              <w:rPr>
                <w:rFonts w:ascii="Calibri" w:hAnsi="Calibri"/>
                <w:b/>
                <w:sz w:val="20"/>
                <w:szCs w:val="20"/>
              </w:rPr>
            </w:pPr>
            <w:r>
              <w:rPr>
                <w:rFonts w:ascii="Calibri" w:hAnsi="Calibri"/>
                <w:b/>
                <w:sz w:val="20"/>
                <w:szCs w:val="20"/>
              </w:rPr>
              <w:t>TT</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Tanı koyabilmeli, tedavi edebilmeli.</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b/>
                <w:sz w:val="20"/>
                <w:szCs w:val="20"/>
              </w:rPr>
            </w:pPr>
            <w:r>
              <w:rPr>
                <w:rFonts w:ascii="Calibri" w:hAnsi="Calibri"/>
                <w:b/>
                <w:sz w:val="20"/>
                <w:szCs w:val="20"/>
              </w:rPr>
              <w:t>İ</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rPr>
                <w:rFonts w:ascii="Calibri" w:hAnsi="Calibri"/>
                <w:sz w:val="20"/>
                <w:szCs w:val="20"/>
              </w:rPr>
            </w:pPr>
            <w:r>
              <w:rPr>
                <w:rFonts w:ascii="Calibri" w:hAnsi="Calibri"/>
                <w:sz w:val="20"/>
                <w:szCs w:val="20"/>
              </w:rPr>
              <w:t>Birinci basamak koşullarında uzun süreli izlem ve kontrolünü yapabilmeli.</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b/>
                <w:sz w:val="20"/>
                <w:szCs w:val="20"/>
              </w:rPr>
            </w:pPr>
            <w:r>
              <w:rPr>
                <w:rFonts w:ascii="Calibri" w:hAnsi="Calibri"/>
                <w:b/>
                <w:sz w:val="20"/>
                <w:szCs w:val="20"/>
              </w:rPr>
              <w:t>K</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Korunma önlemlerini (birincil, ikincil, üçüncül korunmadan uygun olan/ olanları) uygulayabilmeli.</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shd w:val="clear" w:color="auto" w:fill="0070C0"/>
            <w:vAlign w:val="center"/>
          </w:tcPr>
          <w:p w:rsidR="003B12CC" w:rsidRDefault="003B12CC" w:rsidP="00A103C3">
            <w:pPr>
              <w:snapToGrid w:val="0"/>
              <w:spacing w:line="276" w:lineRule="auto"/>
              <w:jc w:val="center"/>
              <w:rPr>
                <w:rFonts w:ascii="Calibri" w:hAnsi="Calibri"/>
                <w:b/>
                <w:color w:val="E7E6E6"/>
                <w:spacing w:val="10"/>
                <w:sz w:val="20"/>
                <w:szCs w:val="20"/>
              </w:rPr>
            </w:pPr>
            <w:r>
              <w:rPr>
                <w:rFonts w:ascii="Calibri" w:hAnsi="Calibri"/>
                <w:b/>
                <w:color w:val="E7E6E6"/>
                <w:spacing w:val="10"/>
                <w:sz w:val="20"/>
                <w:szCs w:val="20"/>
              </w:rPr>
              <w:t>ÖĞRENME DÜZEYİ</w:t>
            </w:r>
          </w:p>
        </w:tc>
        <w:tc>
          <w:tcPr>
            <w:tcW w:w="5157" w:type="dxa"/>
            <w:gridSpan w:val="3"/>
            <w:tcBorders>
              <w:top w:val="single" w:sz="4" w:space="0" w:color="000000"/>
              <w:left w:val="single" w:sz="4" w:space="0" w:color="000000"/>
              <w:bottom w:val="single" w:sz="4" w:space="0" w:color="000000"/>
            </w:tcBorders>
            <w:shd w:val="clear" w:color="auto" w:fill="0070C0"/>
            <w:vAlign w:val="center"/>
          </w:tcPr>
          <w:p w:rsidR="003B12CC" w:rsidRDefault="003B12CC" w:rsidP="00A103C3">
            <w:pPr>
              <w:snapToGrid w:val="0"/>
              <w:spacing w:line="276" w:lineRule="auto"/>
              <w:jc w:val="center"/>
              <w:rPr>
                <w:rFonts w:ascii="Calibri" w:hAnsi="Calibri"/>
                <w:b/>
                <w:color w:val="E7E6E6"/>
                <w:spacing w:val="10"/>
                <w:sz w:val="20"/>
                <w:szCs w:val="20"/>
              </w:rPr>
            </w:pPr>
            <w:r>
              <w:rPr>
                <w:rFonts w:ascii="Calibri" w:hAnsi="Calibri"/>
                <w:b/>
                <w:color w:val="E7E6E6"/>
                <w:spacing w:val="10"/>
                <w:sz w:val="20"/>
                <w:szCs w:val="20"/>
              </w:rPr>
              <w:t>AÇIKLAMA (Semptomlar ve Durumlar)</w:t>
            </w:r>
          </w:p>
        </w:tc>
        <w:tc>
          <w:tcPr>
            <w:tcW w:w="236" w:type="dxa"/>
            <w:tcBorders>
              <w:left w:val="single" w:sz="4" w:space="0" w:color="000000"/>
            </w:tcBorders>
          </w:tcPr>
          <w:p w:rsidR="003B12CC" w:rsidRDefault="003B12CC" w:rsidP="00A103C3">
            <w:pPr>
              <w:snapToGrid w:val="0"/>
              <w:rPr>
                <w:rFonts w:ascii="Calibri" w:hAnsi="Calibri"/>
                <w:b/>
                <w:color w:val="E7E6E6"/>
                <w:spacing w:val="10"/>
                <w:sz w:val="20"/>
                <w:szCs w:val="20"/>
              </w:rPr>
            </w:pPr>
          </w:p>
        </w:tc>
      </w:tr>
      <w:tr w:rsidR="003B12CC" w:rsidTr="00A103C3">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b/>
                <w:sz w:val="20"/>
                <w:szCs w:val="20"/>
              </w:rPr>
            </w:pPr>
            <w:r>
              <w:rPr>
                <w:rFonts w:ascii="Calibri" w:hAnsi="Calibri"/>
                <w:b/>
                <w:sz w:val="20"/>
                <w:szCs w:val="20"/>
              </w:rPr>
              <w:t>Atp</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Ayırıcı tanıyı planlar</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b/>
                <w:sz w:val="20"/>
                <w:szCs w:val="20"/>
              </w:rPr>
            </w:pPr>
            <w:r>
              <w:rPr>
                <w:rFonts w:ascii="Calibri" w:hAnsi="Calibri"/>
                <w:b/>
                <w:sz w:val="20"/>
                <w:szCs w:val="20"/>
              </w:rPr>
              <w:t>Atsp</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Ayırıcı tanı yapar, semptomatik tedaviyi planlar</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c>
          <w:tcPr>
            <w:tcW w:w="2660" w:type="dxa"/>
            <w:gridSpan w:val="2"/>
            <w:vMerge/>
            <w:tcBorders>
              <w:top w:val="single" w:sz="4" w:space="0" w:color="000000"/>
              <w:left w:val="single" w:sz="4" w:space="0" w:color="000000"/>
              <w:bottom w:val="single" w:sz="4" w:space="0" w:color="000000"/>
            </w:tcBorders>
            <w:vAlign w:val="center"/>
          </w:tcPr>
          <w:p w:rsidR="003B12CC" w:rsidRDefault="003B12CC" w:rsidP="00A103C3"/>
        </w:tc>
        <w:tc>
          <w:tcPr>
            <w:tcW w:w="1417" w:type="dxa"/>
            <w:gridSpan w:val="2"/>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b/>
                <w:sz w:val="20"/>
                <w:szCs w:val="20"/>
              </w:rPr>
            </w:pPr>
            <w:r>
              <w:rPr>
                <w:rFonts w:ascii="Calibri" w:hAnsi="Calibri"/>
                <w:b/>
                <w:sz w:val="20"/>
                <w:szCs w:val="20"/>
              </w:rPr>
              <w:t>Atst</w:t>
            </w:r>
          </w:p>
        </w:tc>
        <w:tc>
          <w:tcPr>
            <w:tcW w:w="5157" w:type="dxa"/>
            <w:gridSpan w:val="3"/>
            <w:tcBorders>
              <w:top w:val="single" w:sz="4" w:space="0" w:color="000000"/>
              <w:left w:val="single" w:sz="4" w:space="0" w:color="000000"/>
              <w:bottom w:val="single" w:sz="4" w:space="0" w:color="000000"/>
            </w:tcBorders>
            <w:vAlign w:val="center"/>
          </w:tcPr>
          <w:p w:rsidR="003B12CC" w:rsidRDefault="003B12CC" w:rsidP="00A103C3">
            <w:pPr>
              <w:snapToGrid w:val="0"/>
              <w:spacing w:line="276" w:lineRule="auto"/>
              <w:rPr>
                <w:rFonts w:ascii="Calibri" w:hAnsi="Calibri"/>
                <w:sz w:val="20"/>
                <w:szCs w:val="20"/>
              </w:rPr>
            </w:pPr>
            <w:r>
              <w:rPr>
                <w:rFonts w:ascii="Calibri" w:hAnsi="Calibri"/>
                <w:sz w:val="20"/>
                <w:szCs w:val="20"/>
              </w:rPr>
              <w:t>Ayırcı tanı, semptomatik tedavi yapar</w:t>
            </w:r>
          </w:p>
        </w:tc>
        <w:tc>
          <w:tcPr>
            <w:tcW w:w="236" w:type="dxa"/>
            <w:tcBorders>
              <w:left w:val="single" w:sz="4" w:space="0" w:color="000000"/>
            </w:tcBorders>
          </w:tcPr>
          <w:p w:rsidR="003B12CC" w:rsidRDefault="003B12CC" w:rsidP="00A103C3">
            <w:pPr>
              <w:snapToGrid w:val="0"/>
              <w:rPr>
                <w:rFonts w:ascii="Calibri" w:hAnsi="Calibri"/>
                <w:sz w:val="20"/>
                <w:szCs w:val="20"/>
              </w:rPr>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rPr>
              <w:t xml:space="preserve">ÖĞRENME YÖNTEMLERİ </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pP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rPr>
          <w:trHeight w:val="129"/>
        </w:trPr>
        <w:tc>
          <w:tcPr>
            <w:tcW w:w="1701" w:type="dxa"/>
            <w:tcBorders>
              <w:top w:val="single" w:sz="4" w:space="0" w:color="000000"/>
              <w:left w:val="single" w:sz="4" w:space="0" w:color="000000"/>
              <w:bottom w:val="single" w:sz="4" w:space="0" w:color="000000"/>
            </w:tcBorders>
            <w:shd w:val="clear" w:color="auto" w:fill="0070C0"/>
          </w:tcPr>
          <w:p w:rsidR="003B12CC" w:rsidRDefault="003B12CC" w:rsidP="00A103C3">
            <w:pPr>
              <w:snapToGrid w:val="0"/>
              <w:jc w:val="center"/>
              <w:rPr>
                <w:rFonts w:ascii="Calibri" w:hAnsi="Calibri"/>
                <w:b/>
                <w:color w:val="FFFFFF"/>
              </w:rPr>
            </w:pPr>
            <w:r>
              <w:rPr>
                <w:rFonts w:ascii="Calibri" w:hAnsi="Calibri"/>
                <w:b/>
                <w:color w:val="FFFFFF"/>
                <w:sz w:val="22"/>
                <w:szCs w:val="22"/>
              </w:rPr>
              <w:t>Yeterlik /</w:t>
            </w:r>
          </w:p>
          <w:p w:rsidR="003B12CC" w:rsidRDefault="003B12CC" w:rsidP="00A103C3">
            <w:pPr>
              <w:jc w:val="center"/>
              <w:rPr>
                <w:rFonts w:ascii="Calibri" w:hAnsi="Calibri"/>
                <w:b/>
                <w:color w:val="FFFFFF"/>
              </w:rPr>
            </w:pPr>
            <w:r>
              <w:rPr>
                <w:rFonts w:ascii="Calibri" w:hAnsi="Calibri"/>
                <w:b/>
                <w:color w:val="FFFFFF"/>
                <w:sz w:val="22"/>
                <w:szCs w:val="22"/>
              </w:rPr>
              <w:t>Eğitim Alanları</w:t>
            </w:r>
          </w:p>
        </w:tc>
        <w:tc>
          <w:tcPr>
            <w:tcW w:w="776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3B12CC" w:rsidRDefault="003B12CC" w:rsidP="00A103C3">
            <w:pPr>
              <w:snapToGrid w:val="0"/>
              <w:jc w:val="center"/>
              <w:rPr>
                <w:rFonts w:ascii="Calibri" w:hAnsi="Calibri"/>
                <w:b/>
                <w:color w:val="FFFFFF"/>
              </w:rPr>
            </w:pPr>
            <w:r>
              <w:rPr>
                <w:rFonts w:ascii="Calibri" w:hAnsi="Calibri"/>
                <w:b/>
                <w:color w:val="FFFFFF"/>
                <w:sz w:val="22"/>
                <w:szCs w:val="22"/>
              </w:rPr>
              <w:t>Öğrenme Yöntemleri</w:t>
            </w:r>
          </w:p>
        </w:tc>
      </w:tr>
      <w:tr w:rsidR="003B12CC" w:rsidTr="00A103C3">
        <w:trPr>
          <w:trHeight w:val="127"/>
        </w:trPr>
        <w:tc>
          <w:tcPr>
            <w:tcW w:w="1701" w:type="dxa"/>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rPr>
            </w:pPr>
            <w:r>
              <w:rPr>
                <w:rFonts w:ascii="Calibri" w:hAnsi="Calibri"/>
                <w:sz w:val="22"/>
                <w:szCs w:val="22"/>
              </w:rPr>
              <w:t>Hekimlik uygulamalarına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3B12CC" w:rsidRDefault="003B12CC" w:rsidP="00252DF7">
            <w:pPr>
              <w:pStyle w:val="ListeParagraf"/>
              <w:numPr>
                <w:ilvl w:val="0"/>
                <w:numId w:val="4"/>
              </w:numPr>
              <w:tabs>
                <w:tab w:val="clear" w:pos="720"/>
                <w:tab w:val="num" w:pos="0"/>
              </w:tabs>
              <w:suppressAutoHyphens w:val="0"/>
              <w:snapToGrid w:val="0"/>
              <w:spacing w:before="0" w:after="200" w:line="276" w:lineRule="auto"/>
              <w:ind w:left="360"/>
              <w:jc w:val="both"/>
              <w:rPr>
                <w:rFonts w:ascii="Calibri" w:hAnsi="Calibri"/>
              </w:rPr>
            </w:pPr>
            <w:r>
              <w:rPr>
                <w:rFonts w:ascii="Calibri" w:hAnsi="Calibri"/>
              </w:rPr>
              <w:t xml:space="preserve">Mültidisiplin laboratuvar uygulamaları  </w:t>
            </w:r>
          </w:p>
          <w:p w:rsidR="003B12CC" w:rsidRDefault="003B12CC" w:rsidP="00252DF7">
            <w:pPr>
              <w:pStyle w:val="ListeParagraf"/>
              <w:numPr>
                <w:ilvl w:val="0"/>
                <w:numId w:val="4"/>
              </w:numPr>
              <w:tabs>
                <w:tab w:val="clear" w:pos="720"/>
                <w:tab w:val="num" w:pos="0"/>
              </w:tabs>
              <w:suppressAutoHyphens w:val="0"/>
              <w:spacing w:before="0" w:after="200" w:line="276" w:lineRule="auto"/>
              <w:ind w:left="360"/>
              <w:jc w:val="both"/>
              <w:rPr>
                <w:rFonts w:ascii="Calibri" w:hAnsi="Calibri"/>
              </w:rPr>
            </w:pPr>
            <w:r>
              <w:rPr>
                <w:rFonts w:ascii="Calibri" w:hAnsi="Calibri"/>
              </w:rPr>
              <w:t xml:space="preserve">Hastabaşı eğitimler, vizitler, yapılandırılmış  odaklı hasta viziti; servis ve poliklinik deneyimleri  </w:t>
            </w:r>
          </w:p>
          <w:p w:rsidR="003B12CC" w:rsidRDefault="003B12CC" w:rsidP="00252DF7">
            <w:pPr>
              <w:pStyle w:val="ListeParagraf"/>
              <w:numPr>
                <w:ilvl w:val="0"/>
                <w:numId w:val="4"/>
              </w:numPr>
              <w:tabs>
                <w:tab w:val="clear" w:pos="720"/>
                <w:tab w:val="num" w:pos="0"/>
              </w:tabs>
              <w:suppressAutoHyphens w:val="0"/>
              <w:spacing w:before="0" w:after="200" w:line="276" w:lineRule="auto"/>
              <w:ind w:left="360"/>
              <w:jc w:val="both"/>
              <w:rPr>
                <w:rFonts w:ascii="Calibri" w:hAnsi="Calibri"/>
              </w:rPr>
            </w:pPr>
            <w:r>
              <w:rPr>
                <w:rFonts w:ascii="Calibri" w:hAnsi="Calibri"/>
              </w:rPr>
              <w:t>İş başında öğrenme ve değerlendirme</w:t>
            </w:r>
          </w:p>
          <w:p w:rsidR="003B12CC" w:rsidRDefault="003B12CC" w:rsidP="00252DF7">
            <w:pPr>
              <w:pStyle w:val="ListeParagraf"/>
              <w:numPr>
                <w:ilvl w:val="0"/>
                <w:numId w:val="4"/>
              </w:numPr>
              <w:tabs>
                <w:tab w:val="clear" w:pos="720"/>
                <w:tab w:val="num" w:pos="0"/>
              </w:tabs>
              <w:suppressAutoHyphens w:val="0"/>
              <w:spacing w:before="0" w:after="200" w:line="276" w:lineRule="auto"/>
              <w:ind w:left="360"/>
              <w:jc w:val="both"/>
              <w:rPr>
                <w:rFonts w:ascii="Calibri" w:hAnsi="Calibri"/>
              </w:rPr>
            </w:pPr>
            <w:r>
              <w:rPr>
                <w:rFonts w:ascii="Calibri" w:hAnsi="Calibri"/>
              </w:rPr>
              <w:t>Yapılandırılmış olgu tartışması  </w:t>
            </w:r>
          </w:p>
        </w:tc>
      </w:tr>
      <w:tr w:rsidR="003B12CC" w:rsidTr="00A103C3">
        <w:trPr>
          <w:trHeight w:val="127"/>
        </w:trPr>
        <w:tc>
          <w:tcPr>
            <w:tcW w:w="1701" w:type="dxa"/>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rPr>
            </w:pPr>
            <w:r>
              <w:rPr>
                <w:rFonts w:ascii="Calibri" w:hAnsi="Calibri"/>
                <w:sz w:val="22"/>
                <w:szCs w:val="22"/>
              </w:rPr>
              <w:t>Bilgiye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3B12CC" w:rsidRDefault="003B12CC" w:rsidP="00252DF7">
            <w:pPr>
              <w:pStyle w:val="ListeParagraf"/>
              <w:numPr>
                <w:ilvl w:val="0"/>
                <w:numId w:val="2"/>
              </w:numPr>
              <w:suppressAutoHyphens w:val="0"/>
              <w:snapToGrid w:val="0"/>
              <w:spacing w:before="0" w:after="200" w:line="276" w:lineRule="auto"/>
              <w:ind w:left="360"/>
              <w:jc w:val="both"/>
              <w:rPr>
                <w:rFonts w:ascii="Calibri" w:hAnsi="Calibri"/>
              </w:rPr>
            </w:pPr>
            <w:r>
              <w:rPr>
                <w:rFonts w:ascii="Calibri" w:hAnsi="Calibri"/>
              </w:rPr>
              <w:t xml:space="preserve">Sınıf dersi/sunum: Ders anlatım-eğitici sunumu, etkileşimli amfi / sınıf dersleri  </w:t>
            </w:r>
          </w:p>
          <w:p w:rsidR="003B12CC" w:rsidRDefault="003B12CC" w:rsidP="00252DF7">
            <w:pPr>
              <w:pStyle w:val="ListeParagraf"/>
              <w:numPr>
                <w:ilvl w:val="0"/>
                <w:numId w:val="2"/>
              </w:numPr>
              <w:suppressAutoHyphens w:val="0"/>
              <w:spacing w:before="0" w:after="200" w:line="276" w:lineRule="auto"/>
              <w:ind w:left="360"/>
              <w:jc w:val="both"/>
              <w:rPr>
                <w:rFonts w:ascii="Calibri" w:hAnsi="Calibri"/>
              </w:rPr>
            </w:pPr>
            <w:r>
              <w:rPr>
                <w:rFonts w:ascii="Calibri" w:hAnsi="Calibri"/>
              </w:rPr>
              <w:t xml:space="preserve">Disiplinler arası öğrenme etkinlikleri (toplantılar, paneller, grup tartışmaları)    </w:t>
            </w:r>
          </w:p>
          <w:p w:rsidR="003B12CC" w:rsidRDefault="003B12CC" w:rsidP="00252DF7">
            <w:pPr>
              <w:pStyle w:val="ListeParagraf"/>
              <w:numPr>
                <w:ilvl w:val="0"/>
                <w:numId w:val="2"/>
              </w:numPr>
              <w:suppressAutoHyphens w:val="0"/>
              <w:spacing w:before="0" w:after="200" w:line="276" w:lineRule="auto"/>
              <w:ind w:left="360"/>
              <w:jc w:val="both"/>
              <w:rPr>
                <w:rFonts w:ascii="Calibri" w:hAnsi="Calibri"/>
              </w:rPr>
            </w:pPr>
            <w:r>
              <w:rPr>
                <w:rFonts w:ascii="Calibri" w:hAnsi="Calibri"/>
              </w:rPr>
              <w:t xml:space="preserve">Küçük gruplarla yürütülen olguya / probleme dayalı etkileşimli öğrenme etkinlikleri (probleme dayalı öğrenme, olgu tartışması, klinik tutoryaller vb)  </w:t>
            </w:r>
          </w:p>
          <w:p w:rsidR="003B12CC" w:rsidRDefault="003B12CC" w:rsidP="00252DF7">
            <w:pPr>
              <w:pStyle w:val="ListeParagraf"/>
              <w:numPr>
                <w:ilvl w:val="0"/>
                <w:numId w:val="2"/>
              </w:numPr>
              <w:suppressAutoHyphens w:val="0"/>
              <w:spacing w:before="0" w:after="200" w:line="276" w:lineRule="auto"/>
              <w:ind w:left="360"/>
              <w:jc w:val="both"/>
              <w:rPr>
                <w:rFonts w:ascii="Calibri" w:hAnsi="Calibri"/>
              </w:rPr>
            </w:pPr>
            <w:r>
              <w:rPr>
                <w:rFonts w:ascii="Calibri" w:hAnsi="Calibri"/>
              </w:rPr>
              <w:t>Bağımsız öğrenme</w:t>
            </w:r>
          </w:p>
          <w:p w:rsidR="003B12CC" w:rsidRDefault="003B12CC" w:rsidP="00252DF7">
            <w:pPr>
              <w:pStyle w:val="ListeParagraf"/>
              <w:numPr>
                <w:ilvl w:val="0"/>
                <w:numId w:val="2"/>
              </w:numPr>
              <w:suppressAutoHyphens w:val="0"/>
              <w:spacing w:before="0" w:after="200" w:line="276" w:lineRule="auto"/>
              <w:ind w:left="360"/>
              <w:jc w:val="both"/>
              <w:rPr>
                <w:rFonts w:ascii="Calibri" w:hAnsi="Calibri"/>
              </w:rPr>
            </w:pPr>
            <w:r>
              <w:rPr>
                <w:rFonts w:ascii="Calibri" w:hAnsi="Calibri"/>
              </w:rPr>
              <w:t>Mültidisiplin laboratuvar uygulamaları</w:t>
            </w:r>
          </w:p>
          <w:p w:rsidR="003B12CC" w:rsidRDefault="003B12CC" w:rsidP="00252DF7">
            <w:pPr>
              <w:pStyle w:val="ListeParagraf"/>
              <w:numPr>
                <w:ilvl w:val="0"/>
                <w:numId w:val="2"/>
              </w:numPr>
              <w:suppressAutoHyphens w:val="0"/>
              <w:spacing w:before="0" w:after="200" w:line="276" w:lineRule="auto"/>
              <w:ind w:left="360"/>
              <w:jc w:val="both"/>
              <w:rPr>
                <w:rFonts w:ascii="Calibri" w:hAnsi="Calibri"/>
              </w:rPr>
            </w:pPr>
            <w:r>
              <w:rPr>
                <w:rFonts w:ascii="Calibri" w:hAnsi="Calibri"/>
              </w:rPr>
              <w:lastRenderedPageBreak/>
              <w:t>Projeye / araştırmaya dayalı öğrenme</w:t>
            </w:r>
          </w:p>
        </w:tc>
      </w:tr>
      <w:tr w:rsidR="003B12CC" w:rsidTr="00A103C3">
        <w:trPr>
          <w:trHeight w:val="127"/>
        </w:trPr>
        <w:tc>
          <w:tcPr>
            <w:tcW w:w="1701" w:type="dxa"/>
            <w:tcBorders>
              <w:top w:val="single" w:sz="4" w:space="0" w:color="000000"/>
              <w:left w:val="single" w:sz="4" w:space="0" w:color="000000"/>
              <w:bottom w:val="single" w:sz="4" w:space="0" w:color="000000"/>
            </w:tcBorders>
            <w:vAlign w:val="center"/>
          </w:tcPr>
          <w:p w:rsidR="003B12CC" w:rsidRDefault="003B12CC" w:rsidP="00A103C3">
            <w:pPr>
              <w:snapToGrid w:val="0"/>
              <w:jc w:val="center"/>
              <w:rPr>
                <w:rFonts w:ascii="Calibri" w:hAnsi="Calibri"/>
              </w:rPr>
            </w:pPr>
            <w:r>
              <w:rPr>
                <w:rFonts w:ascii="Calibri" w:hAnsi="Calibri"/>
                <w:sz w:val="22"/>
                <w:szCs w:val="22"/>
              </w:rPr>
              <w:lastRenderedPageBreak/>
              <w:t>Profesyonelliğe yönelik eğitim</w:t>
            </w:r>
          </w:p>
        </w:tc>
        <w:tc>
          <w:tcPr>
            <w:tcW w:w="7769" w:type="dxa"/>
            <w:gridSpan w:val="7"/>
            <w:tcBorders>
              <w:top w:val="single" w:sz="4" w:space="0" w:color="000000"/>
              <w:left w:val="single" w:sz="4" w:space="0" w:color="000000"/>
              <w:bottom w:val="single" w:sz="4" w:space="0" w:color="000000"/>
              <w:right w:val="single" w:sz="4" w:space="0" w:color="000000"/>
            </w:tcBorders>
          </w:tcPr>
          <w:p w:rsidR="003B12CC" w:rsidRDefault="003B12CC" w:rsidP="00252DF7">
            <w:pPr>
              <w:pStyle w:val="ListeParagraf"/>
              <w:numPr>
                <w:ilvl w:val="0"/>
                <w:numId w:val="3"/>
              </w:numPr>
              <w:suppressAutoHyphens w:val="0"/>
              <w:snapToGrid w:val="0"/>
              <w:spacing w:before="0" w:after="200" w:line="276" w:lineRule="auto"/>
              <w:ind w:left="360"/>
              <w:jc w:val="both"/>
              <w:rPr>
                <w:rFonts w:ascii="Calibri" w:hAnsi="Calibri"/>
              </w:rPr>
            </w:pPr>
            <w:r>
              <w:rPr>
                <w:rFonts w:ascii="Calibri" w:hAnsi="Calibri"/>
              </w:rPr>
              <w:t>Disiplinler arası öğrenme etkinlikleri (toplantılar, paneller, forumlar, grup tartışmaları)</w:t>
            </w:r>
          </w:p>
          <w:p w:rsidR="003B12CC" w:rsidRDefault="003B12CC" w:rsidP="00252DF7">
            <w:pPr>
              <w:pStyle w:val="ListeParagraf"/>
              <w:numPr>
                <w:ilvl w:val="0"/>
                <w:numId w:val="3"/>
              </w:numPr>
              <w:suppressAutoHyphens w:val="0"/>
              <w:spacing w:before="0" w:after="200" w:line="276" w:lineRule="auto"/>
              <w:ind w:left="360"/>
              <w:jc w:val="both"/>
              <w:rPr>
                <w:rFonts w:ascii="Calibri" w:hAnsi="Calibri"/>
              </w:rPr>
            </w:pPr>
            <w:r>
              <w:rPr>
                <w:rFonts w:ascii="Calibri" w:hAnsi="Calibri"/>
              </w:rPr>
              <w:t>Kritik durum tartışmaları</w:t>
            </w:r>
          </w:p>
          <w:p w:rsidR="003B12CC" w:rsidRDefault="003B12CC" w:rsidP="00252DF7">
            <w:pPr>
              <w:pStyle w:val="ListeParagraf"/>
              <w:numPr>
                <w:ilvl w:val="0"/>
                <w:numId w:val="3"/>
              </w:numPr>
              <w:suppressAutoHyphens w:val="0"/>
              <w:spacing w:before="0" w:after="200" w:line="276" w:lineRule="auto"/>
              <w:ind w:left="360"/>
              <w:jc w:val="both"/>
              <w:rPr>
                <w:rFonts w:ascii="Calibri" w:hAnsi="Calibri"/>
              </w:rPr>
            </w:pPr>
            <w:r>
              <w:rPr>
                <w:rFonts w:ascii="Calibri" w:hAnsi="Calibri"/>
              </w:rPr>
              <w:t>Refleksiyon oturumları</w:t>
            </w:r>
          </w:p>
          <w:p w:rsidR="003B12CC" w:rsidRDefault="003B12CC" w:rsidP="00252DF7">
            <w:pPr>
              <w:pStyle w:val="ListeParagraf"/>
              <w:numPr>
                <w:ilvl w:val="0"/>
                <w:numId w:val="3"/>
              </w:numPr>
              <w:suppressAutoHyphens w:val="0"/>
              <w:spacing w:before="0" w:after="200" w:line="276" w:lineRule="auto"/>
              <w:ind w:left="360"/>
              <w:jc w:val="both"/>
              <w:rPr>
                <w:rFonts w:ascii="Calibri" w:hAnsi="Calibri"/>
              </w:rPr>
            </w:pPr>
            <w:r>
              <w:rPr>
                <w:rFonts w:ascii="Calibri" w:hAnsi="Calibri"/>
              </w:rPr>
              <w:t>Oyunlaştırma, psikodrama</w:t>
            </w:r>
          </w:p>
          <w:p w:rsidR="003B12CC" w:rsidRDefault="003B12CC" w:rsidP="00252DF7">
            <w:pPr>
              <w:pStyle w:val="ListeParagraf"/>
              <w:numPr>
                <w:ilvl w:val="0"/>
                <w:numId w:val="3"/>
              </w:numPr>
              <w:suppressAutoHyphens w:val="0"/>
              <w:spacing w:before="0" w:after="200" w:line="276" w:lineRule="auto"/>
              <w:ind w:left="360"/>
              <w:jc w:val="both"/>
              <w:rPr>
                <w:rFonts w:ascii="Calibri" w:hAnsi="Calibri"/>
              </w:rPr>
            </w:pPr>
            <w:r>
              <w:rPr>
                <w:rFonts w:ascii="Calibri" w:hAnsi="Calibri"/>
              </w:rPr>
              <w:t>Yazılı görsel metin/eser okumaları, yorumlamalar</w:t>
            </w:r>
          </w:p>
          <w:p w:rsidR="003B12CC" w:rsidRDefault="003B12CC" w:rsidP="00252DF7">
            <w:pPr>
              <w:pStyle w:val="ListeParagraf"/>
              <w:numPr>
                <w:ilvl w:val="0"/>
                <w:numId w:val="3"/>
              </w:numPr>
              <w:suppressAutoHyphens w:val="0"/>
              <w:spacing w:before="0" w:after="200" w:line="276" w:lineRule="auto"/>
              <w:ind w:left="360"/>
              <w:jc w:val="both"/>
              <w:rPr>
                <w:rFonts w:ascii="Calibri" w:hAnsi="Calibri"/>
              </w:rPr>
            </w:pPr>
            <w:r>
              <w:rPr>
                <w:rFonts w:ascii="Calibri" w:hAnsi="Calibri"/>
              </w:rPr>
              <w:t>Öğrenci gelişim dosyası (portfolio) uygulaması</w:t>
            </w:r>
          </w:p>
          <w:p w:rsidR="003B12CC" w:rsidRDefault="003B12CC" w:rsidP="00252DF7">
            <w:pPr>
              <w:pStyle w:val="ListeParagraf"/>
              <w:numPr>
                <w:ilvl w:val="0"/>
                <w:numId w:val="3"/>
              </w:numPr>
              <w:suppressAutoHyphens w:val="0"/>
              <w:spacing w:before="0" w:after="200" w:line="276" w:lineRule="auto"/>
              <w:ind w:left="360"/>
              <w:jc w:val="both"/>
              <w:rPr>
                <w:rFonts w:ascii="Calibri" w:hAnsi="Calibri"/>
              </w:rPr>
            </w:pPr>
            <w:r>
              <w:rPr>
                <w:rFonts w:ascii="Calibri" w:hAnsi="Calibri"/>
              </w:rPr>
              <w:t xml:space="preserve">İş başında öğrenme ve değerlendirme </w:t>
            </w: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STAJ AMACI</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r>
              <w:rPr>
                <w:sz w:val="22"/>
                <w:szCs w:val="22"/>
              </w:rPr>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 xml:space="preserve">ÖĞRENİM  HEDEFLERİ </w:t>
            </w:r>
          </w:p>
        </w:tc>
        <w:tc>
          <w:tcPr>
            <w:tcW w:w="5853" w:type="dxa"/>
            <w:gridSpan w:val="3"/>
            <w:tcBorders>
              <w:top w:val="single" w:sz="4" w:space="0" w:color="000000"/>
              <w:left w:val="single" w:sz="4" w:space="0" w:color="000000"/>
              <w:bottom w:val="single" w:sz="4" w:space="0" w:color="000000"/>
            </w:tcBorders>
          </w:tcPr>
          <w:p w:rsidR="003B12CC" w:rsidRPr="00337A6C" w:rsidRDefault="003B12CC" w:rsidP="00A103C3">
            <w:pPr>
              <w:snapToGrid w:val="0"/>
              <w:jc w:val="both"/>
            </w:pPr>
            <w:r w:rsidRPr="00337A6C">
              <w:t>FMF hastalığını tanımlayabilecek, semptomlarını bilecek , patogenezini anlayabilecek, tanı metodlarını özetleyebilecekıklayabilecek, FMF tedavisi hakkında bilgi verebilecek</w:t>
            </w:r>
          </w:p>
          <w:p w:rsidR="003B12CC" w:rsidRPr="00337A6C" w:rsidRDefault="003B12CC" w:rsidP="00A103C3">
            <w:pPr>
              <w:jc w:val="both"/>
            </w:pPr>
            <w:r w:rsidRPr="00337A6C">
              <w:t>Karın muayenesinin anatomik noktalarını sayabilecek</w:t>
            </w:r>
          </w:p>
          <w:p w:rsidR="003B12CC" w:rsidRPr="00337A6C" w:rsidRDefault="003B12CC" w:rsidP="00A103C3">
            <w:pPr>
              <w:jc w:val="both"/>
            </w:pPr>
            <w:r w:rsidRPr="00337A6C">
              <w:t>Karın muayenesini uygulamalı olarak yapabilecek,</w:t>
            </w:r>
          </w:p>
          <w:p w:rsidR="003B12CC" w:rsidRPr="00337A6C" w:rsidRDefault="003B12CC" w:rsidP="00A103C3">
            <w:pPr>
              <w:jc w:val="both"/>
            </w:pPr>
            <w:r w:rsidRPr="00337A6C">
              <w:t>Perküsyon, palpasyon ve oskültasyonu uygulamalı olarak gösterebilecek,Akut karın muayenesind ayırıcı tanıyı yapabilecek,Fizik muayenin yapılışını ve önemini paylaşabilecektir.kolanjit, kolesistit, hepatit, sepsisde ikter  ayırıcı tanısını yapabilecek</w:t>
            </w:r>
          </w:p>
          <w:p w:rsidR="003B12CC" w:rsidRPr="00337A6C" w:rsidRDefault="003B12CC" w:rsidP="00A103C3">
            <w:pPr>
              <w:jc w:val="both"/>
            </w:pPr>
          </w:p>
          <w:p w:rsidR="003B12CC" w:rsidRPr="00337A6C" w:rsidRDefault="003B12CC" w:rsidP="00A103C3">
            <w:pPr>
              <w:jc w:val="both"/>
            </w:pPr>
            <w:r w:rsidRPr="00337A6C">
              <w:t>ateş ve ikter yapan diğer hastalıkları sayabilecek, hastada temel yaklaşımları uygulayabilecek, Hastaya klinik yaklaşımda uygun hikaye alma, fizik muayene yapma, gerekli tetkik isteme konularında algoritmik düşünme becerileri geliştireceklerdir,ikter ve ateşin birlikte olduğu durumlarda hangi testlerin  istenmesi gerektiği ve bu yaklaşımın ekonomik ve hastaya zarar vermeden uygulanması,İlgili hastalıkların  ayırıcı tanısı sonrası her hastada uygun yönetim ve tedavi planlaması yapılması beceresini kazanmaları hedeflenmiştir.</w:t>
            </w:r>
          </w:p>
          <w:p w:rsidR="003B12CC" w:rsidRPr="00337A6C" w:rsidRDefault="003B12CC" w:rsidP="00A103C3">
            <w:pPr>
              <w:jc w:val="both"/>
            </w:pPr>
          </w:p>
          <w:p w:rsidR="003B12CC" w:rsidRPr="00337A6C" w:rsidRDefault="003B12CC" w:rsidP="00A103C3">
            <w:pPr>
              <w:jc w:val="both"/>
            </w:pPr>
            <w:r w:rsidRPr="00337A6C">
              <w:t xml:space="preserve"> İshali tanımlayabilecek,Akut ve kronik ishale yol açan nedenlerisayabilecek,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w:t>
            </w:r>
            <w:r w:rsidRPr="00337A6C">
              <w:lastRenderedPageBreak/>
              <w:t>sayabilecek, Tedavide gereken önemli  noktaları önerebilecek.</w:t>
            </w:r>
          </w:p>
          <w:p w:rsidR="003B12CC" w:rsidRPr="00337A6C" w:rsidRDefault="003B12CC" w:rsidP="00A103C3">
            <w:pPr>
              <w:jc w:val="both"/>
            </w:pPr>
          </w:p>
          <w:p w:rsidR="003B12CC" w:rsidRPr="00337A6C" w:rsidRDefault="003B12CC" w:rsidP="00A103C3">
            <w:pPr>
              <w:jc w:val="both"/>
            </w:pPr>
            <w:r w:rsidRPr="00337A6C">
              <w:t>Hepatit A,B, C ve D’nin toplumdaki sıklığını ifade edebilecek, Tanıda hangi testlerin istenmesi gerektiğini sayabilecek, Akut ve kronik hepatit B’nin fazlarını açıklayabilecek, Serolojik testleri hastalık fazlarının ayırıcı tanısında yorumlayabilecek, Hepatit B enfeksiyonunda biyopsi endikasyonlarını sayabilecek,  Akut ve kronik hepatit C’yi tanımlayabilecek, Hepatit C’de kimlere tedavi verilmesi gerektiğini önerebilecek, Delta enfeksiyonunun önemini benimseyecek,  Hepatit tedavilerinde hangi tür ilaçların verildiğini özetleyebilecektir.</w:t>
            </w:r>
          </w:p>
          <w:p w:rsidR="003B12CC" w:rsidRPr="00337A6C" w:rsidRDefault="003B12CC" w:rsidP="00A103C3">
            <w:pPr>
              <w:jc w:val="both"/>
            </w:pPr>
          </w:p>
          <w:p w:rsidR="003B12CC" w:rsidRPr="00337A6C" w:rsidRDefault="003B12CC" w:rsidP="00A103C3">
            <w:pPr>
              <w:jc w:val="both"/>
            </w:pPr>
            <w:r w:rsidRPr="00337A6C">
              <w:t>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transplantasyonu endikasyonlarını ve zamanlaması özetleyebilecek, Hastalık tarama ve önleme yöntemlerini tanımlayabilecektir.</w:t>
            </w:r>
          </w:p>
          <w:p w:rsidR="003B12CC" w:rsidRPr="00337A6C" w:rsidRDefault="003B12CC" w:rsidP="00A103C3">
            <w:pPr>
              <w:jc w:val="both"/>
            </w:pPr>
            <w:r w:rsidRPr="00337A6C">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3B12CC" w:rsidRPr="00337A6C" w:rsidRDefault="003B12CC" w:rsidP="00A103C3">
            <w:pPr>
              <w:jc w:val="both"/>
            </w:pPr>
          </w:p>
          <w:p w:rsidR="003B12CC" w:rsidRPr="00337A6C" w:rsidRDefault="003B12CC" w:rsidP="00A103C3">
            <w:pPr>
              <w:jc w:val="both"/>
            </w:pPr>
            <w:r w:rsidRPr="00337A6C">
              <w:t xml:space="preserve">Akut ve kronik karın ağrısı sebeplerini sayabilecek, Her hastalığın semptomlarının düşünülerek uygun hikaye alabilecek, Hikaye, fizik muayene ve uygun testlerle akut  ve kronik karın ağrısı sebeplerini irdeleyebilecek, </w:t>
            </w:r>
          </w:p>
          <w:p w:rsidR="003B12CC" w:rsidRPr="00337A6C" w:rsidRDefault="003B12CC" w:rsidP="00A103C3">
            <w:pPr>
              <w:jc w:val="both"/>
            </w:pPr>
          </w:p>
          <w:p w:rsidR="003B12CC" w:rsidRPr="00337A6C" w:rsidRDefault="003B12CC" w:rsidP="00A103C3">
            <w:pPr>
              <w:jc w:val="both"/>
            </w:pPr>
            <w:r w:rsidRPr="00337A6C">
              <w:t xml:space="preserve"> Akut ve kronik  pankreatit ayırıcı tanısını yapabilecek, Akut ve kronik pankreatit etyolojisini sınıflayabilecek, Akut pankreatit ciddiyet ve prognozunu anlatabilecek, Akut pankreatit acil tedavisi özetleyebilecek, Pankreatit erken ve geç dönem komplikasyonları ve uygun tedavisini planlama yetisini kazanacaklardır.</w:t>
            </w:r>
          </w:p>
          <w:p w:rsidR="003B12CC" w:rsidRPr="00337A6C" w:rsidRDefault="003B12CC" w:rsidP="00A103C3">
            <w:pPr>
              <w:jc w:val="both"/>
            </w:pPr>
          </w:p>
          <w:p w:rsidR="003B12CC" w:rsidRPr="00337A6C" w:rsidRDefault="003B12CC" w:rsidP="00A103C3">
            <w:pPr>
              <w:jc w:val="both"/>
            </w:pPr>
            <w:r w:rsidRPr="00337A6C">
              <w:t xml:space="preserve"> Gastrointesinal sistem kanamalarının Tanımını yapabilecek, Epidemiyolojisi ve patolojisini anlatabilecek,</w:t>
            </w:r>
          </w:p>
          <w:p w:rsidR="003B12CC" w:rsidRPr="00337A6C" w:rsidRDefault="003B12CC" w:rsidP="00A103C3">
            <w:pPr>
              <w:jc w:val="both"/>
            </w:pPr>
            <w:r w:rsidRPr="00337A6C">
              <w:t xml:space="preserve">Semptom ve bulgularını tarif edebilecek, Melana, hematemez, hematokezya arasındaki farkları açıklayabilecek, Neden olan altta yatan hastalıkların ayırıcı tanısını ve risk faktörlerini tanımlayabilecek, Alarm semptomlarını eksiksiz sayabilecek Acil üst ve alt </w:t>
            </w:r>
            <w:r w:rsidRPr="00337A6C">
              <w:lastRenderedPageBreak/>
              <w:t>gastrointesinal sistem endoskopi endikasyonlarını ve tedavi yöntemlerini açıklayabilecek, Acil resusitasyon ve uzun dönem medikal tedavisini özetleyebilecek, Cerrahi tedavi endikasyonlarını ve gerekliliğini ifade edebilecek,</w:t>
            </w:r>
          </w:p>
          <w:p w:rsidR="003B12CC" w:rsidRPr="00337A6C" w:rsidRDefault="003B12CC" w:rsidP="00A103C3">
            <w:pPr>
              <w:jc w:val="both"/>
            </w:pPr>
            <w:r w:rsidRPr="00337A6C">
              <w:t xml:space="preserve">Hastalığın prognozunu ve önlenebilmesini net ifadelerle tanımlayabilecektir. </w:t>
            </w:r>
          </w:p>
          <w:p w:rsidR="003B12CC" w:rsidRPr="00337A6C" w:rsidRDefault="003B12CC" w:rsidP="00A103C3">
            <w:pPr>
              <w:jc w:val="both"/>
            </w:pPr>
            <w:r w:rsidRPr="00337A6C">
              <w:t>Karın ağrısı ayırıcı tanısını yapabilecek</w:t>
            </w:r>
          </w:p>
          <w:p w:rsidR="003B12CC" w:rsidRPr="00337A6C" w:rsidRDefault="003B12CC" w:rsidP="00A103C3">
            <w:pPr>
              <w:jc w:val="both"/>
            </w:pPr>
            <w:r w:rsidRPr="00337A6C">
              <w:t>Karında şişkinliğin ayırıcı tanısını yapabilecek</w:t>
            </w:r>
          </w:p>
          <w:p w:rsidR="003B12CC" w:rsidRPr="00337A6C" w:rsidRDefault="003B12CC" w:rsidP="00A103C3">
            <w:pPr>
              <w:jc w:val="both"/>
            </w:pPr>
            <w:r w:rsidRPr="00337A6C">
              <w:t>Boğazda ve göğüsde yanma şeklinde ağrının ayırıcı tanısını yapabilecek Hastaya klinik yaklaşımda uygun hikaye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3B12CC" w:rsidRPr="00337A6C" w:rsidRDefault="003B12CC" w:rsidP="00A103C3">
            <w:pPr>
              <w:jc w:val="both"/>
            </w:pPr>
            <w:r w:rsidRPr="00337A6C">
              <w:t>Karın ağrısının ayırıcı tanısını özetleyebilecek, Karında şişkinliğin ayırıcı tanısını yapabilecek, Defekasyon düzensizliğinin ayırıcı tanısını sınıflayabilecek, Hastaya klinik yaklaşımda uygun hikaye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3B12CC" w:rsidRPr="00337A6C" w:rsidRDefault="003B12CC" w:rsidP="00A103C3">
            <w:pPr>
              <w:jc w:val="both"/>
            </w:pPr>
            <w:r w:rsidRPr="00337A6C">
              <w:t>Semptomların ayırıcı tanısı sonrası her hastada uygun yönetim ve tedavi planlaması yapılması beceresini kazanacaktır.</w:t>
            </w:r>
          </w:p>
          <w:p w:rsidR="003B12CC" w:rsidRPr="00337A6C" w:rsidRDefault="003B12CC" w:rsidP="00A103C3">
            <w:pPr>
              <w:jc w:val="both"/>
            </w:pPr>
          </w:p>
          <w:p w:rsidR="003B12CC" w:rsidRPr="00337A6C" w:rsidRDefault="003B12CC" w:rsidP="00A103C3">
            <w:pPr>
              <w:jc w:val="both"/>
            </w:pPr>
            <w:r w:rsidRPr="00337A6C">
              <w:t>İnflamatuar barsak hastalıklarının Tanımını yapabilecek,</w:t>
            </w:r>
          </w:p>
          <w:p w:rsidR="003B12CC" w:rsidRPr="00337A6C" w:rsidRDefault="003B12CC" w:rsidP="00A103C3">
            <w:pPr>
              <w:jc w:val="both"/>
            </w:pPr>
            <w:r w:rsidRPr="00337A6C">
              <w:t>Epidemiyolojisi ve patofizyolojisini anlatabilecek, Ayırıcı tanısını yapabilecek, Semptom ve bulgularını tarif edebilecek, Her iki hastalığı birbirinden farklarını saptayabilecek, Kompikasyonlarını tanımlayabilecek ve değerlendirebilecek  Medikal ve cerrahi tedavisini özetleyebilecek,  Uzun dönem takibinin nasıl yapılacağını açıklayabilecektir.</w:t>
            </w:r>
          </w:p>
          <w:p w:rsidR="003B12CC" w:rsidRPr="00337A6C" w:rsidRDefault="003B12CC" w:rsidP="00A103C3">
            <w:pPr>
              <w:jc w:val="both"/>
            </w:pPr>
          </w:p>
          <w:p w:rsidR="003B12CC" w:rsidRPr="00337A6C" w:rsidRDefault="003B12CC" w:rsidP="00A103C3">
            <w:pPr>
              <w:jc w:val="both"/>
            </w:pPr>
            <w:r w:rsidRPr="00337A6C">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komplikasyonlarını ifade edebilecek,Kostik yaralanmanın tedavi yöntemlerini açıklayabilecek, Yabancı cisim yutan hastada semptomları sayabilecek, Yabancı cisim yutan hastada klinik ve görüntüleme yöntemlerini açıklayabilecek, Yabancı cisim yutan hastada görüntüleme bulgularını yorumlayabilecek, </w:t>
            </w:r>
            <w:r w:rsidRPr="00337A6C">
              <w:lastRenderedPageBreak/>
              <w:t>Yabancı cisim yutan hastada tedavi yöntemlerini belirtebilecek, Yabancı cisim yutan hastada cerrahi tedavi endikasyonlarını sayabilecek.</w:t>
            </w:r>
          </w:p>
          <w:p w:rsidR="003B12CC" w:rsidRPr="00337A6C" w:rsidRDefault="003B12CC" w:rsidP="00A103C3">
            <w:pPr>
              <w:jc w:val="both"/>
            </w:pPr>
          </w:p>
          <w:p w:rsidR="003B12CC" w:rsidRPr="00337A6C" w:rsidRDefault="003B12CC" w:rsidP="00A103C3">
            <w:pPr>
              <w:jc w:val="both"/>
            </w:pPr>
            <w:r w:rsidRPr="00337A6C">
              <w:t>Gurt artritini tanımlayabilmeli Gut artriti için risk faktörlerini bilmeli Gurt artritinin akut atak tedavisi ve  kronik  hastalığın tedavi yaklaşımlarını bilmeli Gut artritinden korunmak için gerkli diyet ve yaşamtarzı önlemlerini bilmeli</w:t>
            </w:r>
          </w:p>
          <w:p w:rsidR="003B12CC" w:rsidRPr="00337A6C" w:rsidRDefault="003B12CC" w:rsidP="00A103C3">
            <w:pPr>
              <w:jc w:val="both"/>
            </w:pPr>
          </w:p>
          <w:p w:rsidR="003B12CC" w:rsidRPr="00337A6C" w:rsidRDefault="003B12CC" w:rsidP="00A103C3">
            <w:pPr>
              <w:jc w:val="both"/>
            </w:pPr>
            <w:r w:rsidRPr="00337A6C">
              <w:t>Sistemik skleroz tanımını yapabilmeli, Sistemik skleroz semptom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3B12CC" w:rsidRPr="00337A6C" w:rsidRDefault="003B12CC" w:rsidP="00A103C3">
            <w:pPr>
              <w:jc w:val="both"/>
            </w:pPr>
          </w:p>
          <w:p w:rsidR="003B12CC" w:rsidRPr="00337A6C" w:rsidRDefault="003B12CC" w:rsidP="00A103C3">
            <w:pPr>
              <w:jc w:val="both"/>
            </w:pPr>
          </w:p>
          <w:p w:rsidR="003B12CC" w:rsidRPr="00337A6C" w:rsidRDefault="003B12CC" w:rsidP="00A103C3">
            <w:pPr>
              <w:jc w:val="both"/>
            </w:pPr>
            <w:r w:rsidRPr="00337A6C">
              <w:t xml:space="preserve">Sjögren sendromu hakkında bilgi sahibi olmalı, semptomlarını sıralıyabilmeli, kompikasyonları ile ilgili bilgisi olmalı </w:t>
            </w:r>
          </w:p>
          <w:p w:rsidR="003B12CC" w:rsidRPr="00337A6C" w:rsidRDefault="003B12CC" w:rsidP="00A103C3">
            <w:pPr>
              <w:jc w:val="both"/>
            </w:pPr>
          </w:p>
          <w:p w:rsidR="003B12CC" w:rsidRPr="00337A6C" w:rsidRDefault="003B12CC" w:rsidP="00A103C3">
            <w:pPr>
              <w:jc w:val="both"/>
            </w:pPr>
            <w:r w:rsidRPr="00337A6C">
              <w:t xml:space="preserve">Romatolojinin acil durumları hakkında bilgi sahibi olmalı, Romatoid artrit tanı kriterlerini kavrayacak, Romatoid artritin ayırıcı tanısını yapabilecek, Romatoid artritin radyolojik bulgularını bilecek, Romatoid artritin laboratuvar bulgularını bilecek, Romatoid artritin tedavisini öğrenecek, Sistemik skleroz tanımını yapabilmeli, </w:t>
            </w:r>
          </w:p>
          <w:p w:rsidR="003B12CC" w:rsidRPr="00337A6C" w:rsidRDefault="003B12CC" w:rsidP="00A103C3">
            <w:pPr>
              <w:jc w:val="both"/>
            </w:pPr>
          </w:p>
          <w:p w:rsidR="003B12CC" w:rsidRPr="00337A6C" w:rsidRDefault="003B12CC" w:rsidP="00A103C3">
            <w:pPr>
              <w:jc w:val="both"/>
            </w:pPr>
            <w:r w:rsidRPr="00337A6C">
              <w:t>Adrenal yetmezliğin sebeplerini bilmeli, Adrenal yetmezliği sınıflandırabilmeli, Adrenal yetmezlik tanısında kulanılan testleri bilmeli ve yorumlayabilmeli, Adrenal yetmezlik krizi acil tedavisini bilmeli. Adrenal yetmezlik klinik  semptom ve bulgularını bilmeli</w:t>
            </w:r>
          </w:p>
          <w:p w:rsidR="003B12CC" w:rsidRPr="00337A6C" w:rsidRDefault="003B12CC" w:rsidP="00A103C3">
            <w:pPr>
              <w:jc w:val="both"/>
            </w:pPr>
          </w:p>
          <w:p w:rsidR="003B12CC" w:rsidRPr="00337A6C" w:rsidRDefault="003B12CC" w:rsidP="00A103C3">
            <w:pPr>
              <w:jc w:val="both"/>
            </w:pPr>
            <w:r w:rsidRPr="00337A6C">
              <w:t>Cushing sendromu nedenlerini bilmeli, Cushing sendromu tarama testleri ve ayırıcı tanısında kulanılacak testleri bilmeli, Cushing sendromu semptom ve klinik bulgularını bilmeli, Cushing sendromunun etyolojiye yönelik tedavi yaklaşımını bilmeli, Cushing hastalığı ve cushing sendromunu tanımlayabilmeli</w:t>
            </w:r>
          </w:p>
          <w:p w:rsidR="003B12CC" w:rsidRPr="00337A6C" w:rsidRDefault="003B12CC" w:rsidP="00A103C3">
            <w:pPr>
              <w:jc w:val="both"/>
            </w:pPr>
          </w:p>
          <w:p w:rsidR="003B12CC" w:rsidRPr="00337A6C" w:rsidRDefault="003B12CC" w:rsidP="00A103C3">
            <w:pPr>
              <w:jc w:val="both"/>
            </w:pPr>
            <w:r w:rsidRPr="00337A6C">
              <w:t>Paratiroid bezi fonksiyonlarını bilmeli, Kalsiyum ve fosfor metabolizmasını anlatabilmeli, Paratiroid hastalıklarını  sınıflandırabilmeli,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3B12CC" w:rsidRPr="00337A6C" w:rsidRDefault="003B12CC" w:rsidP="00A103C3">
            <w:pPr>
              <w:jc w:val="both"/>
            </w:pPr>
          </w:p>
          <w:p w:rsidR="003B12CC" w:rsidRPr="00337A6C" w:rsidRDefault="003B12CC" w:rsidP="00A103C3">
            <w:pPr>
              <w:jc w:val="both"/>
            </w:pPr>
            <w:r w:rsidRPr="00337A6C">
              <w:lastRenderedPageBreak/>
              <w:t xml:space="preserve">Diyabetin akut komplikasyonlarını tanıyacak, Diyabetik ketoasidozun semptom ve bulgularını öğrenecek, Diyabetik ketoasidozun tedavisini öğrenecek, Hiperosmolar hiperglisemik durumun tanı ve tedavisini öğrenecek, Hipoglisemik komanın semptom ve bulguları ile tedavisini öğrenecek, </w:t>
            </w:r>
          </w:p>
          <w:p w:rsidR="003B12CC" w:rsidRPr="00337A6C" w:rsidRDefault="003B12CC" w:rsidP="00A103C3">
            <w:pPr>
              <w:jc w:val="both"/>
            </w:pPr>
          </w:p>
          <w:p w:rsidR="003B12CC" w:rsidRPr="00337A6C" w:rsidRDefault="003B12CC" w:rsidP="00A103C3">
            <w:pPr>
              <w:jc w:val="both"/>
            </w:pPr>
            <w:r w:rsidRPr="00337A6C">
              <w:t xml:space="preserve">Hipokalseminin semptom bulgularını öğrenecek, acil tedavisini öğrenecek, Hiperkalseminin semptom bulgularını öğrenecek, acil tedavisini öğrenecek, Miks ödem komasının semptom bulgularını öğrenecek, acil tedavisini öğrenecek </w:t>
            </w:r>
          </w:p>
          <w:p w:rsidR="003B12CC" w:rsidRPr="00337A6C" w:rsidRDefault="003B12CC" w:rsidP="00A103C3">
            <w:pPr>
              <w:jc w:val="both"/>
            </w:pPr>
          </w:p>
          <w:p w:rsidR="003B12CC" w:rsidRPr="00337A6C" w:rsidRDefault="003B12CC" w:rsidP="00A103C3">
            <w:pPr>
              <w:jc w:val="both"/>
            </w:pPr>
            <w:r w:rsidRPr="00337A6C">
              <w:t>Tiroid krizinin semptom bulgularını öğrenecek, acil tedavisini öğrenecek, Adrenal kriz ön tanısı koyabilecek, acil tedavisini öğrenecek , Hipotalamus-hipofiz-Hedef endokrin organ aksını bilmeli , Hipofiz adenomlarının semtom ve bulgularını sayabilmeli</w:t>
            </w:r>
          </w:p>
          <w:p w:rsidR="003B12CC" w:rsidRPr="00337A6C" w:rsidRDefault="003B12CC" w:rsidP="00A103C3">
            <w:pPr>
              <w:jc w:val="both"/>
            </w:pPr>
            <w:r w:rsidRPr="00337A6C">
              <w:t xml:space="preserve"> </w:t>
            </w:r>
          </w:p>
          <w:p w:rsidR="003B12CC" w:rsidRPr="00337A6C" w:rsidRDefault="003B12CC" w:rsidP="00A103C3">
            <w:pPr>
              <w:jc w:val="both"/>
            </w:pPr>
            <w:r w:rsidRPr="00337A6C">
              <w:t xml:space="preserve">Akromegali  semptom ve bulgularını sayabilmeli, tedavisini öğrenmeli </w:t>
            </w:r>
          </w:p>
          <w:p w:rsidR="003B12CC" w:rsidRPr="00337A6C" w:rsidRDefault="003B12CC" w:rsidP="00A103C3">
            <w:pPr>
              <w:jc w:val="both"/>
            </w:pPr>
            <w:r w:rsidRPr="00337A6C">
              <w:t xml:space="preserve">Prolaktinoma  semptom ve bulgularını sayabilmeli, tedavisini öğrenmeli </w:t>
            </w:r>
          </w:p>
          <w:p w:rsidR="003B12CC" w:rsidRPr="00337A6C" w:rsidRDefault="003B12CC" w:rsidP="00A103C3">
            <w:pPr>
              <w:jc w:val="both"/>
            </w:pPr>
            <w:r w:rsidRPr="00337A6C">
              <w:t xml:space="preserve">Diyabetes insipitus  semptom ve bulgularını sayabilmeli, tedavisini öğrenmeli </w:t>
            </w:r>
          </w:p>
          <w:p w:rsidR="003B12CC" w:rsidRPr="00337A6C" w:rsidRDefault="003B12CC" w:rsidP="00A103C3">
            <w:pPr>
              <w:jc w:val="both"/>
            </w:pPr>
            <w:r w:rsidRPr="00337A6C">
              <w:t xml:space="preserve">Hipofiz yetmezliği   semptom ve bulgularını sayabilmeli, tedavisini öğrenmeli </w:t>
            </w:r>
          </w:p>
          <w:p w:rsidR="003B12CC" w:rsidRPr="00337A6C" w:rsidRDefault="003B12CC" w:rsidP="00A103C3">
            <w:pPr>
              <w:jc w:val="both"/>
            </w:pPr>
            <w:r w:rsidRPr="00337A6C">
              <w:t xml:space="preserve">Diyabetes Mellitus Tanısı Koyabilmeli, </w:t>
            </w:r>
          </w:p>
          <w:p w:rsidR="003B12CC" w:rsidRPr="00337A6C" w:rsidRDefault="003B12CC" w:rsidP="00A103C3">
            <w:pPr>
              <w:jc w:val="both"/>
            </w:pPr>
            <w:r w:rsidRPr="00337A6C">
              <w:t>Diyabetes Mellitus Sınıflamasını bilmeli</w:t>
            </w:r>
          </w:p>
          <w:p w:rsidR="003B12CC" w:rsidRPr="00337A6C" w:rsidRDefault="003B12CC" w:rsidP="00A103C3">
            <w:pPr>
              <w:jc w:val="both"/>
            </w:pPr>
            <w:r w:rsidRPr="00337A6C">
              <w:t xml:space="preserve">Tip2 diyabets mellitus ve Tip 1 diyabetes mellitus farklarını sayabilmeli </w:t>
            </w:r>
          </w:p>
          <w:p w:rsidR="003B12CC" w:rsidRPr="00337A6C" w:rsidRDefault="003B12CC" w:rsidP="00A103C3">
            <w:pPr>
              <w:jc w:val="both"/>
            </w:pPr>
            <w:r w:rsidRPr="00337A6C">
              <w:t xml:space="preserve">Diyabetes Mellitus patofizyolojisinin temelini bilmeli </w:t>
            </w:r>
          </w:p>
          <w:p w:rsidR="003B12CC" w:rsidRPr="00337A6C" w:rsidRDefault="003B12CC" w:rsidP="00A103C3">
            <w:pPr>
              <w:jc w:val="both"/>
            </w:pPr>
            <w:r w:rsidRPr="00337A6C">
              <w:t xml:space="preserve">Diyabetes Mellitus Tedavisinini temelini bilmeli </w:t>
            </w:r>
          </w:p>
          <w:p w:rsidR="003B12CC" w:rsidRPr="00337A6C" w:rsidRDefault="003B12CC" w:rsidP="00A103C3">
            <w:pPr>
              <w:jc w:val="both"/>
            </w:pPr>
            <w:r w:rsidRPr="00337A6C">
              <w:t xml:space="preserve">Gestasyonel diyabet tanı ve tedavisi bilmeli </w:t>
            </w:r>
          </w:p>
          <w:p w:rsidR="003B12CC" w:rsidRPr="00337A6C" w:rsidRDefault="003B12CC" w:rsidP="00A103C3">
            <w:pPr>
              <w:jc w:val="both"/>
            </w:pPr>
          </w:p>
          <w:p w:rsidR="003B12CC" w:rsidRPr="00337A6C" w:rsidRDefault="003B12CC" w:rsidP="00A103C3">
            <w:pPr>
              <w:jc w:val="both"/>
            </w:pPr>
            <w:r w:rsidRPr="00337A6C">
              <w:t>Hipertirodi tanımını yapabilmeli</w:t>
            </w:r>
          </w:p>
          <w:p w:rsidR="003B12CC" w:rsidRPr="00337A6C" w:rsidRDefault="003B12CC" w:rsidP="00A103C3">
            <w:pPr>
              <w:jc w:val="both"/>
            </w:pPr>
            <w:r w:rsidRPr="00337A6C">
              <w:t>Hipertiroidi sebeplerini  sayabilmeli</w:t>
            </w:r>
          </w:p>
          <w:p w:rsidR="003B12CC" w:rsidRPr="00337A6C" w:rsidRDefault="003B12CC" w:rsidP="00A103C3">
            <w:pPr>
              <w:jc w:val="both"/>
            </w:pPr>
            <w:r w:rsidRPr="00337A6C">
              <w:t>Hipertiroidi semptom ve bulgularını  sayabilmeli</w:t>
            </w:r>
          </w:p>
          <w:p w:rsidR="003B12CC" w:rsidRPr="00337A6C" w:rsidRDefault="003B12CC" w:rsidP="00A103C3">
            <w:pPr>
              <w:jc w:val="both"/>
            </w:pPr>
            <w:r w:rsidRPr="00337A6C">
              <w:t xml:space="preserve">Hipertiroidi tedavisini bilmeli </w:t>
            </w:r>
          </w:p>
          <w:p w:rsidR="003B12CC" w:rsidRPr="00337A6C" w:rsidRDefault="003B12CC" w:rsidP="00A103C3">
            <w:pPr>
              <w:jc w:val="both"/>
            </w:pPr>
            <w:r w:rsidRPr="00337A6C">
              <w:t xml:space="preserve">Hipotiroidi tanımını yapabilmeli </w:t>
            </w:r>
          </w:p>
          <w:p w:rsidR="003B12CC" w:rsidRPr="00337A6C" w:rsidRDefault="003B12CC" w:rsidP="00A103C3">
            <w:pPr>
              <w:jc w:val="both"/>
            </w:pPr>
            <w:r w:rsidRPr="00337A6C">
              <w:t xml:space="preserve">Hipotiroidi nedenlerini sayabilmeli </w:t>
            </w:r>
          </w:p>
          <w:p w:rsidR="003B12CC" w:rsidRPr="00337A6C" w:rsidRDefault="003B12CC" w:rsidP="00A103C3">
            <w:pPr>
              <w:jc w:val="both"/>
            </w:pPr>
            <w:r w:rsidRPr="00337A6C">
              <w:t xml:space="preserve">Hipotiroidi semptom ve klinik bulgularını </w:t>
            </w:r>
          </w:p>
          <w:p w:rsidR="003B12CC" w:rsidRPr="00337A6C" w:rsidRDefault="003B12CC" w:rsidP="00A103C3">
            <w:pPr>
              <w:jc w:val="both"/>
            </w:pPr>
            <w:r w:rsidRPr="00337A6C">
              <w:t>Hipotiroidi tedavisini  anlatabilmeli</w:t>
            </w:r>
          </w:p>
          <w:p w:rsidR="003B12CC" w:rsidRPr="00337A6C" w:rsidRDefault="003B12CC" w:rsidP="00A103C3">
            <w:pPr>
              <w:jc w:val="both"/>
            </w:pPr>
            <w:r w:rsidRPr="00337A6C">
              <w:t>Tiroidit tanımını yapabilmeli,tiroidit tiplerini ayırt edebilmeli  semptom ve bulguları sayabilmeli, tanı testleri ve tedaviyi anlatabilmeli</w:t>
            </w:r>
          </w:p>
          <w:p w:rsidR="003B12CC" w:rsidRPr="00337A6C" w:rsidRDefault="003B12CC" w:rsidP="00A103C3">
            <w:pPr>
              <w:jc w:val="both"/>
            </w:pPr>
          </w:p>
          <w:p w:rsidR="003B12CC" w:rsidRPr="00337A6C" w:rsidRDefault="003B12CC" w:rsidP="00A103C3">
            <w:pPr>
              <w:jc w:val="both"/>
            </w:pPr>
            <w:r w:rsidRPr="00337A6C">
              <w:t>Oral antidiyabetikleri sayabilmeli</w:t>
            </w:r>
          </w:p>
          <w:p w:rsidR="003B12CC" w:rsidRPr="00337A6C" w:rsidRDefault="003B12CC" w:rsidP="00A103C3">
            <w:pPr>
              <w:jc w:val="both"/>
            </w:pPr>
            <w:r w:rsidRPr="00337A6C">
              <w:t xml:space="preserve">Oral antidiyabetiklerin etki güçlerini bilmeli </w:t>
            </w:r>
          </w:p>
          <w:p w:rsidR="003B12CC" w:rsidRPr="00337A6C" w:rsidRDefault="003B12CC" w:rsidP="00A103C3">
            <w:pPr>
              <w:jc w:val="both"/>
            </w:pPr>
            <w:r w:rsidRPr="00337A6C">
              <w:t xml:space="preserve">Oral antidiyabetiklerin yan etkilerini bilmeli </w:t>
            </w:r>
          </w:p>
          <w:p w:rsidR="003B12CC" w:rsidRPr="00337A6C" w:rsidRDefault="003B12CC" w:rsidP="00A103C3">
            <w:pPr>
              <w:jc w:val="both"/>
            </w:pPr>
            <w:r w:rsidRPr="00337A6C">
              <w:t xml:space="preserve">Oral antidiyabetiklerin birbirlerine göre avantaj ve dezavaantajlarını sayabilmeli ve klinik kullanımdaki </w:t>
            </w:r>
            <w:r w:rsidRPr="00337A6C">
              <w:lastRenderedPageBreak/>
              <w:t>yerlerini bilmeli</w:t>
            </w:r>
          </w:p>
          <w:p w:rsidR="003B12CC" w:rsidRPr="00337A6C" w:rsidRDefault="003B12CC" w:rsidP="00A103C3">
            <w:pPr>
              <w:jc w:val="both"/>
            </w:pPr>
            <w:r w:rsidRPr="00337A6C">
              <w:t xml:space="preserve">Oral antidiyabetiklerin etki mekanizmalarını bilmeli </w:t>
            </w:r>
          </w:p>
          <w:p w:rsidR="003B12CC" w:rsidRPr="00337A6C" w:rsidRDefault="003B12CC" w:rsidP="00A103C3">
            <w:pPr>
              <w:jc w:val="both"/>
            </w:pPr>
            <w:r w:rsidRPr="00337A6C">
              <w:t xml:space="preserve">İnsülin kullanım endikasyonlarını bilmeli </w:t>
            </w:r>
          </w:p>
          <w:p w:rsidR="003B12CC" w:rsidRPr="00337A6C" w:rsidRDefault="003B12CC" w:rsidP="00A103C3">
            <w:pPr>
              <w:jc w:val="both"/>
            </w:pPr>
            <w:r w:rsidRPr="00337A6C">
              <w:t>İnsülin çeşitlerininin isimlerini, farmakodinamik özelliklerini bilmeli</w:t>
            </w:r>
          </w:p>
          <w:p w:rsidR="003B12CC" w:rsidRPr="00337A6C" w:rsidRDefault="003B12CC" w:rsidP="00A103C3">
            <w:pPr>
              <w:jc w:val="both"/>
            </w:pPr>
            <w:r w:rsidRPr="00337A6C">
              <w:t xml:space="preserve">İnsülin çeşitleri arasındaki farkları sayabilmeli ve birbirlerine göre avantaj ve dezavantajalarını sayabilmeli </w:t>
            </w:r>
          </w:p>
          <w:p w:rsidR="003B12CC" w:rsidRPr="00337A6C" w:rsidRDefault="003B12CC" w:rsidP="00A103C3">
            <w:pPr>
              <w:jc w:val="both"/>
            </w:pPr>
            <w:r w:rsidRPr="00337A6C">
              <w:t xml:space="preserve">İnsülin Yan etkilerini bilmeli </w:t>
            </w:r>
          </w:p>
          <w:p w:rsidR="003B12CC" w:rsidRPr="00337A6C" w:rsidRDefault="003B12CC" w:rsidP="00A103C3">
            <w:pPr>
              <w:jc w:val="both"/>
            </w:pPr>
            <w:r w:rsidRPr="00337A6C">
              <w:t xml:space="preserve">Diyabetus Mellitus tedavi yaklaşımı öğrenmeli </w:t>
            </w:r>
          </w:p>
          <w:p w:rsidR="003B12CC" w:rsidRPr="00337A6C" w:rsidRDefault="003B12CC" w:rsidP="00A103C3">
            <w:pPr>
              <w:jc w:val="both"/>
            </w:pPr>
          </w:p>
          <w:p w:rsidR="003B12CC" w:rsidRPr="00337A6C" w:rsidRDefault="003B12CC" w:rsidP="00A103C3">
            <w:pPr>
              <w:jc w:val="both"/>
            </w:pPr>
            <w:r w:rsidRPr="00337A6C">
              <w:t xml:space="preserve">Feokromasitoma tanımını yapabilmeli, genel özelliklerini sayabilmeli, Feokromasitoma semptom ve bulgularını sayabilmeli, Feokromasitoma ön tanısını yapabilmeli ve tanıya yönelik yaklaşımı bilmeli, Ailesel feokromasitoma sendromlarını ve bu sendromların özelliklerimi bilmeli </w:t>
            </w:r>
          </w:p>
          <w:p w:rsidR="003B12CC" w:rsidRPr="00337A6C" w:rsidRDefault="003B12CC" w:rsidP="00A103C3">
            <w:pPr>
              <w:jc w:val="both"/>
            </w:pPr>
            <w:r w:rsidRPr="00337A6C">
              <w:t xml:space="preserve">Feokromasitoma tedavi yaklaşımını bilmeli, Sekonder hipertansiyon tanımı yapabilmeli, Endokrinolojik hipertansiyon sebeplerini sayabilmeli , Sekonder Hipertansiyon  ayırıcı tanısı konusunda bilgi sahibi olmalı </w:t>
            </w:r>
          </w:p>
          <w:p w:rsidR="003B12CC" w:rsidRPr="00337A6C" w:rsidRDefault="003B12CC" w:rsidP="00A103C3">
            <w:pPr>
              <w:jc w:val="both"/>
            </w:pPr>
          </w:p>
          <w:p w:rsidR="003B12CC" w:rsidRPr="00337A6C" w:rsidRDefault="003B12CC" w:rsidP="00A103C3">
            <w:pPr>
              <w:jc w:val="both"/>
            </w:pPr>
            <w:r w:rsidRPr="00337A6C">
              <w:t xml:space="preserve">Primer hiperaldosteronizm tanımını bilmeli, Primer hiperaldosteronizm semptom ve bulgularını bilmeli, Primer hiperaldosteronizm tanı testlerini bilmeli, Primer hiperaldosteronizm tedavi yaklaşımını bilmeli </w:t>
            </w:r>
          </w:p>
          <w:p w:rsidR="003B12CC" w:rsidRPr="00337A6C" w:rsidRDefault="003B12CC" w:rsidP="00A103C3">
            <w:pPr>
              <w:jc w:val="both"/>
            </w:pPr>
            <w:r w:rsidRPr="00337A6C">
              <w:t>Konjenital adrenal hiperplazi ön tanısı koyabilmeli, tarama testlerini bilmeli</w:t>
            </w:r>
          </w:p>
          <w:p w:rsidR="003B12CC" w:rsidRPr="00337A6C" w:rsidRDefault="003B12CC" w:rsidP="00A103C3">
            <w:pPr>
              <w:jc w:val="both"/>
            </w:pPr>
            <w:r w:rsidRPr="00337A6C">
              <w:t>Diyabetik kronik komplikasyonlarını sayabilmeli</w:t>
            </w:r>
          </w:p>
          <w:p w:rsidR="003B12CC" w:rsidRPr="00337A6C" w:rsidRDefault="003B12CC" w:rsidP="00A103C3">
            <w:pPr>
              <w:jc w:val="both"/>
            </w:pPr>
            <w:r w:rsidRPr="00337A6C">
              <w:t xml:space="preserve">Diyabetik kronik makrovasküler komplikasyonlarının risk faktörlerini, koruyucu önlemlerini bilmeli </w:t>
            </w:r>
          </w:p>
          <w:p w:rsidR="003B12CC" w:rsidRPr="00337A6C" w:rsidRDefault="003B12CC" w:rsidP="00A103C3">
            <w:pPr>
              <w:jc w:val="both"/>
            </w:pPr>
            <w:r w:rsidRPr="00337A6C">
              <w:t xml:space="preserve">Diyabetik retinopati önemini, tarama ve koruyucu tedavi yaklaşımını bilmeli  </w:t>
            </w:r>
          </w:p>
          <w:p w:rsidR="003B12CC" w:rsidRPr="00337A6C" w:rsidRDefault="003B12CC" w:rsidP="00A103C3">
            <w:pPr>
              <w:jc w:val="both"/>
            </w:pPr>
            <w:r w:rsidRPr="00337A6C">
              <w:t xml:space="preserve">Diyabetik nöropatinin, önemini, tarama ve tedavi yaklaşımını bilmeli </w:t>
            </w:r>
          </w:p>
          <w:p w:rsidR="003B12CC" w:rsidRPr="00337A6C" w:rsidRDefault="003B12CC" w:rsidP="00A103C3">
            <w:pPr>
              <w:jc w:val="both"/>
            </w:pPr>
            <w:r w:rsidRPr="00337A6C">
              <w:t xml:space="preserve">Diyabetik ayak risk faktörlerini, koruyucu önlemlerini bilmeli </w:t>
            </w:r>
          </w:p>
          <w:p w:rsidR="003B12CC" w:rsidRPr="00337A6C" w:rsidRDefault="003B12CC" w:rsidP="00A103C3">
            <w:pPr>
              <w:jc w:val="both"/>
            </w:pPr>
            <w:r w:rsidRPr="00337A6C">
              <w:t xml:space="preserve">Baş boyun muayenesini uygulamalı olarak yapabilecek </w:t>
            </w:r>
          </w:p>
          <w:p w:rsidR="003B12CC" w:rsidRPr="00337A6C" w:rsidRDefault="003B12CC" w:rsidP="00A103C3">
            <w:pPr>
              <w:jc w:val="both"/>
            </w:pPr>
            <w:r w:rsidRPr="00337A6C">
              <w:t xml:space="preserve">Tiroid bezi muayenesini uygulamalı olarak yapabilecek </w:t>
            </w:r>
          </w:p>
          <w:p w:rsidR="003B12CC" w:rsidRPr="00337A6C" w:rsidRDefault="003B12CC" w:rsidP="00A103C3">
            <w:pPr>
              <w:jc w:val="both"/>
            </w:pPr>
            <w:r w:rsidRPr="00337A6C">
              <w:t>İnspeksiyonda karşılaşacağı muayene bulgularından ön tanı oluşturabilecek</w:t>
            </w:r>
          </w:p>
          <w:p w:rsidR="003B12CC" w:rsidRPr="00337A6C" w:rsidRDefault="003B12CC" w:rsidP="00A103C3">
            <w:pPr>
              <w:jc w:val="both"/>
            </w:pPr>
            <w:r w:rsidRPr="00337A6C">
              <w:t>Palpasyonda karşılacağı muayene bulgularından ön tanı olıuşturabilecek</w:t>
            </w:r>
          </w:p>
          <w:p w:rsidR="003B12CC" w:rsidRPr="00337A6C" w:rsidRDefault="003B12CC" w:rsidP="00A103C3">
            <w:pPr>
              <w:jc w:val="both"/>
            </w:pPr>
          </w:p>
          <w:p w:rsidR="003B12CC" w:rsidRPr="00337A6C" w:rsidRDefault="003B12CC" w:rsidP="00A103C3">
            <w:pPr>
              <w:jc w:val="both"/>
            </w:pPr>
            <w:r w:rsidRPr="00337A6C">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3B12CC" w:rsidRPr="00337A6C" w:rsidRDefault="003B12CC" w:rsidP="00A103C3">
            <w:pPr>
              <w:jc w:val="both"/>
            </w:pPr>
            <w:r w:rsidRPr="00337A6C">
              <w:t xml:space="preserve">Anemi tanımını yapar, semptomlarını bilir , patogenezini bilir, anemi sınıflamasını ve ayrıcı tanısı bilir nutrisyonel anemileri tanır tanısını koyar tedavisinive takibini gerekleştirir koruyucu tedbirleri alır diğer anemiler hakkında bilgisi vardır patogenezlerini semptomve </w:t>
            </w:r>
            <w:r w:rsidRPr="00337A6C">
              <w:lastRenderedPageBreak/>
              <w:t xml:space="preserve">bulgularını bilirbirinci basamak sağlık kuruluşlarında  acil tedavi gereksinimi olursa uygular uygun koşullarda gerekirse sevk edilmesini sağlar </w:t>
            </w:r>
          </w:p>
          <w:p w:rsidR="003B12CC" w:rsidRPr="00337A6C" w:rsidRDefault="003B12CC" w:rsidP="00A103C3">
            <w:pPr>
              <w:jc w:val="both"/>
            </w:pPr>
          </w:p>
          <w:p w:rsidR="003B12CC" w:rsidRPr="00337A6C" w:rsidRDefault="003B12CC" w:rsidP="00A103C3">
            <w:pPr>
              <w:jc w:val="both"/>
            </w:pPr>
            <w:r w:rsidRPr="00337A6C">
              <w:t>Akut lösemileri tanır sınıflamasını bilir semptom ve bulgularını tanır acil durumları tanımlar Ön tanı koyarak gerekli ön işlemleri yapıp uzmana yönlendirebilir</w:t>
            </w:r>
          </w:p>
          <w:p w:rsidR="003B12CC" w:rsidRPr="00337A6C" w:rsidRDefault="003B12CC" w:rsidP="00A103C3">
            <w:pPr>
              <w:jc w:val="both"/>
            </w:pPr>
          </w:p>
          <w:p w:rsidR="003B12CC" w:rsidRPr="00337A6C" w:rsidRDefault="003B12CC" w:rsidP="00A103C3">
            <w:pPr>
              <w:jc w:val="both"/>
            </w:pPr>
            <w:r w:rsidRPr="00337A6C">
              <w:t xml:space="preserve">Polistemi tanımı bilir semptom ve bulgulsrını sayabilir, ayrıcı tanı yapabilir polistemia vera tedavisi hakkında bilgisi vardır Tanı koyabilmeli ve tedavi hakkında bilgi sahibi olmalı, gerekli ön işlemleri yaparak uzmana yönlendirebilir </w:t>
            </w:r>
          </w:p>
          <w:p w:rsidR="003B12CC" w:rsidRPr="00337A6C" w:rsidRDefault="003B12CC" w:rsidP="00A103C3">
            <w:pPr>
              <w:jc w:val="both"/>
            </w:pPr>
          </w:p>
          <w:p w:rsidR="003B12CC" w:rsidRPr="00337A6C" w:rsidRDefault="003B12CC" w:rsidP="00A103C3">
            <w:pPr>
              <w:jc w:val="both"/>
            </w:pPr>
            <w:r w:rsidRPr="00337A6C">
              <w:t xml:space="preserve">KMPH tanımlar semptom ve bulgularını bilir patogenezii bilir 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Kanama diyatezi bulunan bir hastaya nasıl aklaşılması gerektiini bilir, ayrıcı tanısı yapar kanama diyatezi yapan hastalaıkların patogenezini bilir, Ön tanı koyarak gerekli ön işlemleri yapıp uzmana yönlendirebilir</w:t>
            </w:r>
          </w:p>
          <w:p w:rsidR="003B12CC" w:rsidRPr="00337A6C" w:rsidRDefault="003B12CC" w:rsidP="00A103C3">
            <w:pPr>
              <w:jc w:val="both"/>
            </w:pPr>
          </w:p>
          <w:p w:rsidR="003B12CC" w:rsidRPr="00337A6C" w:rsidRDefault="003B12CC" w:rsidP="00A103C3">
            <w:pPr>
              <w:jc w:val="both"/>
            </w:pPr>
            <w:r w:rsidRPr="00337A6C">
              <w:t xml:space="preserve">TTP/HÜS hastalaıklarını tanımlar,semptomve bulgularını bilir patogenezii bilir ayrıcı tanısını yaparÖn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 xml:space="preserve">DİK tanımı yapar , patogenezii bilir ayrıcı tanısı yapar 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 xml:space="preserve">Kan ürünlerini anır skalanma koşullarını içeriklerini bilir nasıl uygulanmas gerektiğini bilir kullanma endikasonlarına hakimdir acil durumlarda hangi ürünü ne kadar ve nasıl kullanacağını bilir ,transfüzyon komplikasyonlarını tanımlar,semptomve bulgularını bilir patogenezii bilir ayrıcı tanısını yaparÖn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 xml:space="preserve">Kanser ve eşlik eden semptomları tanımlar,semptomve bulgularını bilir patogenezini bilir ayrıcı tanısını yaparÖn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 xml:space="preserve">Kanserde erken tanı ve taraanın önemini bilir,  hangi kanserlerin tarama programında olduğnu sayar, birinci </w:t>
            </w:r>
            <w:r w:rsidRPr="00337A6C">
              <w:lastRenderedPageBreak/>
              <w:t xml:space="preserve">basamak sağlık kuruluşunda çalışırken hastalarını kanser taramasına nasıl ynlendirmesi gerektiğini bilir </w:t>
            </w:r>
          </w:p>
          <w:p w:rsidR="003B12CC" w:rsidRPr="00337A6C" w:rsidRDefault="003B12CC" w:rsidP="00A103C3">
            <w:pPr>
              <w:jc w:val="both"/>
            </w:pPr>
          </w:p>
          <w:p w:rsidR="003B12CC" w:rsidRPr="00337A6C" w:rsidRDefault="003B12CC" w:rsidP="00A103C3">
            <w:pPr>
              <w:jc w:val="both"/>
            </w:pPr>
            <w:r w:rsidRPr="00337A6C">
              <w:t xml:space="preserve">Kanser  tanı ve tedavi prensiblerini tanımlar,semptomve bulgularını bilir patogenezii bilir ayrıcı tanısını yapar Ön tanı koyarak gerekli ön işlemleri yapıp uzmana yönlendirebilir </w:t>
            </w:r>
          </w:p>
          <w:p w:rsidR="003B12CC" w:rsidRPr="00337A6C" w:rsidRDefault="003B12CC" w:rsidP="00A103C3">
            <w:pPr>
              <w:jc w:val="both"/>
            </w:pPr>
          </w:p>
          <w:p w:rsidR="003B12CC" w:rsidRPr="00337A6C" w:rsidRDefault="003B12CC" w:rsidP="00A103C3">
            <w:pPr>
              <w:jc w:val="both"/>
            </w:pPr>
            <w:r w:rsidRPr="00337A6C">
              <w:t xml:space="preserve">Mikroskop kullanımı ve akımı hakkıda bilgisi vardır basitçe nasıl kullanılacağını bilir </w:t>
            </w:r>
          </w:p>
          <w:p w:rsidR="003B12CC" w:rsidRPr="00337A6C" w:rsidRDefault="003B12CC" w:rsidP="00A103C3">
            <w:pPr>
              <w:jc w:val="both"/>
            </w:pPr>
          </w:p>
          <w:p w:rsidR="003B12CC" w:rsidRPr="00337A6C" w:rsidRDefault="003B12CC" w:rsidP="00A103C3">
            <w:pPr>
              <w:jc w:val="both"/>
            </w:pPr>
            <w:r w:rsidRPr="00337A6C">
              <w:t xml:space="preserve">Perfierik yayma hazırlayabilir, hematolojik hastalıkların ayrıcı tanısında periferik yaymayı etkin bir şekilde kullanmabecerisi kazanmıştır </w:t>
            </w:r>
          </w:p>
          <w:p w:rsidR="003B12CC" w:rsidRPr="00337A6C" w:rsidRDefault="003B12CC" w:rsidP="00A103C3">
            <w:pPr>
              <w:jc w:val="both"/>
            </w:pPr>
          </w:p>
          <w:p w:rsidR="003B12CC" w:rsidRPr="00337A6C" w:rsidRDefault="003B12CC" w:rsidP="00A103C3">
            <w:pPr>
              <w:jc w:val="both"/>
            </w:pPr>
            <w:r w:rsidRPr="00337A6C">
              <w:t xml:space="preserve">Kanama zamanı ölçümü yapabilir ve sonucu değerlendirerek kanama diyatezi ayrıcı tanısında etkin bir şekilde kulanabilir ayrcıa trombosit fonksiyonları ve primer hemozta sekonder hemostaz testler hakkında bilgisi vardır </w:t>
            </w:r>
          </w:p>
          <w:p w:rsidR="003B12CC" w:rsidRPr="00337A6C" w:rsidRDefault="003B12CC" w:rsidP="00A103C3">
            <w:pPr>
              <w:jc w:val="both"/>
            </w:pPr>
          </w:p>
          <w:p w:rsidR="003B12CC" w:rsidRPr="00337A6C" w:rsidRDefault="003B12CC" w:rsidP="00A103C3">
            <w:pPr>
              <w:jc w:val="both"/>
            </w:pPr>
            <w:r w:rsidRPr="00337A6C">
              <w:t xml:space="preserve">Hasta ve yakınlarına olumsuz haber verme teskin etme  tedavi imkanlarını ve komplikasyonları anlatma  yönetemlerini bilir ve doğru anlatım uygulama tekniklerini etkin kullanır </w:t>
            </w:r>
          </w:p>
          <w:p w:rsidR="003B12CC" w:rsidRPr="00337A6C" w:rsidRDefault="003B12CC" w:rsidP="00A103C3">
            <w:pPr>
              <w:jc w:val="both"/>
            </w:pPr>
          </w:p>
          <w:p w:rsidR="003B12CC" w:rsidRPr="00337A6C" w:rsidRDefault="003B12CC" w:rsidP="00A103C3">
            <w:pPr>
              <w:jc w:val="both"/>
              <w:rPr>
                <w:bCs/>
              </w:rPr>
            </w:pPr>
            <w:r w:rsidRPr="00337A6C">
              <w:rPr>
                <w:bCs/>
              </w:rPr>
              <w:t>Genitoüriner sistem muayenesini uygulamalı olarak yapabilmeli.</w:t>
            </w:r>
          </w:p>
          <w:p w:rsidR="003B12CC" w:rsidRPr="00337A6C" w:rsidRDefault="003B12CC" w:rsidP="00A103C3">
            <w:pPr>
              <w:jc w:val="both"/>
              <w:rPr>
                <w:bCs/>
              </w:rPr>
            </w:pPr>
            <w:r w:rsidRPr="00337A6C">
              <w:rPr>
                <w:bCs/>
              </w:rPr>
              <w:t>Böbrek hastalıklarının belirti ve bulguları hakkında bilgi sahibi olmalı.</w:t>
            </w:r>
          </w:p>
          <w:p w:rsidR="003B12CC" w:rsidRPr="00337A6C" w:rsidRDefault="003B12CC" w:rsidP="00A103C3">
            <w:pPr>
              <w:jc w:val="both"/>
              <w:rPr>
                <w:bCs/>
              </w:rPr>
            </w:pPr>
            <w:r w:rsidRPr="00337A6C">
              <w:rPr>
                <w:bCs/>
              </w:rPr>
              <w:t>Akut ve kronik böbrek yetmezliklerine tanı koyabilmeli, tedavi hakkında bilgi sahibi olmalı, gerekli ön işlemleri yaparak uzmana yönlendirebilmeli.</w:t>
            </w:r>
          </w:p>
          <w:p w:rsidR="003B12CC" w:rsidRPr="00337A6C" w:rsidRDefault="003B12CC" w:rsidP="00A103C3">
            <w:pPr>
              <w:jc w:val="both"/>
              <w:rPr>
                <w:bCs/>
              </w:rPr>
            </w:pPr>
            <w:r w:rsidRPr="00337A6C">
              <w:rPr>
                <w:bCs/>
              </w:rPr>
              <w:t>Sıvı-elektrolit bozukluklarına tanı koyabilmeli, acil durumu tanımlayarak acil tedavisini yapabilmeli, gerektiğinde uzmana yönledirebilmeli. Korunma önlemlerini uygulabilmeli.</w:t>
            </w:r>
          </w:p>
          <w:p w:rsidR="003B12CC" w:rsidRPr="00337A6C" w:rsidRDefault="003B12CC" w:rsidP="00A103C3">
            <w:pPr>
              <w:jc w:val="both"/>
              <w:rPr>
                <w:bCs/>
              </w:rPr>
            </w:pPr>
            <w:r w:rsidRPr="00337A6C">
              <w:rPr>
                <w:bCs/>
              </w:rPr>
              <w:t>Asit-baz denge bozukluklarına acil durumu tanımlayarak acil tedavisini yapabimeli, gerektiğinde uzmana yönlendirebilmeli.</w:t>
            </w:r>
          </w:p>
          <w:p w:rsidR="003B12CC" w:rsidRPr="00337A6C" w:rsidRDefault="003B12CC" w:rsidP="00A103C3">
            <w:pPr>
              <w:jc w:val="both"/>
              <w:rPr>
                <w:bCs/>
              </w:rPr>
            </w:pPr>
            <w:r w:rsidRPr="00337A6C">
              <w:rPr>
                <w:bCs/>
              </w:rPr>
              <w:t>Nefrotik sendroma tanı koyabilmeli, tedavi hakkında bilgi sahibi olmalı, gerekli ön işlemleri yaparak uzmana yönlendirebilmeli.</w:t>
            </w:r>
          </w:p>
          <w:p w:rsidR="003B12CC" w:rsidRPr="00337A6C" w:rsidRDefault="003B12CC" w:rsidP="00A103C3">
            <w:pPr>
              <w:jc w:val="both"/>
              <w:rPr>
                <w:bCs/>
              </w:rPr>
            </w:pPr>
            <w:r w:rsidRPr="00337A6C">
              <w:rPr>
                <w:bCs/>
              </w:rPr>
              <w:t>Hipertansiyon tanısını koyabilmeli ,tedavi edebilmeli. Birinci basamak şartlarında uzun süreli izlem ve kontrolünü yapabilmeli. Acil tedavisini yapabilmeli, gerektiğinde uzmana yönlendirilmeli.</w:t>
            </w:r>
          </w:p>
          <w:p w:rsidR="003B12CC" w:rsidRPr="00337A6C" w:rsidRDefault="003B12CC" w:rsidP="00A103C3">
            <w:pPr>
              <w:jc w:val="both"/>
              <w:rPr>
                <w:bCs/>
              </w:rPr>
            </w:pPr>
            <w:r w:rsidRPr="00337A6C">
              <w:rPr>
                <w:bCs/>
              </w:rPr>
              <w:t>Tübülointerstisyel nefritler ön tanı koyarak gerekli ön işlemleri yapıp uzmana yönlendirebilmeli.</w:t>
            </w:r>
          </w:p>
          <w:p w:rsidR="003B12CC" w:rsidRPr="00337A6C" w:rsidRDefault="003B12CC" w:rsidP="00A103C3">
            <w:pPr>
              <w:jc w:val="both"/>
              <w:rPr>
                <w:bCs/>
              </w:rPr>
            </w:pPr>
            <w:r w:rsidRPr="00337A6C">
              <w:rPr>
                <w:bCs/>
              </w:rPr>
              <w:t>Sistemik lupus eritematosus ve vaskülitlere  ön tanı koyarak gerekli ön işlemleri yapıp uzmana yönlendirebilmeli.</w:t>
            </w:r>
          </w:p>
          <w:p w:rsidR="003B12CC" w:rsidRPr="00337A6C" w:rsidRDefault="003B12CC" w:rsidP="00A103C3">
            <w:pPr>
              <w:jc w:val="both"/>
            </w:pPr>
          </w:p>
          <w:p w:rsidR="003B12CC" w:rsidRPr="00337A6C" w:rsidRDefault="003B12CC" w:rsidP="00A103C3">
            <w:pPr>
              <w:jc w:val="both"/>
            </w:pPr>
          </w:p>
          <w:p w:rsidR="003B12CC" w:rsidRPr="00337A6C" w:rsidRDefault="003B12CC" w:rsidP="00A103C3">
            <w:pPr>
              <w:jc w:val="both"/>
            </w:pP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lastRenderedPageBreak/>
              <w:t>DEĞERLENDİRME YÖNTEMLERİ</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both"/>
            </w:pPr>
            <w:r>
              <w:rPr>
                <w:sz w:val="22"/>
                <w:szCs w:val="22"/>
              </w:rPr>
              <w:t xml:space="preserve">Teorik ve pratik derslere devam zorunluluğu vardır. </w:t>
            </w:r>
            <w:r>
              <w:rPr>
                <w:b/>
                <w:sz w:val="22"/>
                <w:szCs w:val="22"/>
              </w:rPr>
              <w:t>Öğrencinin staj sonusınavına girebilmesi için devamsızlık süresi, tüm staj süresinin %20’sini aşmamalıdır.</w:t>
            </w:r>
            <w:r>
              <w:rPr>
                <w:sz w:val="22"/>
                <w:szCs w:val="22"/>
              </w:rPr>
              <w:t xml:space="preserve"> Stajın son iki günü yapılır. Önce yazılı sınav yapılır. Sınav test usulü, çoktan seçmeli soruları içerir. Yazılı sınavın ağırlığı % 40’dır. </w:t>
            </w:r>
          </w:p>
          <w:p w:rsidR="003B12CC" w:rsidRDefault="003B12CC" w:rsidP="00A103C3">
            <w:pPr>
              <w:jc w:val="both"/>
            </w:pPr>
          </w:p>
          <w:p w:rsidR="003B12CC" w:rsidRDefault="003B12CC" w:rsidP="00A103C3">
            <w:pPr>
              <w:jc w:val="both"/>
            </w:pPr>
            <w:r>
              <w:rPr>
                <w:sz w:val="22"/>
                <w:szCs w:val="22"/>
              </w:rPr>
              <w:t xml:space="preserve">Ertesi gün sözlü, hasta başı uygulamalı sınav yapılır. Bu sözlü sınavda, hasta sunumu, fizik muayene ve pratik uygulamalar ile ilgili sorular sorulur. Sözlü – hasta başı uygulamalı sınavın ağırlığı % 10’dur. </w:t>
            </w:r>
          </w:p>
          <w:p w:rsidR="003B12CC" w:rsidRDefault="003B12CC" w:rsidP="00A103C3">
            <w:pPr>
              <w:jc w:val="both"/>
            </w:pPr>
          </w:p>
          <w:p w:rsidR="003B12CC" w:rsidRDefault="003B12CC" w:rsidP="00A103C3">
            <w:pPr>
              <w:jc w:val="both"/>
            </w:pPr>
            <w:r>
              <w:rPr>
                <w:sz w:val="22"/>
                <w:szCs w:val="22"/>
              </w:rPr>
              <w:t xml:space="preserve">Aynı gün, sözlü – bilim sınavı ile devam edilir. Sözlü bilim sınavın ağırlığı % 40’dır. </w:t>
            </w:r>
          </w:p>
          <w:p w:rsidR="003B12CC" w:rsidRDefault="003B12CC" w:rsidP="00A103C3">
            <w:pPr>
              <w:jc w:val="both"/>
            </w:pPr>
            <w:r>
              <w:rPr>
                <w:sz w:val="22"/>
                <w:szCs w:val="22"/>
              </w:rPr>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3B12CC" w:rsidRDefault="003B12CC" w:rsidP="00A103C3">
            <w:pPr>
              <w:jc w:val="both"/>
            </w:pPr>
            <w:r>
              <w:rPr>
                <w:sz w:val="22"/>
                <w:szCs w:val="22"/>
              </w:rPr>
              <w:t>Tüm sınavlar, Anabilim Dalı Başkanı ve Staj Sorumlusu Doç. Dr. Oğuz Dikbaş Başkanlığında, Anabilim Dalımızın, Tüm Öğretim Üyelerinin katılımı ve ortak görüşü ile gerçekleştirilecektir.</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r>
              <w:rPr>
                <w:b/>
                <w:sz w:val="22"/>
                <w:szCs w:val="22"/>
              </w:rPr>
              <w:t>ÖNERİLEN KAYNAKLAR</w:t>
            </w: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both"/>
            </w:pPr>
            <w:r>
              <w:rPr>
                <w:sz w:val="22"/>
                <w:szCs w:val="22"/>
              </w:rPr>
              <w:t>HARRISON İÇ HASTALIKLARI KİTABI</w:t>
            </w:r>
          </w:p>
        </w:tc>
        <w:tc>
          <w:tcPr>
            <w:tcW w:w="248" w:type="dxa"/>
            <w:gridSpan w:val="2"/>
            <w:tcBorders>
              <w:left w:val="single" w:sz="4" w:space="0" w:color="000000"/>
            </w:tcBorders>
            <w:tcMar>
              <w:left w:w="0" w:type="dxa"/>
              <w:right w:w="0" w:type="dxa"/>
            </w:tcMar>
          </w:tcPr>
          <w:p w:rsidR="003B12CC" w:rsidRDefault="003B12CC" w:rsidP="00A103C3">
            <w:pPr>
              <w:snapToGrid w:val="0"/>
            </w:pPr>
          </w:p>
        </w:tc>
      </w:tr>
      <w:tr w:rsidR="003B12CC" w:rsidTr="00A103C3">
        <w:tc>
          <w:tcPr>
            <w:tcW w:w="3369" w:type="dxa"/>
            <w:gridSpan w:val="3"/>
            <w:tcBorders>
              <w:top w:val="single" w:sz="4" w:space="0" w:color="000000"/>
              <w:left w:val="single" w:sz="4" w:space="0" w:color="000000"/>
              <w:bottom w:val="single" w:sz="4" w:space="0" w:color="000000"/>
            </w:tcBorders>
          </w:tcPr>
          <w:p w:rsidR="003B12CC" w:rsidRDefault="003B12CC" w:rsidP="00A103C3">
            <w:pPr>
              <w:snapToGrid w:val="0"/>
              <w:rPr>
                <w:b/>
              </w:rPr>
            </w:pPr>
          </w:p>
        </w:tc>
        <w:tc>
          <w:tcPr>
            <w:tcW w:w="5853" w:type="dxa"/>
            <w:gridSpan w:val="3"/>
            <w:tcBorders>
              <w:top w:val="single" w:sz="4" w:space="0" w:color="000000"/>
              <w:left w:val="single" w:sz="4" w:space="0" w:color="000000"/>
              <w:bottom w:val="single" w:sz="4" w:space="0" w:color="000000"/>
            </w:tcBorders>
          </w:tcPr>
          <w:p w:rsidR="003B12CC" w:rsidRDefault="003B12CC" w:rsidP="00A103C3">
            <w:pPr>
              <w:snapToGrid w:val="0"/>
              <w:jc w:val="center"/>
            </w:pPr>
          </w:p>
        </w:tc>
        <w:tc>
          <w:tcPr>
            <w:tcW w:w="248" w:type="dxa"/>
            <w:gridSpan w:val="2"/>
            <w:tcBorders>
              <w:left w:val="single" w:sz="4" w:space="0" w:color="000000"/>
            </w:tcBorders>
            <w:tcMar>
              <w:left w:w="0" w:type="dxa"/>
              <w:right w:w="0" w:type="dxa"/>
            </w:tcMar>
          </w:tcPr>
          <w:p w:rsidR="003B12CC" w:rsidRDefault="003B12CC" w:rsidP="00A103C3">
            <w:pPr>
              <w:snapToGrid w:val="0"/>
            </w:pPr>
          </w:p>
        </w:tc>
      </w:tr>
    </w:tbl>
    <w:p w:rsidR="003B12CC" w:rsidRDefault="003B12CC" w:rsidP="003B12CC">
      <w:pPr>
        <w:jc w:val="center"/>
        <w:rPr>
          <w:b/>
          <w:u w:val="single"/>
        </w:rPr>
      </w:pPr>
    </w:p>
    <w:p w:rsidR="003B12CC" w:rsidRDefault="003B12CC" w:rsidP="003B12CC">
      <w:pPr>
        <w:jc w:val="center"/>
        <w:rPr>
          <w:b/>
          <w:u w:val="single"/>
        </w:rPr>
      </w:pPr>
    </w:p>
    <w:p w:rsidR="003B12CC" w:rsidRDefault="003B12CC" w:rsidP="003B12CC">
      <w:pPr>
        <w:jc w:val="center"/>
        <w:rPr>
          <w:b/>
          <w:u w:val="single"/>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A35690" w:rsidRDefault="00A35690" w:rsidP="003B12CC">
      <w:pPr>
        <w:rPr>
          <w:rFonts w:ascii="Calibri" w:hAnsi="Calibri"/>
          <w:b/>
        </w:rPr>
      </w:pPr>
    </w:p>
    <w:p w:rsidR="00A35690" w:rsidRDefault="00A35690" w:rsidP="003B12CC">
      <w:pPr>
        <w:rPr>
          <w:rFonts w:ascii="Calibri" w:hAnsi="Calibri"/>
          <w:b/>
        </w:rPr>
      </w:pPr>
    </w:p>
    <w:p w:rsidR="00A35690" w:rsidRDefault="00A35690" w:rsidP="003B12CC">
      <w:pPr>
        <w:rPr>
          <w:rFonts w:ascii="Calibri" w:hAnsi="Calibri"/>
          <w:b/>
        </w:rPr>
      </w:pPr>
    </w:p>
    <w:p w:rsidR="00A35690" w:rsidRDefault="00A35690" w:rsidP="003B12CC">
      <w:pPr>
        <w:rPr>
          <w:rFonts w:ascii="Calibri" w:hAnsi="Calibri"/>
          <w:b/>
        </w:rPr>
      </w:pPr>
    </w:p>
    <w:p w:rsidR="00A35690" w:rsidRDefault="00A35690" w:rsidP="003B12CC">
      <w:pPr>
        <w:rPr>
          <w:rFonts w:ascii="Calibri" w:hAnsi="Calibri"/>
          <w:b/>
        </w:rPr>
      </w:pPr>
    </w:p>
    <w:p w:rsidR="00B02006" w:rsidRDefault="00B02006" w:rsidP="003B12CC">
      <w:pPr>
        <w:rPr>
          <w:rFonts w:ascii="Calibri" w:hAnsi="Calibri"/>
          <w:b/>
        </w:rPr>
      </w:pPr>
    </w:p>
    <w:p w:rsidR="00B02006" w:rsidRDefault="00B02006" w:rsidP="003B12CC">
      <w:pPr>
        <w:rPr>
          <w:rFonts w:ascii="Calibri" w:hAnsi="Calibri"/>
          <w:b/>
        </w:rPr>
      </w:pPr>
    </w:p>
    <w:p w:rsidR="00B02006" w:rsidRDefault="00B02006" w:rsidP="003B12CC">
      <w:pPr>
        <w:rPr>
          <w:rFonts w:ascii="Calibri" w:hAnsi="Calibri"/>
          <w:b/>
        </w:rPr>
      </w:pPr>
    </w:p>
    <w:p w:rsidR="00A35690" w:rsidRDefault="00A35690" w:rsidP="003B12CC">
      <w:pPr>
        <w:rPr>
          <w:rFonts w:ascii="Calibri" w:hAnsi="Calibri"/>
          <w:b/>
        </w:rPr>
      </w:pPr>
    </w:p>
    <w:p w:rsidR="004A0D88" w:rsidRDefault="004A0D88" w:rsidP="003B12CC">
      <w:pPr>
        <w:rPr>
          <w:rFonts w:ascii="Calibri" w:hAnsi="Calibri"/>
          <w:b/>
        </w:rPr>
      </w:pPr>
    </w:p>
    <w:p w:rsidR="004A0D88" w:rsidRDefault="004A0D88" w:rsidP="003B12CC">
      <w:pPr>
        <w:rPr>
          <w:rFonts w:ascii="Calibri" w:hAnsi="Calibri"/>
          <w:b/>
        </w:rPr>
      </w:pPr>
    </w:p>
    <w:p w:rsidR="004A0D88" w:rsidRDefault="004A0D88" w:rsidP="003B12CC">
      <w:pPr>
        <w:rPr>
          <w:rFonts w:ascii="Calibri" w:hAnsi="Calibri"/>
          <w:b/>
        </w:rPr>
      </w:pPr>
    </w:p>
    <w:p w:rsidR="003B12CC" w:rsidRDefault="003B12CC" w:rsidP="003B12CC">
      <w:pPr>
        <w:rPr>
          <w:rFonts w:ascii="Calibri" w:hAnsi="Calibri"/>
          <w:b/>
        </w:rPr>
      </w:pPr>
    </w:p>
    <w:p w:rsidR="003B12CC" w:rsidRDefault="003B12CC" w:rsidP="003B12CC">
      <w:pPr>
        <w:rPr>
          <w:rFonts w:ascii="Calibri" w:hAnsi="Calibri"/>
          <w:b/>
        </w:rPr>
      </w:pPr>
    </w:p>
    <w:p w:rsidR="003B12CC" w:rsidRDefault="003B12CC" w:rsidP="003B12CC">
      <w:pPr>
        <w:spacing w:after="200" w:line="276" w:lineRule="auto"/>
        <w:jc w:val="center"/>
        <w:rPr>
          <w:rFonts w:ascii="Calibri" w:eastAsia="Calibri" w:hAnsi="Calibri"/>
          <w:b/>
          <w:sz w:val="20"/>
          <w:szCs w:val="20"/>
          <w:lang w:eastAsia="en-US"/>
        </w:rPr>
      </w:pPr>
      <w:r>
        <w:rPr>
          <w:rFonts w:ascii="Calibri" w:eastAsia="Calibri" w:hAnsi="Calibri"/>
          <w:b/>
          <w:sz w:val="20"/>
          <w:szCs w:val="20"/>
          <w:lang w:eastAsia="en-US"/>
        </w:rPr>
        <w:lastRenderedPageBreak/>
        <w:t>GİRESUN ÜNİVERSİTESİ TIP FAKÜLTESİ</w:t>
      </w:r>
    </w:p>
    <w:p w:rsidR="003B12CC" w:rsidRDefault="003B12CC" w:rsidP="003B12CC">
      <w:pPr>
        <w:spacing w:after="200" w:line="276" w:lineRule="auto"/>
        <w:jc w:val="center"/>
        <w:rPr>
          <w:rFonts w:ascii="Calibri" w:eastAsia="Calibri" w:hAnsi="Calibri"/>
          <w:b/>
          <w:sz w:val="20"/>
          <w:szCs w:val="20"/>
          <w:lang w:eastAsia="en-US"/>
        </w:rPr>
      </w:pPr>
      <w:r>
        <w:rPr>
          <w:rFonts w:ascii="Calibri" w:eastAsia="Calibri" w:hAnsi="Calibri"/>
          <w:b/>
          <w:sz w:val="20"/>
          <w:szCs w:val="20"/>
          <w:lang w:eastAsia="en-US"/>
        </w:rPr>
        <w:t>İÇ HASTALIKLARI ANABİLİM DALI STAJYER PRATİK UYGULAMA KARNESİ</w:t>
      </w:r>
    </w:p>
    <w:p w:rsidR="003B12CC" w:rsidRDefault="003B12CC" w:rsidP="003B12CC">
      <w:pPr>
        <w:spacing w:after="200" w:line="276" w:lineRule="auto"/>
        <w:rPr>
          <w:rFonts w:ascii="Calibri" w:eastAsia="Calibri" w:hAnsi="Calibri"/>
          <w:sz w:val="20"/>
          <w:szCs w:val="20"/>
          <w:lang w:eastAsia="en-US"/>
        </w:rPr>
      </w:pPr>
    </w:p>
    <w:p w:rsidR="003B12CC" w:rsidRDefault="003B12CC" w:rsidP="003B12CC">
      <w:pPr>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3B12CC" w:rsidRDefault="003B12CC" w:rsidP="003B12CC">
      <w:pPr>
        <w:spacing w:after="200" w:line="276" w:lineRule="auto"/>
        <w:rPr>
          <w:rFonts w:ascii="Calibri" w:eastAsia="Calibri" w:hAnsi="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4477"/>
        <w:gridCol w:w="741"/>
        <w:gridCol w:w="1759"/>
        <w:gridCol w:w="1757"/>
      </w:tblGrid>
      <w:tr w:rsidR="003B12CC" w:rsidTr="00A103C3">
        <w:tc>
          <w:tcPr>
            <w:tcW w:w="4805" w:type="dxa"/>
            <w:gridSpan w:val="2"/>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b/>
                <w:sz w:val="20"/>
                <w:szCs w:val="20"/>
                <w:lang w:eastAsia="en-US"/>
              </w:rPr>
            </w:pPr>
            <w:r>
              <w:rPr>
                <w:rFonts w:ascii="Calibri" w:eastAsia="Calibri" w:hAnsi="Calibri"/>
                <w:b/>
                <w:sz w:val="20"/>
                <w:szCs w:val="20"/>
                <w:lang w:eastAsia="en-US"/>
              </w:rPr>
              <w:t>ZORUNLU İŞLEMLER</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PUAN</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TARİH</w:t>
            </w: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ONAY</w:t>
            </w: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İlk yatışında 1.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30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2</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Tansiyon, vücut sıcaklığı, nabız ölçme ve yorumlama</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3</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EKG çekme, yorumlayabilme</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4</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PA Akciğer Grafisi yorumlama</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b/>
                <w:sz w:val="20"/>
                <w:szCs w:val="20"/>
                <w:lang w:eastAsia="en-US"/>
              </w:rPr>
            </w:pPr>
            <w:r>
              <w:rPr>
                <w:rFonts w:ascii="Calibri" w:eastAsia="Calibri" w:hAnsi="Calibri"/>
                <w:b/>
                <w:sz w:val="20"/>
                <w:szCs w:val="20"/>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9062" w:type="dxa"/>
            <w:gridSpan w:val="5"/>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4805" w:type="dxa"/>
            <w:gridSpan w:val="2"/>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b/>
                <w:sz w:val="20"/>
                <w:szCs w:val="20"/>
                <w:lang w:eastAsia="en-US"/>
              </w:rPr>
            </w:pPr>
            <w:r>
              <w:rPr>
                <w:rFonts w:ascii="Calibri" w:eastAsia="Calibri" w:hAnsi="Calibri"/>
                <w:b/>
                <w:sz w:val="20"/>
                <w:szCs w:val="20"/>
                <w:lang w:eastAsia="en-US"/>
              </w:rPr>
              <w:t>EK İŞLEMLER</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İlk yatışında 2.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20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2</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Stajdaki tüm yoklamalarda eksiksiz bulunma</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3</w:t>
            </w: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Poliklinik hastasına tetkik planlama</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r>
              <w:rPr>
                <w:rFonts w:ascii="Calibri" w:eastAsia="Calibri" w:hAnsi="Calibri"/>
                <w:sz w:val="20"/>
                <w:szCs w:val="20"/>
                <w:lang w:eastAsia="en-US"/>
              </w:rPr>
              <w:t>10</w:t>
            </w: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328"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447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b/>
                <w:sz w:val="20"/>
                <w:szCs w:val="20"/>
                <w:lang w:eastAsia="en-US"/>
              </w:rPr>
            </w:pPr>
            <w:r>
              <w:rPr>
                <w:rFonts w:ascii="Calibri" w:eastAsia="Calibri" w:hAnsi="Calibri"/>
                <w:b/>
                <w:sz w:val="20"/>
                <w:szCs w:val="20"/>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r w:rsidR="003B12CC" w:rsidTr="00A103C3">
        <w:tc>
          <w:tcPr>
            <w:tcW w:w="4805" w:type="dxa"/>
            <w:gridSpan w:val="2"/>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b/>
                <w:sz w:val="20"/>
                <w:szCs w:val="20"/>
                <w:lang w:eastAsia="en-US"/>
              </w:rPr>
            </w:pPr>
            <w:r>
              <w:rPr>
                <w:rFonts w:ascii="Calibri" w:eastAsia="Calibri" w:hAnsi="Calibri"/>
                <w:b/>
                <w:sz w:val="20"/>
                <w:szCs w:val="20"/>
                <w:lang w:eastAsia="en-US"/>
              </w:rPr>
              <w:t>TOPLAM PRATİK PUANI</w:t>
            </w:r>
          </w:p>
        </w:tc>
        <w:tc>
          <w:tcPr>
            <w:tcW w:w="741"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9"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3B12CC" w:rsidRDefault="003B12CC" w:rsidP="00A103C3">
            <w:pPr>
              <w:rPr>
                <w:rFonts w:ascii="Calibri" w:eastAsia="Calibri" w:hAnsi="Calibri"/>
                <w:sz w:val="20"/>
                <w:szCs w:val="20"/>
                <w:lang w:eastAsia="en-US"/>
              </w:rPr>
            </w:pPr>
          </w:p>
        </w:tc>
      </w:tr>
    </w:tbl>
    <w:p w:rsidR="003B12CC" w:rsidRDefault="003B12CC" w:rsidP="003B12CC">
      <w:pPr>
        <w:spacing w:after="160" w:line="256" w:lineRule="auto"/>
        <w:rPr>
          <w:rFonts w:eastAsia="Calibri"/>
          <w:b/>
          <w:lang w:eastAsia="en-US"/>
        </w:rPr>
      </w:pPr>
    </w:p>
    <w:p w:rsidR="003B12CC" w:rsidRDefault="003B12CC" w:rsidP="003B12CC">
      <w:pPr>
        <w:spacing w:after="160" w:line="256" w:lineRule="auto"/>
        <w:rPr>
          <w:rFonts w:eastAsia="Calibri"/>
          <w:b/>
          <w:lang w:eastAsia="en-US"/>
        </w:rPr>
      </w:pPr>
    </w:p>
    <w:p w:rsidR="002F301D" w:rsidRDefault="002F301D" w:rsidP="003B12CC">
      <w:pPr>
        <w:spacing w:after="160" w:line="256" w:lineRule="auto"/>
        <w:rPr>
          <w:rFonts w:eastAsia="Calibri"/>
          <w:b/>
          <w:lang w:eastAsia="en-US"/>
        </w:rPr>
      </w:pPr>
      <w:r>
        <w:rPr>
          <w:rFonts w:eastAsia="Calibri"/>
          <w:b/>
          <w:lang w:eastAsia="en-US"/>
        </w:rPr>
        <w:t>Stajerin adı soyadı:</w:t>
      </w:r>
    </w:p>
    <w:p w:rsidR="002F301D" w:rsidRDefault="002F301D" w:rsidP="003B12CC">
      <w:pPr>
        <w:spacing w:after="160" w:line="256" w:lineRule="auto"/>
        <w:rPr>
          <w:rFonts w:eastAsia="Calibri"/>
          <w:b/>
          <w:lang w:eastAsia="en-US"/>
        </w:rPr>
      </w:pPr>
    </w:p>
    <w:p w:rsidR="003B12CC" w:rsidRDefault="002F301D" w:rsidP="003B12CC">
      <w:pPr>
        <w:spacing w:after="160" w:line="256" w:lineRule="auto"/>
        <w:rPr>
          <w:rFonts w:eastAsia="Calibri"/>
          <w:b/>
          <w:lang w:eastAsia="en-US"/>
        </w:rPr>
      </w:pPr>
      <w:r>
        <w:rPr>
          <w:rFonts w:eastAsia="Calibri"/>
          <w:b/>
          <w:lang w:eastAsia="en-US"/>
        </w:rPr>
        <w:t>Öğretim üyesi</w:t>
      </w:r>
      <w:r w:rsidR="00A35690">
        <w:rPr>
          <w:rFonts w:eastAsia="Calibri"/>
          <w:b/>
          <w:lang w:eastAsia="en-US"/>
        </w:rPr>
        <w:t>:</w:t>
      </w:r>
    </w:p>
    <w:p w:rsidR="003B12CC" w:rsidRDefault="003B12CC" w:rsidP="003B12CC">
      <w:pPr>
        <w:spacing w:after="160" w:line="256" w:lineRule="auto"/>
        <w:rPr>
          <w:rFonts w:eastAsia="Calibri"/>
          <w:b/>
          <w:lang w:eastAsia="en-US"/>
        </w:rPr>
      </w:pPr>
    </w:p>
    <w:p w:rsidR="003B12CC" w:rsidRDefault="003B12CC" w:rsidP="003B12CC">
      <w:pPr>
        <w:spacing w:after="160" w:line="256" w:lineRule="auto"/>
        <w:rPr>
          <w:rFonts w:eastAsia="Calibri"/>
          <w:b/>
          <w:lang w:eastAsia="en-US"/>
        </w:rPr>
      </w:pPr>
    </w:p>
    <w:p w:rsidR="003B12CC" w:rsidRDefault="003B12CC" w:rsidP="003B12CC">
      <w:pPr>
        <w:spacing w:after="160" w:line="256" w:lineRule="auto"/>
        <w:rPr>
          <w:rFonts w:eastAsia="Calibri"/>
          <w:b/>
          <w:lang w:eastAsia="en-US"/>
        </w:rPr>
      </w:pPr>
    </w:p>
    <w:p w:rsidR="003B12CC" w:rsidRPr="00094C40" w:rsidRDefault="003B12CC" w:rsidP="003B12CC">
      <w:pPr>
        <w:spacing w:after="160" w:line="256" w:lineRule="auto"/>
        <w:rPr>
          <w:rFonts w:eastAsia="Calibri"/>
          <w:b/>
          <w:lang w:eastAsia="en-US"/>
        </w:rPr>
      </w:pPr>
    </w:p>
    <w:p w:rsidR="003B12CC" w:rsidRPr="00094C40" w:rsidRDefault="003B12CC" w:rsidP="003B12CC">
      <w:pPr>
        <w:spacing w:after="160" w:line="256" w:lineRule="auto"/>
        <w:rPr>
          <w:rFonts w:eastAsia="Calibri"/>
          <w:b/>
          <w:lang w:eastAsia="en-US"/>
        </w:rPr>
      </w:pPr>
    </w:p>
    <w:p w:rsidR="003B12CC" w:rsidRPr="00094C40" w:rsidRDefault="003B12CC" w:rsidP="003B12CC">
      <w:pPr>
        <w:spacing w:after="160" w:line="256" w:lineRule="auto"/>
        <w:rPr>
          <w:rFonts w:eastAsia="Calibri"/>
          <w:b/>
          <w:lang w:eastAsia="en-US"/>
        </w:rPr>
      </w:pPr>
    </w:p>
    <w:p w:rsidR="003B12CC" w:rsidRPr="00094C40" w:rsidRDefault="003B12CC" w:rsidP="003B12CC">
      <w:pPr>
        <w:spacing w:after="160" w:line="256" w:lineRule="auto"/>
        <w:rPr>
          <w:rFonts w:eastAsia="Calibri"/>
          <w:b/>
          <w:lang w:eastAsia="en-US"/>
        </w:rPr>
      </w:pPr>
    </w:p>
    <w:p w:rsidR="004A0D88" w:rsidRDefault="004A0D88" w:rsidP="003B12CC">
      <w:pPr>
        <w:spacing w:after="160" w:line="256" w:lineRule="auto"/>
        <w:rPr>
          <w:rFonts w:eastAsia="Calibri"/>
          <w:b/>
          <w:lang w:eastAsia="en-US"/>
        </w:rPr>
      </w:pPr>
    </w:p>
    <w:p w:rsidR="00FD2E38" w:rsidRPr="00094C40" w:rsidRDefault="00FD2E38" w:rsidP="003B12CC">
      <w:pPr>
        <w:spacing w:after="160" w:line="256" w:lineRule="auto"/>
        <w:rPr>
          <w:rFonts w:eastAsia="Calibri"/>
          <w:b/>
          <w:lang w:eastAsia="en-US"/>
        </w:rPr>
      </w:pPr>
    </w:p>
    <w:p w:rsidR="003B12CC" w:rsidRPr="00094C40" w:rsidRDefault="003B12CC" w:rsidP="003B12CC">
      <w:pPr>
        <w:spacing w:line="259" w:lineRule="auto"/>
        <w:jc w:val="center"/>
        <w:rPr>
          <w:rFonts w:eastAsia="Calibri"/>
          <w:b/>
          <w:lang w:eastAsia="en-US"/>
        </w:rPr>
      </w:pPr>
      <w:r w:rsidRPr="00094C40">
        <w:rPr>
          <w:rFonts w:eastAsia="Calibri"/>
          <w:b/>
          <w:lang w:eastAsia="en-US"/>
        </w:rPr>
        <w:t>İÇ HASTALIKLARI STAJ PROGRAMI</w:t>
      </w:r>
    </w:p>
    <w:p w:rsidR="003B12CC" w:rsidRPr="00094C40" w:rsidRDefault="00FD2E38" w:rsidP="003B12CC">
      <w:pPr>
        <w:spacing w:line="259" w:lineRule="auto"/>
        <w:rPr>
          <w:rFonts w:eastAsia="Calibri"/>
          <w:b/>
          <w:sz w:val="20"/>
          <w:szCs w:val="20"/>
          <w:lang w:eastAsia="en-US"/>
        </w:rPr>
      </w:pPr>
      <w:r>
        <w:rPr>
          <w:rFonts w:eastAsia="Calibri"/>
          <w:b/>
          <w:sz w:val="20"/>
          <w:szCs w:val="20"/>
          <w:lang w:eastAsia="en-US"/>
        </w:rPr>
        <w:t xml:space="preserve">1. HAFTA </w:t>
      </w:r>
    </w:p>
    <w:tbl>
      <w:tblPr>
        <w:tblW w:w="10807" w:type="dxa"/>
        <w:tblLook w:val="04A0"/>
      </w:tblPr>
      <w:tblGrid>
        <w:gridCol w:w="1526"/>
        <w:gridCol w:w="3685"/>
        <w:gridCol w:w="5596"/>
      </w:tblGrid>
      <w:tr w:rsidR="003B12CC" w:rsidRPr="00094C40" w:rsidTr="00A103C3">
        <w:trPr>
          <w:trHeight w:val="238"/>
        </w:trPr>
        <w:tc>
          <w:tcPr>
            <w:tcW w:w="1526" w:type="dxa"/>
            <w:tcBorders>
              <w:bottom w:val="single" w:sz="4" w:space="0" w:color="7F7F7F"/>
              <w:right w:val="nil"/>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1.gün</w:t>
            </w:r>
          </w:p>
        </w:tc>
        <w:tc>
          <w:tcPr>
            <w:tcW w:w="3685"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KONU</w:t>
            </w:r>
          </w:p>
        </w:tc>
        <w:tc>
          <w:tcPr>
            <w:tcW w:w="5596"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ÖĞRETİM ÜYESİ</w:t>
            </w:r>
          </w:p>
        </w:tc>
      </w:tr>
      <w:tr w:rsidR="003B12CC" w:rsidRPr="00094C40" w:rsidTr="00A103C3">
        <w:trPr>
          <w:trHeight w:val="238"/>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08.30 – 09.20</w:t>
            </w:r>
          </w:p>
        </w:tc>
        <w:tc>
          <w:tcPr>
            <w:tcW w:w="3685"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İç Hastalıkları Stajına Giriş</w:t>
            </w:r>
          </w:p>
        </w:tc>
        <w:tc>
          <w:tcPr>
            <w:tcW w:w="559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Doç. Dr. Oğuz DİKBAŞ</w:t>
            </w:r>
          </w:p>
        </w:tc>
      </w:tr>
      <w:tr w:rsidR="003B12CC" w:rsidRPr="00094C40" w:rsidTr="00A103C3">
        <w:trPr>
          <w:trHeight w:val="254"/>
        </w:trPr>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09.30 – 10.20</w:t>
            </w:r>
          </w:p>
        </w:tc>
        <w:tc>
          <w:tcPr>
            <w:tcW w:w="3685" w:type="dxa"/>
          </w:tcPr>
          <w:p w:rsidR="003B12CC" w:rsidRPr="00094C40" w:rsidRDefault="003B12CC" w:rsidP="00A103C3">
            <w:pPr>
              <w:rPr>
                <w:rFonts w:eastAsia="Calibri"/>
                <w:sz w:val="20"/>
                <w:szCs w:val="20"/>
                <w:lang w:eastAsia="en-US"/>
              </w:rPr>
            </w:pPr>
            <w:r w:rsidRPr="00094C40">
              <w:rPr>
                <w:rFonts w:eastAsia="Calibri"/>
                <w:sz w:val="20"/>
                <w:szCs w:val="20"/>
                <w:lang w:eastAsia="en-US"/>
              </w:rPr>
              <w:t>Anamnez Alma Ve Fizik Muayene</w:t>
            </w:r>
          </w:p>
        </w:tc>
        <w:tc>
          <w:tcPr>
            <w:tcW w:w="5596" w:type="dxa"/>
          </w:tcPr>
          <w:p w:rsidR="003B12CC" w:rsidRPr="00094C40" w:rsidRDefault="003B12CC" w:rsidP="00A103C3">
            <w:pPr>
              <w:rPr>
                <w:rFonts w:eastAsia="Calibri"/>
                <w:sz w:val="20"/>
                <w:szCs w:val="20"/>
                <w:lang w:eastAsia="en-US"/>
              </w:rPr>
            </w:pPr>
            <w:r w:rsidRPr="00094C40">
              <w:rPr>
                <w:rFonts w:eastAsia="Calibri"/>
                <w:sz w:val="20"/>
                <w:szCs w:val="20"/>
                <w:lang w:eastAsia="en-US"/>
              </w:rPr>
              <w:t>Doç. Dr. Oğuz DİKBAŞ</w:t>
            </w:r>
          </w:p>
        </w:tc>
      </w:tr>
      <w:tr w:rsidR="003B12CC" w:rsidRPr="00094C40" w:rsidTr="00A103C3">
        <w:trPr>
          <w:trHeight w:val="275"/>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10.30 – 11.20</w:t>
            </w:r>
          </w:p>
        </w:tc>
        <w:tc>
          <w:tcPr>
            <w:tcW w:w="3685"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Böbrek Hastalıklarında Belirti Ve Bulgular</w:t>
            </w:r>
          </w:p>
        </w:tc>
        <w:tc>
          <w:tcPr>
            <w:tcW w:w="5596"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54"/>
        </w:trPr>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11.30 – 12.20</w:t>
            </w:r>
          </w:p>
        </w:tc>
        <w:tc>
          <w:tcPr>
            <w:tcW w:w="3685" w:type="dxa"/>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Akut Böbrek Yetmezliği </w:t>
            </w:r>
          </w:p>
        </w:tc>
        <w:tc>
          <w:tcPr>
            <w:tcW w:w="5596"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38"/>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13.30 – 14.20</w:t>
            </w:r>
          </w:p>
        </w:tc>
        <w:tc>
          <w:tcPr>
            <w:tcW w:w="3685"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Akut Böbrek Yetmezliği </w:t>
            </w:r>
          </w:p>
        </w:tc>
        <w:tc>
          <w:tcPr>
            <w:tcW w:w="5596"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38"/>
        </w:trPr>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14.30 – 15.20</w:t>
            </w:r>
          </w:p>
        </w:tc>
        <w:tc>
          <w:tcPr>
            <w:tcW w:w="3685" w:type="dxa"/>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Kronik Böbrek Yetmezliğine Yaklaşım </w:t>
            </w:r>
          </w:p>
        </w:tc>
        <w:tc>
          <w:tcPr>
            <w:tcW w:w="5596"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54"/>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15.30 – 16.20</w:t>
            </w:r>
          </w:p>
        </w:tc>
        <w:tc>
          <w:tcPr>
            <w:tcW w:w="3685"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Kronik Böbrek Yetmezliğine Yaklaşım</w:t>
            </w:r>
          </w:p>
        </w:tc>
        <w:tc>
          <w:tcPr>
            <w:tcW w:w="5596"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38"/>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16.30 – 17.20</w:t>
            </w:r>
          </w:p>
        </w:tc>
        <w:tc>
          <w:tcPr>
            <w:tcW w:w="3685"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Klinik Uygulama </w:t>
            </w:r>
          </w:p>
        </w:tc>
        <w:tc>
          <w:tcPr>
            <w:tcW w:w="5596"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bl>
    <w:p w:rsidR="003B12CC" w:rsidRPr="00094C40" w:rsidRDefault="003B12CC" w:rsidP="003B12CC">
      <w:pPr>
        <w:spacing w:after="160" w:line="259" w:lineRule="auto"/>
        <w:rPr>
          <w:rFonts w:eastAsia="Calibri"/>
          <w:sz w:val="20"/>
          <w:szCs w:val="20"/>
          <w:lang w:eastAsia="en-US"/>
        </w:rPr>
      </w:pPr>
    </w:p>
    <w:tbl>
      <w:tblPr>
        <w:tblW w:w="10702" w:type="dxa"/>
        <w:tblLook w:val="04A0"/>
      </w:tblPr>
      <w:tblGrid>
        <w:gridCol w:w="1526"/>
        <w:gridCol w:w="4536"/>
        <w:gridCol w:w="4640"/>
      </w:tblGrid>
      <w:tr w:rsidR="003B12CC" w:rsidRPr="00094C40" w:rsidTr="00A103C3">
        <w:trPr>
          <w:trHeight w:val="264"/>
        </w:trPr>
        <w:tc>
          <w:tcPr>
            <w:tcW w:w="1526" w:type="dxa"/>
            <w:tcBorders>
              <w:bottom w:val="single" w:sz="4" w:space="0" w:color="7F7F7F"/>
              <w:right w:val="nil"/>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 xml:space="preserve">2.gün </w:t>
            </w:r>
          </w:p>
        </w:tc>
        <w:tc>
          <w:tcPr>
            <w:tcW w:w="4536"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KONU</w:t>
            </w:r>
          </w:p>
        </w:tc>
        <w:tc>
          <w:tcPr>
            <w:tcW w:w="4640"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ÖĞRETİM ÜYESİ</w:t>
            </w:r>
          </w:p>
        </w:tc>
      </w:tr>
      <w:tr w:rsidR="003B12CC" w:rsidRPr="00094C40" w:rsidTr="00A103C3">
        <w:trPr>
          <w:trHeight w:val="264"/>
        </w:trPr>
        <w:tc>
          <w:tcPr>
            <w:tcW w:w="1526" w:type="dxa"/>
            <w:tcBorders>
              <w:right w:val="single" w:sz="4" w:space="0" w:color="7F7F7F"/>
            </w:tcBorders>
            <w:shd w:val="clear" w:color="auto" w:fill="F2F2F2"/>
          </w:tcPr>
          <w:p w:rsidR="003B12CC" w:rsidRPr="00094C40" w:rsidRDefault="003B12CC" w:rsidP="00A103C3">
            <w:pPr>
              <w:tabs>
                <w:tab w:val="right" w:pos="1911"/>
              </w:tabs>
              <w:rPr>
                <w:rFonts w:eastAsia="Calibri"/>
                <w:b/>
                <w:bCs/>
                <w:caps/>
                <w:sz w:val="20"/>
                <w:szCs w:val="20"/>
                <w:lang w:eastAsia="en-US"/>
              </w:rPr>
            </w:pPr>
            <w:r w:rsidRPr="00094C40">
              <w:rPr>
                <w:rFonts w:eastAsia="Calibri"/>
                <w:b/>
                <w:bCs/>
                <w:caps/>
                <w:sz w:val="20"/>
                <w:szCs w:val="20"/>
                <w:lang w:eastAsia="en-US"/>
              </w:rPr>
              <w:t>08.30 – 09.20</w:t>
            </w:r>
            <w:r w:rsidRPr="00094C40">
              <w:rPr>
                <w:rFonts w:eastAsia="Calibri"/>
                <w:b/>
                <w:bCs/>
                <w:caps/>
                <w:sz w:val="20"/>
                <w:szCs w:val="20"/>
                <w:lang w:eastAsia="en-US"/>
              </w:rPr>
              <w:tab/>
            </w:r>
          </w:p>
        </w:tc>
        <w:tc>
          <w:tcPr>
            <w:tcW w:w="4536" w:type="dxa"/>
            <w:shd w:val="clear" w:color="auto" w:fill="F2F2F2"/>
          </w:tcPr>
          <w:p w:rsidR="003B12CC" w:rsidRPr="00094C40" w:rsidRDefault="003B12CC" w:rsidP="00A103C3">
            <w:pPr>
              <w:rPr>
                <w:sz w:val="20"/>
                <w:szCs w:val="20"/>
              </w:rPr>
            </w:pPr>
            <w:r w:rsidRPr="00094C40">
              <w:rPr>
                <w:rFonts w:eastAsia="Calibri"/>
                <w:sz w:val="20"/>
                <w:szCs w:val="20"/>
                <w:lang w:eastAsia="en-US"/>
              </w:rPr>
              <w:t>Sıvı Elektrolit Bozuklukları ve Tedavi Yaklaşımları</w:t>
            </w:r>
          </w:p>
        </w:tc>
        <w:tc>
          <w:tcPr>
            <w:tcW w:w="4640" w:type="dxa"/>
            <w:shd w:val="clear" w:color="auto" w:fill="F2F2F2"/>
          </w:tcPr>
          <w:p w:rsidR="003B12CC" w:rsidRPr="00094C40" w:rsidRDefault="003B12CC" w:rsidP="00A103C3">
            <w:r w:rsidRPr="00094C40">
              <w:rPr>
                <w:rFonts w:eastAsia="Calibri"/>
                <w:sz w:val="20"/>
                <w:szCs w:val="20"/>
                <w:lang w:eastAsia="en-US"/>
              </w:rPr>
              <w:t xml:space="preserve"> Doç Dr Tülin AKAGÜN </w:t>
            </w:r>
          </w:p>
        </w:tc>
      </w:tr>
      <w:tr w:rsidR="003B12CC" w:rsidRPr="00094C40" w:rsidTr="00A103C3">
        <w:trPr>
          <w:trHeight w:val="281"/>
        </w:trPr>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09.30 – 10.20</w:t>
            </w:r>
          </w:p>
        </w:tc>
        <w:tc>
          <w:tcPr>
            <w:tcW w:w="4536" w:type="dxa"/>
          </w:tcPr>
          <w:p w:rsidR="003B12CC" w:rsidRPr="00094C40" w:rsidRDefault="003B12CC" w:rsidP="00A103C3">
            <w:pPr>
              <w:rPr>
                <w:sz w:val="20"/>
                <w:szCs w:val="20"/>
              </w:rPr>
            </w:pPr>
            <w:r w:rsidRPr="00094C40">
              <w:rPr>
                <w:rFonts w:eastAsia="Calibri"/>
                <w:sz w:val="20"/>
                <w:szCs w:val="20"/>
                <w:lang w:eastAsia="en-US"/>
              </w:rPr>
              <w:t>Sıvı Elektrolit Bozuklukları ve Tedavi Yaklaşımları</w:t>
            </w:r>
          </w:p>
        </w:tc>
        <w:tc>
          <w:tcPr>
            <w:tcW w:w="4640" w:type="dxa"/>
            <w:shd w:val="clear" w:color="auto" w:fill="F2F2F2"/>
          </w:tcPr>
          <w:p w:rsidR="003B12CC" w:rsidRPr="00094C40" w:rsidRDefault="003B12CC" w:rsidP="00A103C3">
            <w:r w:rsidRPr="00094C40">
              <w:rPr>
                <w:rFonts w:eastAsia="Calibri"/>
                <w:sz w:val="20"/>
                <w:szCs w:val="20"/>
                <w:lang w:eastAsia="en-US"/>
              </w:rPr>
              <w:t>Doç Dr Tülin AKAGÜN</w:t>
            </w:r>
          </w:p>
        </w:tc>
      </w:tr>
      <w:tr w:rsidR="003B12CC" w:rsidRPr="00094C40" w:rsidTr="00A103C3">
        <w:trPr>
          <w:trHeight w:val="264"/>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10.30 – 11.20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Ödem </w:t>
            </w:r>
          </w:p>
        </w:tc>
        <w:tc>
          <w:tcPr>
            <w:tcW w:w="464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11.30 – 12.20</w:t>
            </w:r>
          </w:p>
        </w:tc>
        <w:tc>
          <w:tcPr>
            <w:tcW w:w="4536" w:type="dxa"/>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Nefritik ve Nefrotik Sendromlar </w:t>
            </w:r>
          </w:p>
        </w:tc>
        <w:tc>
          <w:tcPr>
            <w:tcW w:w="464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81"/>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13.30 – 14.20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Nefritik ve Nefrotik Sendromlar</w:t>
            </w:r>
          </w:p>
        </w:tc>
        <w:tc>
          <w:tcPr>
            <w:tcW w:w="464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14.30 – 15.20</w:t>
            </w:r>
          </w:p>
        </w:tc>
        <w:tc>
          <w:tcPr>
            <w:tcW w:w="4536" w:type="dxa"/>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Kontrast Nefopatisi </w:t>
            </w:r>
          </w:p>
        </w:tc>
        <w:tc>
          <w:tcPr>
            <w:tcW w:w="464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15.30 – 16.20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Tubülointerstisyel Nefrit</w:t>
            </w:r>
          </w:p>
        </w:tc>
        <w:tc>
          <w:tcPr>
            <w:tcW w:w="4640" w:type="dxa"/>
            <w:shd w:val="clear" w:color="auto" w:fill="F2F2F2"/>
          </w:tcPr>
          <w:p w:rsidR="003B12CC" w:rsidRPr="00094C40" w:rsidRDefault="003B12CC" w:rsidP="00A103C3">
            <w:r w:rsidRPr="00094C40">
              <w:rPr>
                <w:rFonts w:eastAsia="Calibri"/>
                <w:sz w:val="20"/>
                <w:szCs w:val="20"/>
                <w:lang w:eastAsia="en-US"/>
              </w:rPr>
              <w:t xml:space="preserve"> Doç Dr Tülin AKAGÜN </w:t>
            </w:r>
          </w:p>
        </w:tc>
      </w:tr>
      <w:tr w:rsidR="003B12CC" w:rsidRPr="00094C40" w:rsidTr="00A103C3">
        <w:trPr>
          <w:trHeight w:val="281"/>
        </w:trPr>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16.30 – 17.20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Tubülointerstisyel Nefrit</w:t>
            </w:r>
          </w:p>
        </w:tc>
        <w:tc>
          <w:tcPr>
            <w:tcW w:w="464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bl>
    <w:p w:rsidR="003B12CC" w:rsidRPr="00094C40" w:rsidRDefault="003B12CC" w:rsidP="003B12CC">
      <w:pPr>
        <w:spacing w:after="160" w:line="259" w:lineRule="auto"/>
        <w:rPr>
          <w:rFonts w:eastAsia="Calibri"/>
          <w:sz w:val="20"/>
          <w:szCs w:val="20"/>
          <w:lang w:eastAsia="en-US"/>
        </w:rPr>
      </w:pPr>
    </w:p>
    <w:tbl>
      <w:tblPr>
        <w:tblW w:w="10740" w:type="dxa"/>
        <w:tblLook w:val="04A0"/>
      </w:tblPr>
      <w:tblGrid>
        <w:gridCol w:w="1526"/>
        <w:gridCol w:w="4536"/>
        <w:gridCol w:w="4678"/>
      </w:tblGrid>
      <w:tr w:rsidR="003B12CC" w:rsidRPr="00094C40" w:rsidTr="00A103C3">
        <w:tc>
          <w:tcPr>
            <w:tcW w:w="1526" w:type="dxa"/>
            <w:tcBorders>
              <w:bottom w:val="single" w:sz="4" w:space="0" w:color="7F7F7F"/>
              <w:right w:val="nil"/>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 xml:space="preserve">3.gün </w:t>
            </w:r>
          </w:p>
        </w:tc>
        <w:tc>
          <w:tcPr>
            <w:tcW w:w="4536"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KONU</w:t>
            </w:r>
          </w:p>
        </w:tc>
        <w:tc>
          <w:tcPr>
            <w:tcW w:w="4678"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ÖĞRETİM ÜYESİ</w:t>
            </w:r>
          </w:p>
        </w:tc>
      </w:tr>
      <w:tr w:rsidR="003B12CC" w:rsidRPr="00094C40" w:rsidTr="00A103C3">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08.30 – 09.20</w:t>
            </w:r>
          </w:p>
        </w:tc>
        <w:tc>
          <w:tcPr>
            <w:tcW w:w="4536" w:type="dxa"/>
            <w:shd w:val="clear" w:color="auto" w:fill="F2F2F2"/>
          </w:tcPr>
          <w:p w:rsidR="003B12CC" w:rsidRPr="00094C40" w:rsidRDefault="003B12CC" w:rsidP="00A103C3">
            <w:pPr>
              <w:rPr>
                <w:sz w:val="20"/>
                <w:szCs w:val="20"/>
              </w:rPr>
            </w:pPr>
            <w:r w:rsidRPr="00094C40">
              <w:rPr>
                <w:sz w:val="20"/>
                <w:szCs w:val="20"/>
              </w:rPr>
              <w:t xml:space="preserve">Nefroloji ve Hipertansiyon Pratiği </w:t>
            </w:r>
          </w:p>
        </w:tc>
        <w:tc>
          <w:tcPr>
            <w:tcW w:w="4678" w:type="dxa"/>
            <w:shd w:val="clear" w:color="auto" w:fill="F2F2F2"/>
          </w:tcPr>
          <w:p w:rsidR="003B12CC" w:rsidRPr="00094C40" w:rsidRDefault="003B12CC" w:rsidP="00A103C3">
            <w:r w:rsidRPr="00094C40">
              <w:rPr>
                <w:rFonts w:eastAsia="Calibri"/>
                <w:sz w:val="20"/>
                <w:szCs w:val="20"/>
                <w:lang w:eastAsia="en-US"/>
              </w:rPr>
              <w:t xml:space="preserve"> Doç Dr Tülin AKAGÜN </w:t>
            </w:r>
          </w:p>
        </w:tc>
      </w:tr>
      <w:tr w:rsidR="003B12CC" w:rsidRPr="00094C40" w:rsidTr="00A103C3">
        <w:tc>
          <w:tcPr>
            <w:tcW w:w="152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09.30 – 10.20</w:t>
            </w:r>
          </w:p>
        </w:tc>
        <w:tc>
          <w:tcPr>
            <w:tcW w:w="4536" w:type="dxa"/>
          </w:tcPr>
          <w:p w:rsidR="003B12CC" w:rsidRPr="00094C40" w:rsidRDefault="003B12CC" w:rsidP="00A103C3">
            <w:pPr>
              <w:rPr>
                <w:sz w:val="20"/>
                <w:szCs w:val="20"/>
              </w:rPr>
            </w:pPr>
            <w:r w:rsidRPr="00094C40">
              <w:rPr>
                <w:sz w:val="20"/>
                <w:szCs w:val="20"/>
              </w:rPr>
              <w:t>Nefroloji ve Hipertansiyon Pratiği</w:t>
            </w:r>
          </w:p>
        </w:tc>
        <w:tc>
          <w:tcPr>
            <w:tcW w:w="4678"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c>
          <w:tcPr>
            <w:tcW w:w="152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10.30 – 11.20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 xml:space="preserve">Amiloidoz </w:t>
            </w:r>
          </w:p>
        </w:tc>
        <w:tc>
          <w:tcPr>
            <w:tcW w:w="4678"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c>
          <w:tcPr>
            <w:tcW w:w="1526" w:type="dxa"/>
            <w:tcBorders>
              <w:right w:val="single" w:sz="4" w:space="0" w:color="7F7F7F"/>
            </w:tcBorders>
          </w:tcPr>
          <w:p w:rsidR="003B12CC" w:rsidRPr="00094C40" w:rsidRDefault="003B12CC" w:rsidP="00A103C3">
            <w:pPr>
              <w:rPr>
                <w:rFonts w:eastAsia="Calibri"/>
                <w:bCs/>
                <w:caps/>
                <w:sz w:val="20"/>
                <w:szCs w:val="20"/>
                <w:lang w:eastAsia="en-US"/>
              </w:rPr>
            </w:pPr>
            <w:r w:rsidRPr="00094C40">
              <w:rPr>
                <w:rFonts w:eastAsia="Calibri"/>
                <w:bCs/>
                <w:caps/>
                <w:sz w:val="20"/>
                <w:szCs w:val="20"/>
                <w:lang w:eastAsia="en-US"/>
              </w:rPr>
              <w:t>11.30 – 12.20</w:t>
            </w:r>
          </w:p>
        </w:tc>
        <w:tc>
          <w:tcPr>
            <w:tcW w:w="4536" w:type="dxa"/>
          </w:tcPr>
          <w:p w:rsidR="003B12CC" w:rsidRPr="00094C40" w:rsidRDefault="003B12CC" w:rsidP="00A103C3">
            <w:pPr>
              <w:rPr>
                <w:rFonts w:eastAsia="Calibri"/>
                <w:sz w:val="20"/>
                <w:szCs w:val="20"/>
                <w:lang w:eastAsia="en-US"/>
              </w:rPr>
            </w:pPr>
            <w:r w:rsidRPr="00094C40">
              <w:rPr>
                <w:rFonts w:eastAsia="Calibri"/>
                <w:sz w:val="20"/>
                <w:szCs w:val="20"/>
                <w:lang w:eastAsia="en-US"/>
              </w:rPr>
              <w:t>RenalReplasman Tedavi Modelleri</w:t>
            </w:r>
          </w:p>
        </w:tc>
        <w:tc>
          <w:tcPr>
            <w:tcW w:w="4678"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c>
          <w:tcPr>
            <w:tcW w:w="1526" w:type="dxa"/>
            <w:tcBorders>
              <w:right w:val="single" w:sz="4" w:space="0" w:color="7F7F7F"/>
            </w:tcBorders>
            <w:shd w:val="clear" w:color="auto" w:fill="F2F2F2"/>
          </w:tcPr>
          <w:p w:rsidR="003B12CC" w:rsidRPr="00094C40" w:rsidRDefault="003B12CC" w:rsidP="00A103C3">
            <w:pPr>
              <w:rPr>
                <w:rFonts w:eastAsia="Calibri"/>
                <w:bCs/>
                <w:caps/>
                <w:sz w:val="20"/>
                <w:szCs w:val="20"/>
                <w:lang w:eastAsia="en-US"/>
              </w:rPr>
            </w:pPr>
            <w:r w:rsidRPr="00094C40">
              <w:rPr>
                <w:rFonts w:eastAsia="Calibri"/>
                <w:bCs/>
                <w:caps/>
                <w:sz w:val="20"/>
                <w:szCs w:val="20"/>
                <w:lang w:eastAsia="en-US"/>
              </w:rPr>
              <w:t>13.30 – 14.20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RenalReplasman Tedavi Modelleri</w:t>
            </w:r>
          </w:p>
        </w:tc>
        <w:tc>
          <w:tcPr>
            <w:tcW w:w="4678"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c>
          <w:tcPr>
            <w:tcW w:w="1526" w:type="dxa"/>
            <w:tcBorders>
              <w:right w:val="single" w:sz="4" w:space="0" w:color="7F7F7F"/>
            </w:tcBorders>
          </w:tcPr>
          <w:p w:rsidR="003B12CC" w:rsidRPr="00094C40" w:rsidRDefault="003B12CC" w:rsidP="00A103C3">
            <w:pPr>
              <w:rPr>
                <w:rFonts w:eastAsia="Calibri"/>
                <w:bCs/>
                <w:caps/>
                <w:sz w:val="20"/>
                <w:szCs w:val="20"/>
                <w:lang w:eastAsia="en-US"/>
              </w:rPr>
            </w:pPr>
            <w:r w:rsidRPr="00094C40">
              <w:rPr>
                <w:rFonts w:eastAsia="Calibri"/>
                <w:bCs/>
                <w:caps/>
                <w:sz w:val="20"/>
                <w:szCs w:val="20"/>
                <w:lang w:eastAsia="en-US"/>
              </w:rPr>
              <w:t>14.30 – 15.20</w:t>
            </w:r>
          </w:p>
        </w:tc>
        <w:tc>
          <w:tcPr>
            <w:tcW w:w="4536" w:type="dxa"/>
          </w:tcPr>
          <w:p w:rsidR="003B12CC" w:rsidRPr="00094C40" w:rsidRDefault="003B12CC" w:rsidP="00A103C3">
            <w:pPr>
              <w:rPr>
                <w:rFonts w:eastAsia="Calibri"/>
                <w:bCs/>
                <w:sz w:val="20"/>
                <w:szCs w:val="20"/>
                <w:lang w:eastAsia="en-US"/>
              </w:rPr>
            </w:pPr>
            <w:r w:rsidRPr="00094C40">
              <w:rPr>
                <w:rFonts w:eastAsia="Calibri"/>
                <w:bCs/>
                <w:sz w:val="20"/>
                <w:szCs w:val="20"/>
                <w:lang w:eastAsia="en-US"/>
              </w:rPr>
              <w:t xml:space="preserve">Asit baz denge bozuklukları ve tedavi yaklaşımı </w:t>
            </w:r>
          </w:p>
        </w:tc>
        <w:tc>
          <w:tcPr>
            <w:tcW w:w="4678"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c>
          <w:tcPr>
            <w:tcW w:w="1526" w:type="dxa"/>
            <w:tcBorders>
              <w:right w:val="single" w:sz="4" w:space="0" w:color="7F7F7F"/>
            </w:tcBorders>
            <w:shd w:val="clear" w:color="auto" w:fill="F2F2F2"/>
          </w:tcPr>
          <w:p w:rsidR="003B12CC" w:rsidRPr="00094C40" w:rsidRDefault="003B12CC" w:rsidP="00A103C3">
            <w:pPr>
              <w:rPr>
                <w:rFonts w:eastAsia="Calibri"/>
                <w:bCs/>
                <w:caps/>
                <w:sz w:val="20"/>
                <w:szCs w:val="20"/>
                <w:lang w:eastAsia="en-US"/>
              </w:rPr>
            </w:pPr>
            <w:r w:rsidRPr="00094C40">
              <w:rPr>
                <w:rFonts w:eastAsia="Calibri"/>
                <w:bCs/>
                <w:caps/>
                <w:sz w:val="20"/>
                <w:szCs w:val="20"/>
                <w:lang w:eastAsia="en-US"/>
              </w:rPr>
              <w:t>15.30 – 16.20</w:t>
            </w:r>
          </w:p>
        </w:tc>
        <w:tc>
          <w:tcPr>
            <w:tcW w:w="453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Kontrast Nefropatisi</w:t>
            </w:r>
          </w:p>
        </w:tc>
        <w:tc>
          <w:tcPr>
            <w:tcW w:w="4678" w:type="dxa"/>
            <w:shd w:val="clear" w:color="auto" w:fill="F2F2F2"/>
          </w:tcPr>
          <w:p w:rsidR="003B12CC" w:rsidRPr="00094C40" w:rsidRDefault="003B12CC" w:rsidP="00A103C3">
            <w:r w:rsidRPr="00094C40">
              <w:rPr>
                <w:rFonts w:eastAsia="Calibri"/>
                <w:sz w:val="20"/>
                <w:szCs w:val="20"/>
                <w:lang w:eastAsia="en-US"/>
              </w:rPr>
              <w:t xml:space="preserve"> Doç Dr Tülin AKAGÜN</w:t>
            </w:r>
          </w:p>
        </w:tc>
      </w:tr>
      <w:tr w:rsidR="003B12CC" w:rsidRPr="00094C40" w:rsidTr="00A103C3">
        <w:tc>
          <w:tcPr>
            <w:tcW w:w="1526" w:type="dxa"/>
            <w:tcBorders>
              <w:right w:val="single" w:sz="4" w:space="0" w:color="7F7F7F"/>
            </w:tcBorders>
            <w:shd w:val="clear" w:color="auto" w:fill="F2F2F2"/>
          </w:tcPr>
          <w:p w:rsidR="003B12CC" w:rsidRPr="00094C40" w:rsidRDefault="003B12CC" w:rsidP="00A103C3">
            <w:pPr>
              <w:rPr>
                <w:rFonts w:eastAsia="Calibri"/>
                <w:bCs/>
                <w:caps/>
                <w:sz w:val="20"/>
                <w:szCs w:val="20"/>
                <w:lang w:eastAsia="en-US"/>
              </w:rPr>
            </w:pPr>
            <w:r w:rsidRPr="00094C40">
              <w:rPr>
                <w:rFonts w:eastAsia="Calibri"/>
                <w:bCs/>
                <w:caps/>
                <w:sz w:val="20"/>
                <w:szCs w:val="20"/>
                <w:lang w:eastAsia="en-US"/>
              </w:rPr>
              <w:t>16.30 – 17.20</w:t>
            </w:r>
          </w:p>
        </w:tc>
        <w:tc>
          <w:tcPr>
            <w:tcW w:w="4536" w:type="dxa"/>
            <w:shd w:val="clear" w:color="auto" w:fill="F2F2F2"/>
          </w:tcPr>
          <w:p w:rsidR="003B12CC" w:rsidRPr="00094C40" w:rsidRDefault="003B12CC" w:rsidP="00A103C3">
            <w:pPr>
              <w:rPr>
                <w:rFonts w:eastAsia="Calibri"/>
                <w:bCs/>
                <w:sz w:val="20"/>
                <w:szCs w:val="20"/>
                <w:lang w:eastAsia="en-US"/>
              </w:rPr>
            </w:pPr>
            <w:r w:rsidRPr="00094C40">
              <w:rPr>
                <w:rFonts w:eastAsia="Calibri"/>
                <w:bCs/>
                <w:sz w:val="20"/>
                <w:szCs w:val="20"/>
                <w:lang w:eastAsia="en-US"/>
              </w:rPr>
              <w:t xml:space="preserve">Asit baz denge bozuklukları ve tedavi yaklaşımı </w:t>
            </w:r>
          </w:p>
        </w:tc>
        <w:tc>
          <w:tcPr>
            <w:tcW w:w="4678"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bl>
    <w:p w:rsidR="003B12CC" w:rsidRPr="00094C40" w:rsidRDefault="003B12CC" w:rsidP="003B12CC">
      <w:pPr>
        <w:spacing w:after="160" w:line="259" w:lineRule="auto"/>
        <w:rPr>
          <w:rFonts w:eastAsia="Calibri"/>
          <w:sz w:val="20"/>
          <w:szCs w:val="20"/>
          <w:lang w:eastAsia="en-US"/>
        </w:rPr>
      </w:pPr>
    </w:p>
    <w:tbl>
      <w:tblPr>
        <w:tblW w:w="10641" w:type="dxa"/>
        <w:tblLook w:val="04A0"/>
      </w:tblPr>
      <w:tblGrid>
        <w:gridCol w:w="2356"/>
        <w:gridCol w:w="3706"/>
        <w:gridCol w:w="4579"/>
      </w:tblGrid>
      <w:tr w:rsidR="003B12CC" w:rsidRPr="00094C40" w:rsidTr="00A103C3">
        <w:trPr>
          <w:trHeight w:val="264"/>
        </w:trPr>
        <w:tc>
          <w:tcPr>
            <w:tcW w:w="2356" w:type="dxa"/>
            <w:tcBorders>
              <w:bottom w:val="single" w:sz="4" w:space="0" w:color="7F7F7F"/>
              <w:right w:val="nil"/>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4.gün</w:t>
            </w:r>
          </w:p>
        </w:tc>
        <w:tc>
          <w:tcPr>
            <w:tcW w:w="3706"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KONU</w:t>
            </w:r>
          </w:p>
        </w:tc>
        <w:tc>
          <w:tcPr>
            <w:tcW w:w="4579"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ÖĞRETİM ÜYESİ</w:t>
            </w:r>
          </w:p>
        </w:tc>
      </w:tr>
      <w:tr w:rsidR="003B12CC" w:rsidRPr="00094C40" w:rsidTr="00A103C3">
        <w:trPr>
          <w:trHeight w:val="264"/>
        </w:trPr>
        <w:tc>
          <w:tcPr>
            <w:tcW w:w="235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08.30 – 09.20</w:t>
            </w:r>
          </w:p>
        </w:tc>
        <w:tc>
          <w:tcPr>
            <w:tcW w:w="3706" w:type="dxa"/>
            <w:shd w:val="clear" w:color="auto" w:fill="F2F2F2"/>
          </w:tcPr>
          <w:p w:rsidR="003B12CC" w:rsidRPr="00094C40" w:rsidRDefault="003B12CC" w:rsidP="00A103C3">
            <w:pPr>
              <w:rPr>
                <w:sz w:val="20"/>
                <w:szCs w:val="20"/>
              </w:rPr>
            </w:pPr>
            <w:r w:rsidRPr="00094C40">
              <w:rPr>
                <w:rFonts w:eastAsia="Calibri"/>
                <w:sz w:val="20"/>
                <w:szCs w:val="20"/>
                <w:lang w:eastAsia="en-US"/>
              </w:rPr>
              <w:t>Klinik Uygulama</w:t>
            </w:r>
          </w:p>
        </w:tc>
        <w:tc>
          <w:tcPr>
            <w:tcW w:w="4579" w:type="dxa"/>
            <w:shd w:val="clear" w:color="auto" w:fill="F2F2F2"/>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81"/>
        </w:trPr>
        <w:tc>
          <w:tcPr>
            <w:tcW w:w="235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09.30 – 10.20</w:t>
            </w:r>
          </w:p>
        </w:tc>
        <w:tc>
          <w:tcPr>
            <w:tcW w:w="3706"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579" w:type="dxa"/>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64"/>
        </w:trPr>
        <w:tc>
          <w:tcPr>
            <w:tcW w:w="235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10.30 – 11.20</w:t>
            </w:r>
          </w:p>
        </w:tc>
        <w:tc>
          <w:tcPr>
            <w:tcW w:w="3706" w:type="dxa"/>
            <w:shd w:val="clear" w:color="auto" w:fill="F2F2F2"/>
          </w:tcPr>
          <w:p w:rsidR="003B12CC" w:rsidRPr="00094C40" w:rsidRDefault="003B12CC" w:rsidP="00A103C3">
            <w:pPr>
              <w:rPr>
                <w:sz w:val="20"/>
                <w:szCs w:val="20"/>
              </w:rPr>
            </w:pPr>
            <w:r w:rsidRPr="00094C40">
              <w:rPr>
                <w:rFonts w:eastAsia="Calibri"/>
                <w:sz w:val="20"/>
                <w:szCs w:val="20"/>
                <w:lang w:eastAsia="en-US"/>
              </w:rPr>
              <w:t>Klinik Uygulama</w:t>
            </w:r>
          </w:p>
        </w:tc>
        <w:tc>
          <w:tcPr>
            <w:tcW w:w="4579" w:type="dxa"/>
            <w:shd w:val="clear" w:color="auto" w:fill="F2F2F2"/>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64"/>
        </w:trPr>
        <w:tc>
          <w:tcPr>
            <w:tcW w:w="235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11.30 – 12.20</w:t>
            </w:r>
          </w:p>
        </w:tc>
        <w:tc>
          <w:tcPr>
            <w:tcW w:w="3706"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579" w:type="dxa"/>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81"/>
        </w:trPr>
        <w:tc>
          <w:tcPr>
            <w:tcW w:w="2356"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13.30 – 14.20</w:t>
            </w:r>
          </w:p>
        </w:tc>
        <w:tc>
          <w:tcPr>
            <w:tcW w:w="3706"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579" w:type="dxa"/>
            <w:shd w:val="clear" w:color="auto" w:fill="F2F2F2"/>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64"/>
        </w:trPr>
        <w:tc>
          <w:tcPr>
            <w:tcW w:w="235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14.30 – 15.20</w:t>
            </w:r>
          </w:p>
        </w:tc>
        <w:tc>
          <w:tcPr>
            <w:tcW w:w="3706"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579" w:type="dxa"/>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64"/>
        </w:trPr>
        <w:tc>
          <w:tcPr>
            <w:tcW w:w="235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15.30 – 16.20</w:t>
            </w:r>
          </w:p>
        </w:tc>
        <w:tc>
          <w:tcPr>
            <w:tcW w:w="3706"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579" w:type="dxa"/>
          </w:tcPr>
          <w:p w:rsidR="003B12CC" w:rsidRPr="00094C40" w:rsidRDefault="003B12CC" w:rsidP="00A103C3">
            <w:pPr>
              <w:rPr>
                <w:sz w:val="20"/>
              </w:rPr>
            </w:pPr>
            <w:r w:rsidRPr="00094C40">
              <w:rPr>
                <w:rFonts w:eastAsia="Calibri"/>
                <w:sz w:val="20"/>
                <w:szCs w:val="20"/>
                <w:lang w:eastAsia="en-US"/>
              </w:rPr>
              <w:t xml:space="preserve">Doç Dr Tülin AKAGÜN </w:t>
            </w:r>
          </w:p>
        </w:tc>
      </w:tr>
      <w:tr w:rsidR="003B12CC" w:rsidRPr="00094C40" w:rsidTr="00A103C3">
        <w:trPr>
          <w:trHeight w:val="281"/>
        </w:trPr>
        <w:tc>
          <w:tcPr>
            <w:tcW w:w="2356"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16.30 – 17.20</w:t>
            </w:r>
          </w:p>
        </w:tc>
        <w:tc>
          <w:tcPr>
            <w:tcW w:w="3706"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579" w:type="dxa"/>
          </w:tcPr>
          <w:p w:rsidR="003B12CC" w:rsidRPr="00094C40" w:rsidRDefault="003B12CC" w:rsidP="00A103C3">
            <w:pPr>
              <w:rPr>
                <w:sz w:val="20"/>
              </w:rPr>
            </w:pPr>
            <w:r w:rsidRPr="00094C40">
              <w:rPr>
                <w:rFonts w:eastAsia="Calibri"/>
                <w:sz w:val="20"/>
                <w:szCs w:val="20"/>
                <w:lang w:eastAsia="en-US"/>
              </w:rPr>
              <w:t xml:space="preserve">Doç Dr Tülin AKAGÜN </w:t>
            </w:r>
          </w:p>
        </w:tc>
      </w:tr>
    </w:tbl>
    <w:p w:rsidR="003B12CC" w:rsidRPr="00094C40" w:rsidRDefault="003B12CC" w:rsidP="003B12CC">
      <w:pPr>
        <w:spacing w:after="160" w:line="259" w:lineRule="auto"/>
        <w:rPr>
          <w:rFonts w:eastAsia="Calibri"/>
          <w:sz w:val="20"/>
          <w:szCs w:val="20"/>
          <w:lang w:eastAsia="en-US"/>
        </w:rPr>
      </w:pPr>
    </w:p>
    <w:tbl>
      <w:tblPr>
        <w:tblW w:w="10882" w:type="dxa"/>
        <w:tblLook w:val="04A0"/>
      </w:tblPr>
      <w:tblGrid>
        <w:gridCol w:w="2409"/>
        <w:gridCol w:w="3653"/>
        <w:gridCol w:w="4820"/>
      </w:tblGrid>
      <w:tr w:rsidR="003B12CC" w:rsidRPr="00094C40" w:rsidTr="00A103C3">
        <w:trPr>
          <w:trHeight w:val="264"/>
        </w:trPr>
        <w:tc>
          <w:tcPr>
            <w:tcW w:w="2409" w:type="dxa"/>
            <w:tcBorders>
              <w:bottom w:val="single" w:sz="4" w:space="0" w:color="7F7F7F"/>
              <w:right w:val="nil"/>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 xml:space="preserve">5.gün </w:t>
            </w:r>
          </w:p>
        </w:tc>
        <w:tc>
          <w:tcPr>
            <w:tcW w:w="3653"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KONU</w:t>
            </w:r>
          </w:p>
        </w:tc>
        <w:tc>
          <w:tcPr>
            <w:tcW w:w="4820" w:type="dxa"/>
            <w:tcBorders>
              <w:bottom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ÖĞRETİM ÜYESİ</w:t>
            </w:r>
          </w:p>
        </w:tc>
      </w:tr>
      <w:tr w:rsidR="003B12CC" w:rsidRPr="00094C40" w:rsidTr="00A103C3">
        <w:trPr>
          <w:trHeight w:val="264"/>
        </w:trPr>
        <w:tc>
          <w:tcPr>
            <w:tcW w:w="2409"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08.30 – 09.20</w:t>
            </w:r>
          </w:p>
        </w:tc>
        <w:tc>
          <w:tcPr>
            <w:tcW w:w="3653"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 Doç Dr Tülin AKAGÜN </w:t>
            </w:r>
          </w:p>
        </w:tc>
      </w:tr>
      <w:tr w:rsidR="003B12CC" w:rsidRPr="00094C40" w:rsidTr="00A103C3">
        <w:trPr>
          <w:trHeight w:val="281"/>
        </w:trPr>
        <w:tc>
          <w:tcPr>
            <w:tcW w:w="2409"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09.30 – 10.20</w:t>
            </w:r>
          </w:p>
        </w:tc>
        <w:tc>
          <w:tcPr>
            <w:tcW w:w="3653"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2409"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10.30 – 11.20</w:t>
            </w:r>
          </w:p>
        </w:tc>
        <w:tc>
          <w:tcPr>
            <w:tcW w:w="3653"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2409"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11.30 – 12.20</w:t>
            </w:r>
          </w:p>
        </w:tc>
        <w:tc>
          <w:tcPr>
            <w:tcW w:w="3653"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81"/>
        </w:trPr>
        <w:tc>
          <w:tcPr>
            <w:tcW w:w="2409" w:type="dxa"/>
            <w:tcBorders>
              <w:right w:val="single" w:sz="4" w:space="0" w:color="7F7F7F"/>
            </w:tcBorders>
            <w:shd w:val="clear" w:color="auto" w:fill="F2F2F2"/>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13.30 – 14.20</w:t>
            </w:r>
          </w:p>
        </w:tc>
        <w:tc>
          <w:tcPr>
            <w:tcW w:w="3653" w:type="dxa"/>
            <w:shd w:val="clear" w:color="auto" w:fill="F2F2F2"/>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2409"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14.30 – 15.20</w:t>
            </w:r>
          </w:p>
        </w:tc>
        <w:tc>
          <w:tcPr>
            <w:tcW w:w="3653"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r w:rsidR="003B12CC" w:rsidRPr="00094C40" w:rsidTr="00A103C3">
        <w:trPr>
          <w:trHeight w:val="264"/>
        </w:trPr>
        <w:tc>
          <w:tcPr>
            <w:tcW w:w="2409"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15.30 – 16.20</w:t>
            </w:r>
          </w:p>
        </w:tc>
        <w:tc>
          <w:tcPr>
            <w:tcW w:w="3653"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 Doç Dr Tülin AKAGÜN </w:t>
            </w:r>
          </w:p>
        </w:tc>
      </w:tr>
      <w:tr w:rsidR="003B12CC" w:rsidRPr="00094C40" w:rsidTr="00A103C3">
        <w:trPr>
          <w:trHeight w:val="281"/>
        </w:trPr>
        <w:tc>
          <w:tcPr>
            <w:tcW w:w="2409" w:type="dxa"/>
            <w:tcBorders>
              <w:right w:val="single" w:sz="4" w:space="0" w:color="7F7F7F"/>
            </w:tcBorders>
          </w:tcPr>
          <w:p w:rsidR="003B12CC" w:rsidRPr="00094C40" w:rsidRDefault="003B12CC" w:rsidP="00A103C3">
            <w:pPr>
              <w:rPr>
                <w:rFonts w:eastAsia="Calibri"/>
                <w:b/>
                <w:bCs/>
                <w:caps/>
                <w:sz w:val="20"/>
                <w:szCs w:val="20"/>
                <w:lang w:eastAsia="en-US"/>
              </w:rPr>
            </w:pPr>
            <w:r w:rsidRPr="00094C40">
              <w:rPr>
                <w:rFonts w:eastAsia="Calibri"/>
                <w:b/>
                <w:bCs/>
                <w:caps/>
                <w:sz w:val="20"/>
                <w:szCs w:val="20"/>
                <w:lang w:eastAsia="en-US"/>
              </w:rPr>
              <w:t>16.30 – 17.20</w:t>
            </w:r>
          </w:p>
        </w:tc>
        <w:tc>
          <w:tcPr>
            <w:tcW w:w="3653" w:type="dxa"/>
          </w:tcPr>
          <w:p w:rsidR="003B12CC" w:rsidRPr="00094C40" w:rsidRDefault="003B12CC" w:rsidP="00A103C3">
            <w:pPr>
              <w:rPr>
                <w:rFonts w:eastAsia="Calibri"/>
                <w:sz w:val="20"/>
                <w:szCs w:val="20"/>
                <w:lang w:eastAsia="en-US"/>
              </w:rPr>
            </w:pPr>
            <w:r w:rsidRPr="00094C40">
              <w:rPr>
                <w:rFonts w:eastAsia="Calibri"/>
                <w:sz w:val="20"/>
                <w:szCs w:val="20"/>
                <w:lang w:eastAsia="en-US"/>
              </w:rPr>
              <w:t>Klinik Uygulama</w:t>
            </w:r>
          </w:p>
        </w:tc>
        <w:tc>
          <w:tcPr>
            <w:tcW w:w="4820" w:type="dxa"/>
            <w:shd w:val="clear" w:color="auto" w:fill="F2F2F2"/>
          </w:tcPr>
          <w:p w:rsidR="003B12CC" w:rsidRPr="00094C40" w:rsidRDefault="003B12CC" w:rsidP="00A103C3">
            <w:r w:rsidRPr="00094C40">
              <w:rPr>
                <w:rFonts w:eastAsia="Calibri"/>
                <w:sz w:val="20"/>
                <w:szCs w:val="20"/>
                <w:lang w:eastAsia="en-US"/>
              </w:rPr>
              <w:t xml:space="preserve">Doç Dr Tülin AKAGÜN </w:t>
            </w:r>
          </w:p>
        </w:tc>
      </w:tr>
    </w:tbl>
    <w:p w:rsidR="003B12CC" w:rsidRDefault="003B12CC" w:rsidP="003B12CC">
      <w:pPr>
        <w:spacing w:line="259" w:lineRule="auto"/>
        <w:rPr>
          <w:rFonts w:eastAsia="Calibri"/>
          <w:b/>
          <w:sz w:val="20"/>
          <w:szCs w:val="20"/>
          <w:lang w:eastAsia="en-US"/>
        </w:rPr>
      </w:pPr>
    </w:p>
    <w:p w:rsidR="003B12CC" w:rsidRPr="00EB3415" w:rsidRDefault="003B12CC" w:rsidP="003B12CC">
      <w:pPr>
        <w:spacing w:line="259" w:lineRule="auto"/>
        <w:rPr>
          <w:rFonts w:eastAsia="Calibri"/>
          <w:b/>
          <w:sz w:val="20"/>
          <w:szCs w:val="20"/>
          <w:lang w:eastAsia="en-US"/>
        </w:rPr>
      </w:pPr>
      <w:r w:rsidRPr="00EB3415">
        <w:rPr>
          <w:rFonts w:eastAsia="Calibri"/>
          <w:b/>
          <w:sz w:val="20"/>
          <w:szCs w:val="20"/>
          <w:lang w:eastAsia="en-US"/>
        </w:rPr>
        <w:t>2. HAFTA</w:t>
      </w:r>
    </w:p>
    <w:tbl>
      <w:tblPr>
        <w:tblW w:w="9606" w:type="dxa"/>
        <w:tblLook w:val="04A0"/>
      </w:tblPr>
      <w:tblGrid>
        <w:gridCol w:w="2127"/>
        <w:gridCol w:w="4677"/>
        <w:gridCol w:w="2802"/>
      </w:tblGrid>
      <w:tr w:rsidR="003B12CC" w:rsidRPr="00EB3415" w:rsidTr="00A103C3">
        <w:tc>
          <w:tcPr>
            <w:tcW w:w="2127" w:type="dxa"/>
            <w:tcBorders>
              <w:bottom w:val="single" w:sz="4" w:space="0" w:color="7F7F7F"/>
              <w:right w:val="nil"/>
            </w:tcBorders>
          </w:tcPr>
          <w:p w:rsidR="003B12CC" w:rsidRPr="00EB3415" w:rsidRDefault="003B12CC" w:rsidP="00A103C3">
            <w:pPr>
              <w:rPr>
                <w:rFonts w:eastAsia="Calibri"/>
                <w:b/>
                <w:bCs/>
                <w:caps/>
                <w:sz w:val="20"/>
                <w:szCs w:val="20"/>
                <w:lang w:eastAsia="en-US"/>
              </w:rPr>
            </w:pPr>
            <w:r>
              <w:rPr>
                <w:rFonts w:eastAsia="Calibri"/>
                <w:b/>
                <w:bCs/>
                <w:caps/>
                <w:sz w:val="20"/>
                <w:szCs w:val="20"/>
                <w:lang w:eastAsia="en-US"/>
              </w:rPr>
              <w:t xml:space="preserve">1.gün  </w:t>
            </w:r>
          </w:p>
        </w:tc>
        <w:tc>
          <w:tcPr>
            <w:tcW w:w="4677"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KONU</w:t>
            </w:r>
          </w:p>
        </w:tc>
        <w:tc>
          <w:tcPr>
            <w:tcW w:w="2802"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ÖĞRETİM ÜYESİ</w:t>
            </w:r>
          </w:p>
        </w:tc>
      </w:tr>
      <w:tr w:rsidR="003B12CC" w:rsidRPr="00EB3415"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08.30 – 09.20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Romatolojik muayene</w:t>
            </w:r>
          </w:p>
        </w:tc>
        <w:tc>
          <w:tcPr>
            <w:tcW w:w="2802" w:type="dxa"/>
            <w:shd w:val="clear" w:color="auto" w:fill="F2F2F2"/>
          </w:tcPr>
          <w:p w:rsidR="003B12CC" w:rsidRPr="00654DDE" w:rsidRDefault="003B12CC" w:rsidP="00A103C3">
            <w:r w:rsidRPr="00654DDE">
              <w:rPr>
                <w:rFonts w:eastAsia="Calibri"/>
                <w:sz w:val="20"/>
                <w:szCs w:val="20"/>
                <w:lang w:eastAsia="en-US"/>
              </w:rPr>
              <w:t>Doç. Dr. Oğuz DİKBAŞ</w:t>
            </w:r>
          </w:p>
        </w:tc>
      </w:tr>
      <w:tr w:rsidR="003B12CC" w:rsidRPr="00EB3415" w:rsidTr="00A103C3">
        <w:tc>
          <w:tcPr>
            <w:tcW w:w="2127"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09.30 – 10.20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Özefagus Motor Hastalıkları </w:t>
            </w:r>
          </w:p>
        </w:tc>
        <w:tc>
          <w:tcPr>
            <w:tcW w:w="2802" w:type="dxa"/>
          </w:tcPr>
          <w:p w:rsidR="003B12CC" w:rsidRPr="00654DDE" w:rsidRDefault="003B12CC" w:rsidP="00A103C3">
            <w:r w:rsidRPr="00654DDE">
              <w:rPr>
                <w:sz w:val="20"/>
              </w:rPr>
              <w:t>Dr.Öğr.Üyesi M. Ali Ayvaz</w:t>
            </w:r>
          </w:p>
        </w:tc>
      </w:tr>
      <w:tr w:rsidR="003B12CC" w:rsidRPr="00EB3415"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10.30 – 11.20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GastroözefagiyalReflü Hastalığı ve Diğer Özefajitler</w:t>
            </w:r>
          </w:p>
        </w:tc>
        <w:tc>
          <w:tcPr>
            <w:tcW w:w="2802" w:type="dxa"/>
            <w:shd w:val="clear" w:color="auto" w:fill="F2F2F2"/>
          </w:tcPr>
          <w:p w:rsidR="003B12CC" w:rsidRPr="00654DDE" w:rsidRDefault="003B12CC" w:rsidP="00A103C3">
            <w:r w:rsidRPr="00654DDE">
              <w:rPr>
                <w:sz w:val="20"/>
              </w:rPr>
              <w:t>Dr.Öğr.Üyesi M. Ali Ayvaz</w:t>
            </w:r>
          </w:p>
        </w:tc>
      </w:tr>
      <w:tr w:rsidR="003B12CC" w:rsidRPr="00EB3415" w:rsidTr="00A103C3">
        <w:tc>
          <w:tcPr>
            <w:tcW w:w="2127"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11.30 – 12.20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Peptik Ülser Hastalığı – Gastritler</w:t>
            </w:r>
          </w:p>
        </w:tc>
        <w:tc>
          <w:tcPr>
            <w:tcW w:w="2802" w:type="dxa"/>
          </w:tcPr>
          <w:p w:rsidR="003B12CC" w:rsidRPr="00654DDE" w:rsidRDefault="003B12CC" w:rsidP="00A103C3">
            <w:r w:rsidRPr="00654DDE">
              <w:rPr>
                <w:sz w:val="20"/>
              </w:rPr>
              <w:t>Dr.Öğr.Üyesi M. Ali Ayvaz</w:t>
            </w:r>
          </w:p>
        </w:tc>
      </w:tr>
      <w:tr w:rsidR="003B12CC" w:rsidRPr="00EB3415"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13.30 – 14.20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Peptik Ülser Hastalığı – Gastritler</w:t>
            </w:r>
          </w:p>
        </w:tc>
        <w:tc>
          <w:tcPr>
            <w:tcW w:w="2802" w:type="dxa"/>
            <w:shd w:val="clear" w:color="auto" w:fill="F2F2F2"/>
          </w:tcPr>
          <w:p w:rsidR="003B12CC" w:rsidRPr="00654DDE" w:rsidRDefault="003B12CC" w:rsidP="00A103C3">
            <w:r w:rsidRPr="00654DDE">
              <w:rPr>
                <w:sz w:val="20"/>
              </w:rPr>
              <w:t>Dr.Öğr.Üyesi M. Ali Ayvaz</w:t>
            </w:r>
          </w:p>
        </w:tc>
      </w:tr>
      <w:tr w:rsidR="003B12CC" w:rsidRPr="00EB3415" w:rsidTr="00A103C3">
        <w:tc>
          <w:tcPr>
            <w:tcW w:w="2127"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14.30 – 15.20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İnflamatuar barsak hastalıkları</w:t>
            </w:r>
          </w:p>
        </w:tc>
        <w:tc>
          <w:tcPr>
            <w:tcW w:w="2802" w:type="dxa"/>
          </w:tcPr>
          <w:p w:rsidR="003B12CC" w:rsidRPr="00654DDE" w:rsidRDefault="003B12CC" w:rsidP="00A103C3">
            <w:r w:rsidRPr="00654DDE">
              <w:rPr>
                <w:sz w:val="20"/>
              </w:rPr>
              <w:t>Dr.Öğr.Üyesi M. Ali Ayvaz</w:t>
            </w:r>
          </w:p>
        </w:tc>
      </w:tr>
      <w:tr w:rsidR="003B12CC" w:rsidRPr="00EB3415" w:rsidTr="00A103C3">
        <w:trPr>
          <w:trHeight w:val="80"/>
        </w:trPr>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15.30 – 16.20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İnflamatuar barsak hastalıkları</w:t>
            </w:r>
          </w:p>
        </w:tc>
        <w:tc>
          <w:tcPr>
            <w:tcW w:w="2802" w:type="dxa"/>
            <w:shd w:val="clear" w:color="auto" w:fill="F2F2F2"/>
          </w:tcPr>
          <w:p w:rsidR="003B12CC" w:rsidRPr="00654DDE" w:rsidRDefault="003B12CC" w:rsidP="00A103C3">
            <w:r w:rsidRPr="00654DDE">
              <w:rPr>
                <w:rFonts w:eastAsia="Calibri"/>
                <w:sz w:val="20"/>
                <w:szCs w:val="20"/>
                <w:lang w:eastAsia="en-US"/>
              </w:rPr>
              <w:t>Dr.Öğr.Üyesi M. Ali Ayvaz</w:t>
            </w:r>
          </w:p>
        </w:tc>
      </w:tr>
      <w:tr w:rsidR="003B12CC" w:rsidRPr="00EB3415"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16.30 – 17.20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Klinik uygulama</w:t>
            </w:r>
          </w:p>
        </w:tc>
        <w:tc>
          <w:tcPr>
            <w:tcW w:w="2802" w:type="dxa"/>
            <w:shd w:val="clear" w:color="auto" w:fill="F2F2F2"/>
          </w:tcPr>
          <w:p w:rsidR="003B12CC" w:rsidRPr="00654DDE" w:rsidRDefault="003B12CC" w:rsidP="00A103C3">
            <w:r w:rsidRPr="00654DDE">
              <w:rPr>
                <w:sz w:val="20"/>
              </w:rPr>
              <w:t>Dr.Öğr.Üyesi M. Ali Ayvaz</w:t>
            </w:r>
          </w:p>
        </w:tc>
      </w:tr>
    </w:tbl>
    <w:p w:rsidR="003B12CC" w:rsidRPr="00EB3415" w:rsidRDefault="003B12CC" w:rsidP="003B12CC">
      <w:pPr>
        <w:spacing w:after="160" w:line="259" w:lineRule="auto"/>
        <w:rPr>
          <w:rFonts w:eastAsia="Calibri"/>
          <w:sz w:val="20"/>
          <w:szCs w:val="20"/>
          <w:lang w:eastAsia="en-US"/>
        </w:rPr>
      </w:pPr>
    </w:p>
    <w:tbl>
      <w:tblPr>
        <w:tblW w:w="10776" w:type="dxa"/>
        <w:tblLook w:val="04A0"/>
      </w:tblPr>
      <w:tblGrid>
        <w:gridCol w:w="2386"/>
        <w:gridCol w:w="3251"/>
        <w:gridCol w:w="5139"/>
      </w:tblGrid>
      <w:tr w:rsidR="003B12CC" w:rsidRPr="00EB3415" w:rsidTr="00A103C3">
        <w:trPr>
          <w:trHeight w:val="264"/>
        </w:trPr>
        <w:tc>
          <w:tcPr>
            <w:tcW w:w="2386" w:type="dxa"/>
            <w:tcBorders>
              <w:bottom w:val="single" w:sz="4" w:space="0" w:color="7F7F7F"/>
              <w:right w:val="nil"/>
            </w:tcBorders>
          </w:tcPr>
          <w:p w:rsidR="003B12CC" w:rsidRPr="00EB3415" w:rsidRDefault="003B12CC" w:rsidP="00A103C3">
            <w:pPr>
              <w:rPr>
                <w:rFonts w:eastAsia="Calibri"/>
                <w:b/>
                <w:bCs/>
                <w:caps/>
                <w:sz w:val="20"/>
                <w:szCs w:val="20"/>
                <w:lang w:eastAsia="en-US"/>
              </w:rPr>
            </w:pPr>
            <w:r>
              <w:rPr>
                <w:rFonts w:eastAsia="Calibri"/>
                <w:b/>
                <w:bCs/>
                <w:caps/>
                <w:sz w:val="20"/>
                <w:szCs w:val="20"/>
                <w:lang w:eastAsia="en-US"/>
              </w:rPr>
              <w:t xml:space="preserve">2.gün </w:t>
            </w:r>
          </w:p>
        </w:tc>
        <w:tc>
          <w:tcPr>
            <w:tcW w:w="3251"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KONU</w:t>
            </w:r>
          </w:p>
        </w:tc>
        <w:tc>
          <w:tcPr>
            <w:tcW w:w="5139"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ÖĞRETİM ÜYESİ</w:t>
            </w:r>
          </w:p>
        </w:tc>
      </w:tr>
      <w:tr w:rsidR="003B12CC" w:rsidRPr="00654DDE" w:rsidTr="00A103C3">
        <w:trPr>
          <w:trHeight w:val="264"/>
        </w:trPr>
        <w:tc>
          <w:tcPr>
            <w:tcW w:w="2386"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08.30 – 09.20</w:t>
            </w:r>
          </w:p>
        </w:tc>
        <w:tc>
          <w:tcPr>
            <w:tcW w:w="3251"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Malabsorbsiyon Sendromları </w:t>
            </w:r>
          </w:p>
        </w:tc>
        <w:tc>
          <w:tcPr>
            <w:tcW w:w="5139" w:type="dxa"/>
            <w:shd w:val="clear" w:color="auto" w:fill="F2F2F2"/>
          </w:tcPr>
          <w:p w:rsidR="003B12CC" w:rsidRPr="00654DDE" w:rsidRDefault="003B12CC" w:rsidP="00A103C3">
            <w:r w:rsidRPr="00654DDE">
              <w:rPr>
                <w:sz w:val="20"/>
              </w:rPr>
              <w:t>Dr.Öğr.Üyesi M. Ali Ayvaz</w:t>
            </w:r>
          </w:p>
        </w:tc>
      </w:tr>
      <w:tr w:rsidR="003B12CC" w:rsidRPr="00654DDE" w:rsidTr="00A103C3">
        <w:trPr>
          <w:trHeight w:val="281"/>
        </w:trPr>
        <w:tc>
          <w:tcPr>
            <w:tcW w:w="2386"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09.30 – 10.20</w:t>
            </w:r>
          </w:p>
        </w:tc>
        <w:tc>
          <w:tcPr>
            <w:tcW w:w="3251" w:type="dxa"/>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Akut hepatit </w:t>
            </w:r>
          </w:p>
        </w:tc>
        <w:tc>
          <w:tcPr>
            <w:tcW w:w="5139" w:type="dxa"/>
          </w:tcPr>
          <w:p w:rsidR="003B12CC" w:rsidRPr="00654DDE" w:rsidRDefault="003B12CC" w:rsidP="00A103C3">
            <w:r w:rsidRPr="00654DDE">
              <w:rPr>
                <w:rFonts w:eastAsia="Calibri"/>
                <w:sz w:val="20"/>
                <w:szCs w:val="20"/>
                <w:lang w:eastAsia="en-US"/>
              </w:rPr>
              <w:t>Prof. Dr. A. Cumhur Dülger</w:t>
            </w:r>
            <w:r w:rsidRPr="00654DDE">
              <w:rPr>
                <w:sz w:val="20"/>
              </w:rPr>
              <w:t xml:space="preserve"> </w:t>
            </w:r>
          </w:p>
        </w:tc>
      </w:tr>
      <w:tr w:rsidR="003B12CC" w:rsidRPr="00654DDE" w:rsidTr="00A103C3">
        <w:trPr>
          <w:trHeight w:val="264"/>
        </w:trPr>
        <w:tc>
          <w:tcPr>
            <w:tcW w:w="2386"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10.30 – 11.20</w:t>
            </w:r>
          </w:p>
        </w:tc>
        <w:tc>
          <w:tcPr>
            <w:tcW w:w="3251"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Kronik hepatit</w:t>
            </w:r>
          </w:p>
        </w:tc>
        <w:tc>
          <w:tcPr>
            <w:tcW w:w="5139" w:type="dxa"/>
            <w:shd w:val="clear" w:color="auto" w:fill="F2F2F2"/>
          </w:tcPr>
          <w:p w:rsidR="003B12CC" w:rsidRPr="00654DDE" w:rsidRDefault="003B12CC" w:rsidP="00A103C3">
            <w:r w:rsidRPr="00654DDE">
              <w:rPr>
                <w:rFonts w:eastAsia="Calibri"/>
                <w:sz w:val="20"/>
                <w:szCs w:val="20"/>
                <w:lang w:eastAsia="en-US"/>
              </w:rPr>
              <w:t>Prof. Dr. A. Cumhur Dülger</w:t>
            </w:r>
            <w:r w:rsidRPr="00654DDE">
              <w:rPr>
                <w:sz w:val="20"/>
              </w:rPr>
              <w:t xml:space="preserve"> </w:t>
            </w:r>
          </w:p>
        </w:tc>
      </w:tr>
      <w:tr w:rsidR="003B12CC" w:rsidRPr="00654DDE" w:rsidTr="00A103C3">
        <w:trPr>
          <w:trHeight w:val="264"/>
        </w:trPr>
        <w:tc>
          <w:tcPr>
            <w:tcW w:w="2386"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11.30 – 12.20</w:t>
            </w:r>
          </w:p>
        </w:tc>
        <w:tc>
          <w:tcPr>
            <w:tcW w:w="3251" w:type="dxa"/>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Karaciğer sirozlu hastaya yaklaşım </w:t>
            </w:r>
          </w:p>
        </w:tc>
        <w:tc>
          <w:tcPr>
            <w:tcW w:w="5139" w:type="dxa"/>
          </w:tcPr>
          <w:p w:rsidR="003B12CC" w:rsidRPr="00654DDE" w:rsidRDefault="003B12CC" w:rsidP="00A103C3">
            <w:r w:rsidRPr="00654DDE">
              <w:rPr>
                <w:rFonts w:eastAsia="Calibri"/>
                <w:sz w:val="20"/>
                <w:szCs w:val="20"/>
                <w:lang w:eastAsia="en-US"/>
              </w:rPr>
              <w:t>Prof. Dr. A. Cumhur Dülger</w:t>
            </w:r>
          </w:p>
        </w:tc>
      </w:tr>
      <w:tr w:rsidR="003B12CC" w:rsidRPr="00654DDE" w:rsidTr="00A103C3">
        <w:trPr>
          <w:trHeight w:val="281"/>
        </w:trPr>
        <w:tc>
          <w:tcPr>
            <w:tcW w:w="2386"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13.30 – 14.20</w:t>
            </w:r>
          </w:p>
        </w:tc>
        <w:tc>
          <w:tcPr>
            <w:tcW w:w="3251"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Karaciğer sirozlu hastaya yaklaşım</w:t>
            </w:r>
          </w:p>
        </w:tc>
        <w:tc>
          <w:tcPr>
            <w:tcW w:w="5139" w:type="dxa"/>
            <w:shd w:val="clear" w:color="auto" w:fill="F2F2F2"/>
          </w:tcPr>
          <w:p w:rsidR="003B12CC" w:rsidRPr="00654DDE" w:rsidRDefault="003B12CC" w:rsidP="00A103C3">
            <w:r w:rsidRPr="00654DDE">
              <w:rPr>
                <w:rFonts w:eastAsia="Calibri"/>
                <w:sz w:val="20"/>
                <w:szCs w:val="20"/>
                <w:lang w:eastAsia="en-US"/>
              </w:rPr>
              <w:t>Prof. Dr. A. Cumhur Dülger</w:t>
            </w:r>
          </w:p>
        </w:tc>
      </w:tr>
      <w:tr w:rsidR="003B12CC" w:rsidRPr="00654DDE" w:rsidTr="00A103C3">
        <w:trPr>
          <w:trHeight w:val="264"/>
        </w:trPr>
        <w:tc>
          <w:tcPr>
            <w:tcW w:w="2386"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14.30 – 15.20</w:t>
            </w:r>
          </w:p>
        </w:tc>
        <w:tc>
          <w:tcPr>
            <w:tcW w:w="3251" w:type="dxa"/>
          </w:tcPr>
          <w:p w:rsidR="003B12CC" w:rsidRPr="00654DDE" w:rsidRDefault="003B12CC" w:rsidP="00A103C3">
            <w:pPr>
              <w:rPr>
                <w:rFonts w:eastAsia="Calibri"/>
                <w:sz w:val="20"/>
                <w:szCs w:val="20"/>
                <w:lang w:eastAsia="en-US"/>
              </w:rPr>
            </w:pPr>
            <w:r w:rsidRPr="00654DDE">
              <w:rPr>
                <w:rFonts w:eastAsia="Calibri"/>
                <w:sz w:val="20"/>
                <w:szCs w:val="20"/>
                <w:lang w:eastAsia="en-US"/>
              </w:rPr>
              <w:t>Portal Hipertansiyon ve komplikasyonları</w:t>
            </w:r>
          </w:p>
        </w:tc>
        <w:tc>
          <w:tcPr>
            <w:tcW w:w="5139" w:type="dxa"/>
          </w:tcPr>
          <w:p w:rsidR="003B12CC" w:rsidRPr="00654DDE" w:rsidRDefault="003B12CC" w:rsidP="00A103C3">
            <w:r w:rsidRPr="00654DDE">
              <w:rPr>
                <w:rFonts w:eastAsia="Calibri"/>
                <w:sz w:val="20"/>
                <w:szCs w:val="20"/>
                <w:lang w:eastAsia="en-US"/>
              </w:rPr>
              <w:t>Prof. Dr. A. Cumhur Dülger</w:t>
            </w:r>
          </w:p>
        </w:tc>
      </w:tr>
      <w:tr w:rsidR="003B12CC" w:rsidRPr="00654DDE" w:rsidTr="00A103C3">
        <w:trPr>
          <w:trHeight w:val="264"/>
        </w:trPr>
        <w:tc>
          <w:tcPr>
            <w:tcW w:w="2386"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15.30 – 16.20</w:t>
            </w:r>
          </w:p>
        </w:tc>
        <w:tc>
          <w:tcPr>
            <w:tcW w:w="3251" w:type="dxa"/>
            <w:shd w:val="clear" w:color="auto" w:fill="F2F2F2"/>
          </w:tcPr>
          <w:p w:rsidR="003B12CC" w:rsidRPr="00654DDE" w:rsidRDefault="003B12CC" w:rsidP="00A103C3">
            <w:pPr>
              <w:rPr>
                <w:sz w:val="20"/>
                <w:szCs w:val="20"/>
              </w:rPr>
            </w:pPr>
            <w:r w:rsidRPr="00654DDE">
              <w:rPr>
                <w:rFonts w:eastAsia="Calibri"/>
                <w:sz w:val="20"/>
                <w:szCs w:val="20"/>
                <w:lang w:eastAsia="en-US"/>
              </w:rPr>
              <w:t>Portal Hipertansiyon ve komplikasyonları</w:t>
            </w:r>
          </w:p>
        </w:tc>
        <w:tc>
          <w:tcPr>
            <w:tcW w:w="5139" w:type="dxa"/>
            <w:shd w:val="clear" w:color="auto" w:fill="F2F2F2"/>
          </w:tcPr>
          <w:p w:rsidR="003B12CC" w:rsidRPr="00654DDE" w:rsidRDefault="003B12CC" w:rsidP="00A103C3">
            <w:r w:rsidRPr="00654DDE">
              <w:rPr>
                <w:rFonts w:eastAsia="Calibri"/>
                <w:sz w:val="20"/>
                <w:szCs w:val="20"/>
                <w:lang w:eastAsia="en-US"/>
              </w:rPr>
              <w:t>Prof. Dr. A. Cumhur Dülger</w:t>
            </w:r>
          </w:p>
        </w:tc>
      </w:tr>
      <w:tr w:rsidR="003B12CC" w:rsidRPr="00654DDE" w:rsidTr="00A103C3">
        <w:trPr>
          <w:trHeight w:val="281"/>
        </w:trPr>
        <w:tc>
          <w:tcPr>
            <w:tcW w:w="2386"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16.30 – 17.20</w:t>
            </w:r>
          </w:p>
        </w:tc>
        <w:tc>
          <w:tcPr>
            <w:tcW w:w="3251" w:type="dxa"/>
            <w:shd w:val="clear" w:color="auto" w:fill="F2F2F2"/>
          </w:tcPr>
          <w:p w:rsidR="003B12CC" w:rsidRPr="00654DDE" w:rsidRDefault="003B12CC" w:rsidP="00A103C3">
            <w:pPr>
              <w:rPr>
                <w:sz w:val="20"/>
                <w:szCs w:val="20"/>
              </w:rPr>
            </w:pPr>
            <w:r w:rsidRPr="00654DDE">
              <w:rPr>
                <w:rFonts w:eastAsia="Calibri"/>
                <w:sz w:val="20"/>
                <w:szCs w:val="20"/>
                <w:lang w:eastAsia="en-US"/>
              </w:rPr>
              <w:t>Klinik uygulama</w:t>
            </w:r>
          </w:p>
        </w:tc>
        <w:tc>
          <w:tcPr>
            <w:tcW w:w="5139" w:type="dxa"/>
            <w:shd w:val="clear" w:color="auto" w:fill="F2F2F2"/>
          </w:tcPr>
          <w:p w:rsidR="003B12CC" w:rsidRPr="00654DDE" w:rsidRDefault="003B12CC" w:rsidP="00A103C3">
            <w:r w:rsidRPr="00654DDE">
              <w:rPr>
                <w:sz w:val="20"/>
              </w:rPr>
              <w:t>Dr.Öğr.Üyesi M. Ali Ayvaz</w:t>
            </w:r>
          </w:p>
        </w:tc>
      </w:tr>
    </w:tbl>
    <w:p w:rsidR="003B12CC" w:rsidRPr="00654DDE"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654DDE" w:rsidTr="00A103C3">
        <w:tc>
          <w:tcPr>
            <w:tcW w:w="2127" w:type="dxa"/>
            <w:tcBorders>
              <w:bottom w:val="single" w:sz="4" w:space="0" w:color="7F7F7F"/>
              <w:right w:val="nil"/>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 xml:space="preserve">3.gün </w:t>
            </w:r>
          </w:p>
        </w:tc>
        <w:tc>
          <w:tcPr>
            <w:tcW w:w="4677" w:type="dxa"/>
            <w:tcBorders>
              <w:bottom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KONU</w:t>
            </w:r>
          </w:p>
        </w:tc>
        <w:tc>
          <w:tcPr>
            <w:tcW w:w="2802" w:type="dxa"/>
            <w:tcBorders>
              <w:bottom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ÖĞRETİM ÜYESİ</w:t>
            </w:r>
          </w:p>
        </w:tc>
      </w:tr>
      <w:tr w:rsidR="003B12CC" w:rsidRPr="00654DDE"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08.30 – 09.20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Karın ağrısı </w:t>
            </w:r>
          </w:p>
        </w:tc>
        <w:tc>
          <w:tcPr>
            <w:tcW w:w="2802" w:type="dxa"/>
            <w:shd w:val="clear" w:color="auto" w:fill="F2F2F2"/>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09.30 – 10.20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İrritabl barsak sendromu </w:t>
            </w:r>
          </w:p>
        </w:tc>
        <w:tc>
          <w:tcPr>
            <w:tcW w:w="2802" w:type="dxa"/>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10.30 – 11.20</w:t>
            </w:r>
          </w:p>
        </w:tc>
        <w:tc>
          <w:tcPr>
            <w:tcW w:w="4677" w:type="dxa"/>
            <w:shd w:val="clear" w:color="auto" w:fill="F2F2F2"/>
          </w:tcPr>
          <w:p w:rsidR="003B12CC" w:rsidRPr="00654DDE" w:rsidRDefault="003B12CC" w:rsidP="00A103C3">
            <w:r w:rsidRPr="00654DDE">
              <w:rPr>
                <w:rFonts w:eastAsia="Calibri"/>
                <w:sz w:val="20"/>
                <w:szCs w:val="20"/>
                <w:lang w:eastAsia="en-US"/>
              </w:rPr>
              <w:t>Gastrointestinal Sistem Kanaması</w:t>
            </w:r>
          </w:p>
        </w:tc>
        <w:tc>
          <w:tcPr>
            <w:tcW w:w="2802" w:type="dxa"/>
            <w:shd w:val="clear" w:color="auto" w:fill="F2F2F2"/>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11.30 – 12.20</w:t>
            </w:r>
          </w:p>
        </w:tc>
        <w:tc>
          <w:tcPr>
            <w:tcW w:w="4677" w:type="dxa"/>
          </w:tcPr>
          <w:p w:rsidR="003B12CC" w:rsidRPr="00654DDE" w:rsidRDefault="003B12CC" w:rsidP="00A103C3">
            <w:r w:rsidRPr="00654DDE">
              <w:rPr>
                <w:rFonts w:eastAsia="Calibri"/>
                <w:sz w:val="20"/>
                <w:szCs w:val="20"/>
                <w:lang w:eastAsia="en-US"/>
              </w:rPr>
              <w:t xml:space="preserve">Gastrointestinal Sistem Kanaması </w:t>
            </w:r>
          </w:p>
        </w:tc>
        <w:tc>
          <w:tcPr>
            <w:tcW w:w="2802" w:type="dxa"/>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13.30 – 14.20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GIS Tümörleri</w:t>
            </w:r>
          </w:p>
        </w:tc>
        <w:tc>
          <w:tcPr>
            <w:tcW w:w="2802" w:type="dxa"/>
            <w:shd w:val="clear" w:color="auto" w:fill="F2F2F2"/>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14.30 – 15.20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GIS Tümörleri </w:t>
            </w:r>
          </w:p>
        </w:tc>
        <w:tc>
          <w:tcPr>
            <w:tcW w:w="2802" w:type="dxa"/>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15.30 – 16.20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Akut Pankreatit</w:t>
            </w:r>
          </w:p>
        </w:tc>
        <w:tc>
          <w:tcPr>
            <w:tcW w:w="2802" w:type="dxa"/>
            <w:shd w:val="clear" w:color="auto" w:fill="F2F2F2"/>
          </w:tcPr>
          <w:p w:rsidR="003B12CC" w:rsidRPr="00654DDE" w:rsidRDefault="003B12CC" w:rsidP="00A103C3">
            <w:r w:rsidRPr="00654DDE">
              <w:rPr>
                <w:sz w:val="20"/>
              </w:rPr>
              <w:t>Dr.Öğr.Üyesi M. Ali Ayvaz</w:t>
            </w:r>
          </w:p>
        </w:tc>
      </w:tr>
      <w:tr w:rsidR="003B12CC" w:rsidRPr="00654DDE" w:rsidTr="00A103C3">
        <w:tc>
          <w:tcPr>
            <w:tcW w:w="2127" w:type="dxa"/>
            <w:tcBorders>
              <w:right w:val="single" w:sz="4" w:space="0" w:color="7F7F7F"/>
            </w:tcBorders>
            <w:shd w:val="clear" w:color="auto" w:fill="F2F2F2"/>
          </w:tcPr>
          <w:p w:rsidR="003B12CC" w:rsidRPr="00654DDE" w:rsidRDefault="003B12CC" w:rsidP="00A103C3">
            <w:pPr>
              <w:rPr>
                <w:rFonts w:eastAsia="Calibri"/>
                <w:b/>
                <w:bCs/>
                <w:caps/>
                <w:sz w:val="20"/>
                <w:szCs w:val="20"/>
                <w:lang w:eastAsia="en-US"/>
              </w:rPr>
            </w:pPr>
            <w:r w:rsidRPr="00654DDE">
              <w:rPr>
                <w:rFonts w:eastAsia="Calibri"/>
                <w:b/>
                <w:bCs/>
                <w:caps/>
                <w:sz w:val="20"/>
                <w:szCs w:val="20"/>
                <w:lang w:eastAsia="en-US"/>
              </w:rPr>
              <w:t>16.30 – 17.20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Kronik Pankreatit</w:t>
            </w:r>
          </w:p>
        </w:tc>
        <w:tc>
          <w:tcPr>
            <w:tcW w:w="2802" w:type="dxa"/>
            <w:shd w:val="clear" w:color="auto" w:fill="F2F2F2"/>
          </w:tcPr>
          <w:p w:rsidR="003B12CC" w:rsidRPr="00654DDE" w:rsidRDefault="003B12CC" w:rsidP="00A103C3">
            <w:r w:rsidRPr="00654DDE">
              <w:rPr>
                <w:sz w:val="20"/>
              </w:rPr>
              <w:t>Dr.Öğr.Üyesi M. Ali Ayvaz</w:t>
            </w:r>
          </w:p>
        </w:tc>
      </w:tr>
    </w:tbl>
    <w:p w:rsidR="003B12CC" w:rsidRPr="00EB3415"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EB3415" w:rsidTr="00A103C3">
        <w:tc>
          <w:tcPr>
            <w:tcW w:w="2127" w:type="dxa"/>
            <w:tcBorders>
              <w:bottom w:val="single" w:sz="4" w:space="0" w:color="7F7F7F"/>
              <w:right w:val="nil"/>
            </w:tcBorders>
          </w:tcPr>
          <w:p w:rsidR="003B12CC" w:rsidRPr="00EB3415" w:rsidRDefault="003B12CC" w:rsidP="00A103C3">
            <w:pPr>
              <w:rPr>
                <w:rFonts w:eastAsia="Calibri"/>
                <w:b/>
                <w:bCs/>
                <w:caps/>
                <w:sz w:val="20"/>
                <w:szCs w:val="20"/>
                <w:lang w:eastAsia="en-US"/>
              </w:rPr>
            </w:pPr>
            <w:r>
              <w:rPr>
                <w:rFonts w:eastAsia="Calibri"/>
                <w:b/>
                <w:bCs/>
                <w:caps/>
                <w:sz w:val="20"/>
                <w:szCs w:val="20"/>
                <w:lang w:eastAsia="en-US"/>
              </w:rPr>
              <w:t xml:space="preserve">4.gün  </w:t>
            </w:r>
          </w:p>
        </w:tc>
        <w:tc>
          <w:tcPr>
            <w:tcW w:w="4677"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KONU</w:t>
            </w:r>
          </w:p>
        </w:tc>
        <w:tc>
          <w:tcPr>
            <w:tcW w:w="2802"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ÖĞRETİM ÜYESİ</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0473">
              <w:rPr>
                <w:rFonts w:eastAsia="Calibri"/>
                <w:sz w:val="20"/>
                <w:szCs w:val="20"/>
                <w:lang w:eastAsia="en-US"/>
              </w:rPr>
              <w:t>Prof. Dr. A. Cumhur Dülger</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0473">
              <w:rPr>
                <w:rFonts w:eastAsia="Calibri"/>
                <w:sz w:val="20"/>
                <w:szCs w:val="20"/>
                <w:lang w:eastAsia="en-US"/>
              </w:rPr>
              <w:t>Prof. Dr. A. Cumhur Dülger</w:t>
            </w:r>
          </w:p>
        </w:tc>
      </w:tr>
    </w:tbl>
    <w:p w:rsidR="003B12CC" w:rsidRPr="00EB3415"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EB3415" w:rsidTr="00A103C3">
        <w:tc>
          <w:tcPr>
            <w:tcW w:w="2127" w:type="dxa"/>
            <w:tcBorders>
              <w:bottom w:val="single" w:sz="4" w:space="0" w:color="7F7F7F"/>
              <w:right w:val="nil"/>
            </w:tcBorders>
          </w:tcPr>
          <w:p w:rsidR="003B12CC" w:rsidRPr="00EB3415" w:rsidRDefault="003B12CC" w:rsidP="00A103C3">
            <w:pPr>
              <w:rPr>
                <w:rFonts w:eastAsia="Calibri"/>
                <w:b/>
                <w:bCs/>
                <w:caps/>
                <w:sz w:val="20"/>
                <w:szCs w:val="20"/>
                <w:lang w:eastAsia="en-US"/>
              </w:rPr>
            </w:pPr>
            <w:r>
              <w:rPr>
                <w:rFonts w:eastAsia="Calibri"/>
                <w:b/>
                <w:bCs/>
                <w:caps/>
                <w:sz w:val="20"/>
                <w:szCs w:val="20"/>
                <w:lang w:eastAsia="en-US"/>
              </w:rPr>
              <w:t xml:space="preserve">5.gün </w:t>
            </w:r>
          </w:p>
        </w:tc>
        <w:tc>
          <w:tcPr>
            <w:tcW w:w="4677"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KONU</w:t>
            </w:r>
          </w:p>
        </w:tc>
        <w:tc>
          <w:tcPr>
            <w:tcW w:w="2802" w:type="dxa"/>
            <w:tcBorders>
              <w:bottom w:val="single" w:sz="4" w:space="0" w:color="7F7F7F"/>
            </w:tcBorders>
          </w:tcPr>
          <w:p w:rsidR="003B12CC" w:rsidRPr="00EB3415" w:rsidRDefault="003B12CC" w:rsidP="00A103C3">
            <w:pPr>
              <w:rPr>
                <w:rFonts w:eastAsia="Calibri"/>
                <w:b/>
                <w:bCs/>
                <w:caps/>
                <w:sz w:val="20"/>
                <w:szCs w:val="20"/>
                <w:lang w:eastAsia="en-US"/>
              </w:rPr>
            </w:pPr>
            <w:r w:rsidRPr="00EB3415">
              <w:rPr>
                <w:rFonts w:eastAsia="Calibri"/>
                <w:b/>
                <w:bCs/>
                <w:caps/>
                <w:sz w:val="20"/>
                <w:szCs w:val="20"/>
                <w:lang w:eastAsia="en-US"/>
              </w:rPr>
              <w:t>ÖĞRETİM ÜYESİ</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Pr="00FF0F74" w:rsidRDefault="003B12CC" w:rsidP="00A103C3">
            <w:r w:rsidRPr="00FF0F74">
              <w:rPr>
                <w:sz w:val="20"/>
              </w:rPr>
              <w:t>Dr.Öğr.Üyesi M. Ali Ayvaz</w:t>
            </w:r>
          </w:p>
        </w:tc>
      </w:tr>
      <w:tr w:rsidR="003B12CC" w:rsidRPr="00EB341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tcPr>
          <w:p w:rsidR="003B12CC" w:rsidRDefault="003B12CC" w:rsidP="00A103C3">
            <w:r w:rsidRPr="009F5FD3">
              <w:rPr>
                <w:sz w:val="20"/>
              </w:rPr>
              <w:t>Dr.Öğr.Üyesi M. Ali Ayvaz</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5FD3">
              <w:rPr>
                <w:sz w:val="20"/>
              </w:rPr>
              <w:t>Dr.Öğr.Üyesi M. Ali Ayvaz</w:t>
            </w:r>
          </w:p>
        </w:tc>
      </w:tr>
      <w:tr w:rsidR="003B12CC" w:rsidRPr="00EB341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tcPr>
          <w:p w:rsidR="003B12CC" w:rsidRDefault="003B12CC" w:rsidP="00A103C3">
            <w:r w:rsidRPr="009F5FD3">
              <w:rPr>
                <w:sz w:val="20"/>
              </w:rPr>
              <w:t>Dr.Öğr.Üyesi M. Ali Ayvaz</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5FD3">
              <w:rPr>
                <w:sz w:val="20"/>
              </w:rPr>
              <w:t>Dr.Öğr.Üyesi M. Ali Ayvaz</w:t>
            </w:r>
          </w:p>
        </w:tc>
      </w:tr>
      <w:tr w:rsidR="003B12CC" w:rsidRPr="00EB341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tcPr>
          <w:p w:rsidR="003B12CC" w:rsidRDefault="003B12CC" w:rsidP="00A103C3">
            <w:r w:rsidRPr="009F5FD3">
              <w:rPr>
                <w:sz w:val="20"/>
              </w:rPr>
              <w:t>Dr.Öğr.Üyesi M. Ali Ayvaz</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5FD3">
              <w:rPr>
                <w:sz w:val="20"/>
              </w:rPr>
              <w:t>Dr.Öğr.Üyesi M. Ali Ayvaz</w:t>
            </w:r>
          </w:p>
        </w:tc>
      </w:tr>
      <w:tr w:rsidR="003B12CC" w:rsidRPr="00EB341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EB3415" w:rsidRDefault="003B12CC" w:rsidP="00A103C3">
            <w:pPr>
              <w:rPr>
                <w:rFonts w:eastAsia="Calibri"/>
                <w:sz w:val="20"/>
                <w:szCs w:val="20"/>
                <w:lang w:eastAsia="en-US"/>
              </w:rPr>
            </w:pPr>
            <w:r w:rsidRPr="00EB3415">
              <w:rPr>
                <w:rFonts w:eastAsia="Calibri"/>
                <w:sz w:val="20"/>
                <w:szCs w:val="20"/>
                <w:lang w:eastAsia="en-US"/>
              </w:rPr>
              <w:t>Klinik uygulama</w:t>
            </w:r>
          </w:p>
        </w:tc>
        <w:tc>
          <w:tcPr>
            <w:tcW w:w="2802" w:type="dxa"/>
            <w:shd w:val="clear" w:color="auto" w:fill="F2F2F2"/>
          </w:tcPr>
          <w:p w:rsidR="003B12CC" w:rsidRDefault="003B12CC" w:rsidP="00A103C3">
            <w:r w:rsidRPr="009F5FD3">
              <w:rPr>
                <w:sz w:val="20"/>
              </w:rPr>
              <w:t>Dr.Öğr.Üyesi M. Ali Ayvaz</w:t>
            </w:r>
          </w:p>
        </w:tc>
      </w:tr>
    </w:tbl>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07F21" w:rsidRDefault="00307F21" w:rsidP="003B12CC">
      <w:pPr>
        <w:spacing w:after="160" w:line="259" w:lineRule="auto"/>
        <w:rPr>
          <w:rFonts w:eastAsia="Calibri"/>
          <w:b/>
          <w:sz w:val="20"/>
          <w:szCs w:val="20"/>
          <w:lang w:eastAsia="en-US"/>
        </w:rPr>
      </w:pPr>
    </w:p>
    <w:p w:rsidR="003B12CC" w:rsidRPr="007F1677" w:rsidRDefault="003B12CC" w:rsidP="003B12CC">
      <w:pPr>
        <w:spacing w:after="160" w:line="259" w:lineRule="auto"/>
        <w:rPr>
          <w:rFonts w:eastAsia="Calibri"/>
          <w:b/>
          <w:sz w:val="20"/>
          <w:szCs w:val="20"/>
          <w:lang w:eastAsia="en-US"/>
        </w:rPr>
      </w:pPr>
      <w:r w:rsidRPr="007F1677">
        <w:rPr>
          <w:rFonts w:eastAsia="Calibri"/>
          <w:b/>
          <w:sz w:val="20"/>
          <w:szCs w:val="20"/>
          <w:lang w:eastAsia="en-US"/>
        </w:rPr>
        <w:t>3. HAFTA</w:t>
      </w:r>
    </w:p>
    <w:tbl>
      <w:tblPr>
        <w:tblW w:w="9889" w:type="dxa"/>
        <w:tblLook w:val="04A0"/>
      </w:tblPr>
      <w:tblGrid>
        <w:gridCol w:w="2127"/>
        <w:gridCol w:w="4677"/>
        <w:gridCol w:w="3085"/>
      </w:tblGrid>
      <w:tr w:rsidR="003B12CC" w:rsidRPr="003F2810" w:rsidTr="00A103C3">
        <w:tc>
          <w:tcPr>
            <w:tcW w:w="2127" w:type="dxa"/>
            <w:tcBorders>
              <w:bottom w:val="single" w:sz="4" w:space="0" w:color="7F7F7F"/>
              <w:right w:val="nil"/>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 xml:space="preserve">1.gün </w:t>
            </w:r>
          </w:p>
        </w:tc>
        <w:tc>
          <w:tcPr>
            <w:tcW w:w="4677" w:type="dxa"/>
            <w:tcBorders>
              <w:bottom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KONU</w:t>
            </w:r>
          </w:p>
        </w:tc>
        <w:tc>
          <w:tcPr>
            <w:tcW w:w="3085" w:type="dxa"/>
            <w:tcBorders>
              <w:bottom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ÖĞRETİM ÜYESİ</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08.30 – 09.20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 xml:space="preserve">Hemogram ve periferik yayma yorumlanması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09.30 – 10.20</w:t>
            </w:r>
          </w:p>
        </w:tc>
        <w:tc>
          <w:tcPr>
            <w:tcW w:w="4677" w:type="dxa"/>
          </w:tcPr>
          <w:p w:rsidR="003B12CC" w:rsidRPr="003F2810" w:rsidRDefault="003B12CC" w:rsidP="00A103C3">
            <w:pPr>
              <w:rPr>
                <w:rFonts w:eastAsia="Calibri"/>
                <w:sz w:val="20"/>
                <w:szCs w:val="20"/>
                <w:lang w:eastAsia="en-US"/>
              </w:rPr>
            </w:pPr>
            <w:r>
              <w:rPr>
                <w:rFonts w:eastAsia="Calibri"/>
                <w:sz w:val="20"/>
                <w:szCs w:val="20"/>
                <w:lang w:eastAsia="en-US"/>
              </w:rPr>
              <w:t>Hemogram ve periferik yayma yorumlanması</w:t>
            </w:r>
          </w:p>
        </w:tc>
        <w:tc>
          <w:tcPr>
            <w:tcW w:w="3085" w:type="dxa"/>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10.30 – 11.20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 xml:space="preserve">Demir eksikliği anemisi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11.30 – 12.20</w:t>
            </w:r>
          </w:p>
        </w:tc>
        <w:tc>
          <w:tcPr>
            <w:tcW w:w="4677" w:type="dxa"/>
          </w:tcPr>
          <w:p w:rsidR="003B12CC" w:rsidRPr="003F2810" w:rsidRDefault="003B12CC" w:rsidP="00A103C3">
            <w:pPr>
              <w:rPr>
                <w:rFonts w:eastAsia="Calibri"/>
                <w:sz w:val="20"/>
                <w:szCs w:val="20"/>
                <w:lang w:eastAsia="en-US"/>
              </w:rPr>
            </w:pPr>
            <w:r>
              <w:rPr>
                <w:rFonts w:eastAsia="Calibri"/>
                <w:sz w:val="20"/>
                <w:szCs w:val="20"/>
                <w:lang w:eastAsia="en-US"/>
              </w:rPr>
              <w:t>Megaloblastik anemiler</w:t>
            </w:r>
          </w:p>
        </w:tc>
        <w:tc>
          <w:tcPr>
            <w:tcW w:w="3085" w:type="dxa"/>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13.30 – 14.20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Kronik Hastalık anemisi -MDS</w:t>
            </w:r>
            <w:r w:rsidRPr="003F2810">
              <w:rPr>
                <w:rFonts w:eastAsia="Calibri"/>
                <w:sz w:val="20"/>
                <w:szCs w:val="20"/>
                <w:lang w:eastAsia="en-US"/>
              </w:rPr>
              <w:t xml:space="preserve"> </w:t>
            </w:r>
          </w:p>
        </w:tc>
        <w:tc>
          <w:tcPr>
            <w:tcW w:w="3085" w:type="dxa"/>
            <w:shd w:val="clear" w:color="auto" w:fill="F2F2F2"/>
          </w:tcPr>
          <w:p w:rsidR="003B12CC" w:rsidRPr="003F2810" w:rsidRDefault="003B12CC" w:rsidP="00A103C3">
            <w:pPr>
              <w:rPr>
                <w:sz w:val="20"/>
              </w:rPr>
            </w:pPr>
            <w:r w:rsidRPr="003F2810">
              <w:rPr>
                <w:sz w:val="20"/>
                <w:szCs w:val="22"/>
              </w:rPr>
              <w:t>Dr.Öğr.Üyesi Hasan M.ÖZBAŞ</w:t>
            </w:r>
          </w:p>
        </w:tc>
      </w:tr>
      <w:tr w:rsidR="003B12CC" w:rsidRPr="003F2810" w:rsidTr="00A103C3">
        <w:tc>
          <w:tcPr>
            <w:tcW w:w="2127" w:type="dxa"/>
            <w:tcBorders>
              <w:right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14.30 – 15.20</w:t>
            </w:r>
          </w:p>
        </w:tc>
        <w:tc>
          <w:tcPr>
            <w:tcW w:w="4677" w:type="dxa"/>
          </w:tcPr>
          <w:p w:rsidR="003B12CC" w:rsidRPr="003F2810" w:rsidRDefault="003B12CC" w:rsidP="00A103C3">
            <w:pPr>
              <w:rPr>
                <w:rFonts w:eastAsia="Calibri"/>
                <w:sz w:val="20"/>
                <w:szCs w:val="20"/>
                <w:lang w:eastAsia="en-US"/>
              </w:rPr>
            </w:pPr>
            <w:r>
              <w:rPr>
                <w:rFonts w:eastAsia="Calibri"/>
                <w:sz w:val="20"/>
                <w:szCs w:val="20"/>
                <w:lang w:eastAsia="en-US"/>
              </w:rPr>
              <w:t xml:space="preserve">Aplastik anemi </w:t>
            </w:r>
          </w:p>
        </w:tc>
        <w:tc>
          <w:tcPr>
            <w:tcW w:w="3085" w:type="dxa"/>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15.30 – 16.20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 xml:space="preserve">Hemolitik anemiler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16.30 – 17.20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 xml:space="preserve">Hemoglobinopatiler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bl>
    <w:p w:rsidR="003B12CC" w:rsidRPr="003F2810" w:rsidRDefault="003B12CC" w:rsidP="003B12CC">
      <w:pPr>
        <w:spacing w:after="160" w:line="259" w:lineRule="auto"/>
        <w:rPr>
          <w:rFonts w:eastAsia="Calibri"/>
          <w:sz w:val="20"/>
          <w:szCs w:val="20"/>
          <w:lang w:eastAsia="en-US"/>
        </w:rPr>
      </w:pPr>
    </w:p>
    <w:tbl>
      <w:tblPr>
        <w:tblW w:w="9889" w:type="dxa"/>
        <w:tblLook w:val="04A0"/>
      </w:tblPr>
      <w:tblGrid>
        <w:gridCol w:w="2127"/>
        <w:gridCol w:w="4677"/>
        <w:gridCol w:w="3085"/>
      </w:tblGrid>
      <w:tr w:rsidR="003B12CC" w:rsidRPr="003F2810" w:rsidTr="00A103C3">
        <w:tc>
          <w:tcPr>
            <w:tcW w:w="2127" w:type="dxa"/>
            <w:tcBorders>
              <w:bottom w:val="single" w:sz="4" w:space="0" w:color="7F7F7F"/>
              <w:right w:val="nil"/>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 xml:space="preserve">2.gün </w:t>
            </w:r>
          </w:p>
        </w:tc>
        <w:tc>
          <w:tcPr>
            <w:tcW w:w="4677" w:type="dxa"/>
            <w:tcBorders>
              <w:bottom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KONU</w:t>
            </w:r>
          </w:p>
        </w:tc>
        <w:tc>
          <w:tcPr>
            <w:tcW w:w="3085" w:type="dxa"/>
            <w:tcBorders>
              <w:bottom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ÖĞRETİM ÜYESİ</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08.30 – 09.20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 xml:space="preserve">Akut Lsemiler </w:t>
            </w:r>
          </w:p>
        </w:tc>
        <w:tc>
          <w:tcPr>
            <w:tcW w:w="3085" w:type="dxa"/>
            <w:shd w:val="clear" w:color="auto" w:fill="F2F2F2"/>
          </w:tcPr>
          <w:p w:rsidR="003B12CC" w:rsidRPr="003F2810" w:rsidRDefault="003B12CC" w:rsidP="00A103C3">
            <w:r w:rsidRPr="003F2810">
              <w:rPr>
                <w:rFonts w:eastAsia="Calibri"/>
                <w:sz w:val="20"/>
                <w:szCs w:val="20"/>
                <w:lang w:eastAsia="en-US"/>
              </w:rPr>
              <w:t>Dr.Öğr.Üyesi Hasan M ÖZBAŞ</w:t>
            </w:r>
          </w:p>
        </w:tc>
      </w:tr>
      <w:tr w:rsidR="003B12CC" w:rsidRPr="003F2810" w:rsidTr="00A103C3">
        <w:tc>
          <w:tcPr>
            <w:tcW w:w="2127" w:type="dxa"/>
            <w:tcBorders>
              <w:right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09.30 – 10.20</w:t>
            </w:r>
          </w:p>
        </w:tc>
        <w:tc>
          <w:tcPr>
            <w:tcW w:w="4677" w:type="dxa"/>
          </w:tcPr>
          <w:p w:rsidR="003B12CC" w:rsidRPr="003F2810" w:rsidRDefault="003B12CC" w:rsidP="00A103C3">
            <w:pPr>
              <w:rPr>
                <w:rFonts w:eastAsia="Calibri"/>
                <w:sz w:val="20"/>
                <w:szCs w:val="20"/>
                <w:lang w:eastAsia="en-US"/>
              </w:rPr>
            </w:pPr>
            <w:r>
              <w:rPr>
                <w:rFonts w:eastAsia="Calibri"/>
                <w:sz w:val="20"/>
                <w:szCs w:val="20"/>
                <w:lang w:eastAsia="en-US"/>
              </w:rPr>
              <w:t>Lenfoproliferatif hastalıklar</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10.30 – 11.20</w:t>
            </w:r>
          </w:p>
        </w:tc>
        <w:tc>
          <w:tcPr>
            <w:tcW w:w="4677" w:type="dxa"/>
            <w:shd w:val="clear" w:color="auto" w:fill="F2F2F2"/>
          </w:tcPr>
          <w:p w:rsidR="003B12CC" w:rsidRPr="003F2810" w:rsidRDefault="003B12CC" w:rsidP="00A103C3">
            <w:pPr>
              <w:rPr>
                <w:rFonts w:eastAsia="Calibri"/>
                <w:sz w:val="20"/>
                <w:szCs w:val="20"/>
                <w:lang w:eastAsia="en-US"/>
              </w:rPr>
            </w:pPr>
            <w:r w:rsidRPr="003F2810">
              <w:rPr>
                <w:rFonts w:eastAsia="Calibri"/>
                <w:sz w:val="20"/>
                <w:szCs w:val="20"/>
                <w:lang w:eastAsia="en-US"/>
              </w:rPr>
              <w:t>Lenfoproliferatif hastalıklar</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11.30 – 12.20</w:t>
            </w:r>
          </w:p>
        </w:tc>
        <w:tc>
          <w:tcPr>
            <w:tcW w:w="4677" w:type="dxa"/>
          </w:tcPr>
          <w:p w:rsidR="003B12CC" w:rsidRPr="003F2810" w:rsidRDefault="003B12CC" w:rsidP="00A103C3">
            <w:pPr>
              <w:rPr>
                <w:rFonts w:eastAsia="Calibri"/>
                <w:sz w:val="20"/>
                <w:szCs w:val="20"/>
                <w:lang w:eastAsia="en-US"/>
              </w:rPr>
            </w:pPr>
            <w:r w:rsidRPr="003F2810">
              <w:rPr>
                <w:rFonts w:eastAsia="Calibri"/>
                <w:sz w:val="20"/>
                <w:szCs w:val="20"/>
                <w:lang w:eastAsia="en-US"/>
              </w:rPr>
              <w:t>Lenfoproliferatif hastalıklar</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13.30 – 14.20</w:t>
            </w:r>
          </w:p>
        </w:tc>
        <w:tc>
          <w:tcPr>
            <w:tcW w:w="4677" w:type="dxa"/>
            <w:shd w:val="clear" w:color="auto" w:fill="F2F2F2"/>
          </w:tcPr>
          <w:p w:rsidR="003B12CC" w:rsidRPr="003F2810" w:rsidRDefault="003B12CC" w:rsidP="00A103C3">
            <w:pPr>
              <w:rPr>
                <w:rFonts w:eastAsia="Calibri"/>
                <w:sz w:val="20"/>
                <w:szCs w:val="20"/>
                <w:lang w:eastAsia="en-US"/>
              </w:rPr>
            </w:pPr>
            <w:r w:rsidRPr="003F2810">
              <w:rPr>
                <w:rFonts w:eastAsia="Calibri"/>
                <w:sz w:val="20"/>
                <w:szCs w:val="20"/>
                <w:lang w:eastAsia="en-US"/>
              </w:rPr>
              <w:t>P</w:t>
            </w:r>
            <w:r>
              <w:rPr>
                <w:rFonts w:eastAsia="Calibri"/>
                <w:sz w:val="20"/>
                <w:szCs w:val="20"/>
                <w:lang w:eastAsia="en-US"/>
              </w:rPr>
              <w:t xml:space="preserve">olistemia vera ve sekoder polistemiler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14.30 – 15.20</w:t>
            </w:r>
          </w:p>
        </w:tc>
        <w:tc>
          <w:tcPr>
            <w:tcW w:w="4677" w:type="dxa"/>
          </w:tcPr>
          <w:p w:rsidR="003B12CC" w:rsidRPr="003F2810" w:rsidRDefault="003B12CC" w:rsidP="00A103C3">
            <w:pPr>
              <w:rPr>
                <w:rFonts w:eastAsia="Calibri"/>
                <w:sz w:val="20"/>
                <w:szCs w:val="20"/>
                <w:lang w:eastAsia="en-US"/>
              </w:rPr>
            </w:pPr>
            <w:r>
              <w:rPr>
                <w:rFonts w:eastAsia="Calibri"/>
                <w:sz w:val="20"/>
                <w:szCs w:val="20"/>
                <w:lang w:eastAsia="en-US"/>
              </w:rPr>
              <w:t xml:space="preserve">Kronik myeloproliferatif hastalıklar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15.30 – 16.20</w:t>
            </w:r>
          </w:p>
        </w:tc>
        <w:tc>
          <w:tcPr>
            <w:tcW w:w="4677" w:type="dxa"/>
            <w:shd w:val="clear" w:color="auto" w:fill="F2F2F2"/>
          </w:tcPr>
          <w:p w:rsidR="003B12CC" w:rsidRPr="003F2810" w:rsidRDefault="003B12CC" w:rsidP="00A103C3">
            <w:pPr>
              <w:rPr>
                <w:rFonts w:eastAsia="Calibri"/>
                <w:sz w:val="20"/>
                <w:szCs w:val="20"/>
                <w:lang w:eastAsia="en-US"/>
              </w:rPr>
            </w:pPr>
            <w:r>
              <w:rPr>
                <w:rFonts w:eastAsia="Calibri"/>
                <w:sz w:val="20"/>
                <w:szCs w:val="20"/>
                <w:lang w:eastAsia="en-US"/>
              </w:rPr>
              <w:t xml:space="preserve">Kan ürünleri transfüzyonu ve komplikasynları </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r w:rsidR="003B12CC" w:rsidRPr="003F2810" w:rsidTr="00A103C3">
        <w:tc>
          <w:tcPr>
            <w:tcW w:w="2127" w:type="dxa"/>
            <w:tcBorders>
              <w:right w:val="single" w:sz="4" w:space="0" w:color="7F7F7F"/>
            </w:tcBorders>
            <w:shd w:val="clear" w:color="auto" w:fill="F2F2F2"/>
          </w:tcPr>
          <w:p w:rsidR="003B12CC" w:rsidRPr="003F2810" w:rsidRDefault="003B12CC" w:rsidP="00A103C3">
            <w:pPr>
              <w:rPr>
                <w:rFonts w:eastAsia="Calibri"/>
                <w:b/>
                <w:bCs/>
                <w:caps/>
                <w:sz w:val="20"/>
                <w:szCs w:val="20"/>
                <w:lang w:eastAsia="en-US"/>
              </w:rPr>
            </w:pPr>
            <w:r w:rsidRPr="003F2810">
              <w:rPr>
                <w:rFonts w:eastAsia="Calibri"/>
                <w:b/>
                <w:bCs/>
                <w:caps/>
                <w:sz w:val="20"/>
                <w:szCs w:val="20"/>
                <w:lang w:eastAsia="en-US"/>
              </w:rPr>
              <w:t>16.30 – 17.20</w:t>
            </w:r>
          </w:p>
        </w:tc>
        <w:tc>
          <w:tcPr>
            <w:tcW w:w="4677" w:type="dxa"/>
            <w:shd w:val="clear" w:color="auto" w:fill="F2F2F2"/>
          </w:tcPr>
          <w:p w:rsidR="003B12CC" w:rsidRPr="003F2810" w:rsidRDefault="003B12CC" w:rsidP="00A103C3">
            <w:pPr>
              <w:rPr>
                <w:rFonts w:eastAsia="Calibri"/>
                <w:sz w:val="20"/>
                <w:szCs w:val="20"/>
                <w:lang w:eastAsia="en-US"/>
              </w:rPr>
            </w:pPr>
            <w:r w:rsidRPr="003F2810">
              <w:rPr>
                <w:rFonts w:eastAsia="Calibri"/>
                <w:sz w:val="20"/>
                <w:szCs w:val="20"/>
                <w:lang w:eastAsia="en-US"/>
              </w:rPr>
              <w:t>Klinik Uygulama</w:t>
            </w:r>
          </w:p>
        </w:tc>
        <w:tc>
          <w:tcPr>
            <w:tcW w:w="3085" w:type="dxa"/>
            <w:shd w:val="clear" w:color="auto" w:fill="F2F2F2"/>
          </w:tcPr>
          <w:p w:rsidR="003B12CC" w:rsidRPr="003F2810" w:rsidRDefault="003B12CC" w:rsidP="00A103C3">
            <w:pPr>
              <w:rPr>
                <w:sz w:val="20"/>
              </w:rPr>
            </w:pPr>
            <w:r w:rsidRPr="003F2810">
              <w:rPr>
                <w:sz w:val="20"/>
                <w:szCs w:val="22"/>
              </w:rPr>
              <w:t>Dr.Öğr.Üyesi Hasan M ÖZBAŞ</w:t>
            </w:r>
          </w:p>
        </w:tc>
      </w:tr>
    </w:tbl>
    <w:p w:rsidR="003B12CC" w:rsidRPr="00E36626" w:rsidRDefault="003B12CC" w:rsidP="003B12CC">
      <w:pPr>
        <w:spacing w:after="160" w:line="259" w:lineRule="auto"/>
        <w:rPr>
          <w:rFonts w:eastAsia="Calibri"/>
          <w:color w:val="00B0F0"/>
          <w:sz w:val="20"/>
          <w:szCs w:val="20"/>
          <w:lang w:eastAsia="en-US"/>
        </w:rPr>
      </w:pPr>
    </w:p>
    <w:tbl>
      <w:tblPr>
        <w:tblW w:w="9606" w:type="dxa"/>
        <w:tblLook w:val="04A0"/>
      </w:tblPr>
      <w:tblGrid>
        <w:gridCol w:w="2127"/>
        <w:gridCol w:w="4677"/>
        <w:gridCol w:w="2802"/>
      </w:tblGrid>
      <w:tr w:rsidR="003B12CC" w:rsidRPr="007F1677" w:rsidTr="00A103C3">
        <w:tc>
          <w:tcPr>
            <w:tcW w:w="2127" w:type="dxa"/>
            <w:tcBorders>
              <w:bottom w:val="single" w:sz="4" w:space="0" w:color="7F7F7F"/>
              <w:right w:val="nil"/>
            </w:tcBorders>
          </w:tcPr>
          <w:p w:rsidR="003B12CC" w:rsidRPr="007F1677" w:rsidRDefault="003B12CC" w:rsidP="00A103C3">
            <w:pPr>
              <w:rPr>
                <w:rFonts w:eastAsia="Calibri"/>
                <w:b/>
                <w:bCs/>
                <w:caps/>
                <w:sz w:val="20"/>
                <w:szCs w:val="20"/>
                <w:lang w:eastAsia="en-US"/>
              </w:rPr>
            </w:pPr>
            <w:r>
              <w:rPr>
                <w:rFonts w:eastAsia="Calibri"/>
                <w:b/>
                <w:bCs/>
                <w:caps/>
                <w:sz w:val="20"/>
                <w:szCs w:val="20"/>
                <w:lang w:eastAsia="en-US"/>
              </w:rPr>
              <w:t xml:space="preserve">3.gün </w:t>
            </w:r>
          </w:p>
        </w:tc>
        <w:tc>
          <w:tcPr>
            <w:tcW w:w="4677" w:type="dxa"/>
            <w:tcBorders>
              <w:bottom w:val="single" w:sz="4" w:space="0" w:color="7F7F7F"/>
            </w:tcBorders>
          </w:tcPr>
          <w:p w:rsidR="003B12CC" w:rsidRPr="007F1677" w:rsidRDefault="003B12CC" w:rsidP="00A103C3">
            <w:pPr>
              <w:rPr>
                <w:rFonts w:eastAsia="Calibri"/>
                <w:b/>
                <w:bCs/>
                <w:caps/>
                <w:sz w:val="20"/>
                <w:szCs w:val="20"/>
                <w:lang w:eastAsia="en-US"/>
              </w:rPr>
            </w:pPr>
            <w:r w:rsidRPr="007F1677">
              <w:rPr>
                <w:rFonts w:eastAsia="Calibri"/>
                <w:b/>
                <w:bCs/>
                <w:caps/>
                <w:sz w:val="20"/>
                <w:szCs w:val="20"/>
                <w:lang w:eastAsia="en-US"/>
              </w:rPr>
              <w:t>KONU</w:t>
            </w:r>
          </w:p>
        </w:tc>
        <w:tc>
          <w:tcPr>
            <w:tcW w:w="2802" w:type="dxa"/>
            <w:tcBorders>
              <w:bottom w:val="single" w:sz="4" w:space="0" w:color="7F7F7F"/>
            </w:tcBorders>
          </w:tcPr>
          <w:p w:rsidR="003B12CC" w:rsidRPr="007F1677" w:rsidRDefault="003B12CC" w:rsidP="00A103C3">
            <w:pPr>
              <w:rPr>
                <w:rFonts w:eastAsia="Calibri"/>
                <w:b/>
                <w:bCs/>
                <w:caps/>
                <w:sz w:val="20"/>
                <w:szCs w:val="20"/>
                <w:lang w:eastAsia="en-US"/>
              </w:rPr>
            </w:pPr>
            <w:r w:rsidRPr="007F1677">
              <w:rPr>
                <w:rFonts w:eastAsia="Calibri"/>
                <w:b/>
                <w:bCs/>
                <w:caps/>
                <w:sz w:val="20"/>
                <w:szCs w:val="20"/>
                <w:lang w:eastAsia="en-US"/>
              </w:rPr>
              <w:t>ÖĞRETİM ÜYESİ</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vAlign w:val="center"/>
          </w:tcPr>
          <w:p w:rsidR="003B12CC" w:rsidRPr="003067B3" w:rsidRDefault="003B12CC" w:rsidP="00A103C3">
            <w:r w:rsidRPr="003067B3">
              <w:rPr>
                <w:sz w:val="22"/>
                <w:szCs w:val="22"/>
              </w:rPr>
              <w:t xml:space="preserve">Diabetes Mellitus Giriş </w:t>
            </w:r>
          </w:p>
        </w:tc>
        <w:tc>
          <w:tcPr>
            <w:tcW w:w="2802" w:type="dxa"/>
            <w:shd w:val="clear" w:color="auto" w:fill="F2F2F2"/>
          </w:tcPr>
          <w:p w:rsidR="003B12CC" w:rsidRPr="003067B3" w:rsidRDefault="003B12CC" w:rsidP="00A103C3">
            <w:pPr>
              <w:rPr>
                <w:rFonts w:eastAsia="Calibri"/>
                <w:sz w:val="20"/>
                <w:szCs w:val="20"/>
                <w:lang w:eastAsia="en-US"/>
              </w:rPr>
            </w:pPr>
            <w:r w:rsidRPr="003067B3">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vAlign w:val="center"/>
          </w:tcPr>
          <w:p w:rsidR="003B12CC" w:rsidRPr="003067B3" w:rsidRDefault="003B12CC" w:rsidP="00A103C3">
            <w:r w:rsidRPr="003067B3">
              <w:rPr>
                <w:sz w:val="22"/>
                <w:szCs w:val="22"/>
              </w:rPr>
              <w:t xml:space="preserve">Diabetes Mellitusda Oral Antidiabetik Tedavi </w:t>
            </w:r>
          </w:p>
        </w:tc>
        <w:tc>
          <w:tcPr>
            <w:tcW w:w="2802" w:type="dxa"/>
          </w:tcPr>
          <w:p w:rsidR="003B12CC" w:rsidRPr="003067B3" w:rsidRDefault="003B12CC" w:rsidP="00A103C3">
            <w:pPr>
              <w:rPr>
                <w:rFonts w:eastAsia="Calibri"/>
                <w:sz w:val="20"/>
                <w:szCs w:val="20"/>
                <w:lang w:eastAsia="en-US"/>
              </w:rPr>
            </w:pPr>
            <w:r w:rsidRPr="003067B3">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vAlign w:val="center"/>
          </w:tcPr>
          <w:p w:rsidR="003B12CC" w:rsidRPr="003067B3" w:rsidRDefault="003B12CC" w:rsidP="00A103C3">
            <w:r w:rsidRPr="003067B3">
              <w:rPr>
                <w:sz w:val="22"/>
                <w:szCs w:val="22"/>
              </w:rPr>
              <w:t>Diabetes Mellitusda İnsülin Tedavisi</w:t>
            </w:r>
          </w:p>
        </w:tc>
        <w:tc>
          <w:tcPr>
            <w:tcW w:w="2802" w:type="dxa"/>
            <w:shd w:val="clear" w:color="auto" w:fill="F2F2F2"/>
          </w:tcPr>
          <w:p w:rsidR="003B12CC" w:rsidRPr="003067B3" w:rsidRDefault="003B12CC" w:rsidP="00A103C3">
            <w:pPr>
              <w:rPr>
                <w:rFonts w:eastAsia="Calibri"/>
                <w:sz w:val="20"/>
                <w:szCs w:val="20"/>
                <w:lang w:eastAsia="en-US"/>
              </w:rPr>
            </w:pPr>
            <w:r w:rsidRPr="003067B3">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vAlign w:val="center"/>
          </w:tcPr>
          <w:p w:rsidR="003B12CC" w:rsidRPr="009536BB" w:rsidRDefault="003B12CC" w:rsidP="00A103C3">
            <w:r w:rsidRPr="009536BB">
              <w:rPr>
                <w:sz w:val="22"/>
                <w:szCs w:val="22"/>
              </w:rPr>
              <w:t xml:space="preserve">Diabetin Kronik Komplikasyonları </w:t>
            </w:r>
          </w:p>
        </w:tc>
        <w:tc>
          <w:tcPr>
            <w:tcW w:w="2802" w:type="dxa"/>
          </w:tcPr>
          <w:p w:rsidR="003B12CC" w:rsidRPr="009536BB" w:rsidRDefault="003B12CC" w:rsidP="00A103C3">
            <w:pPr>
              <w:rPr>
                <w:rFonts w:eastAsia="Calibri"/>
                <w:sz w:val="20"/>
                <w:szCs w:val="20"/>
                <w:lang w:eastAsia="en-US"/>
              </w:rPr>
            </w:pPr>
            <w:r w:rsidRPr="009536BB">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vAlign w:val="center"/>
          </w:tcPr>
          <w:p w:rsidR="003B12CC" w:rsidRPr="009536BB" w:rsidRDefault="003B12CC" w:rsidP="00A103C3">
            <w:r w:rsidRPr="009536BB">
              <w:rPr>
                <w:sz w:val="22"/>
                <w:szCs w:val="22"/>
              </w:rPr>
              <w:t xml:space="preserve">Hipertroidi </w:t>
            </w:r>
          </w:p>
        </w:tc>
        <w:tc>
          <w:tcPr>
            <w:tcW w:w="2802" w:type="dxa"/>
            <w:shd w:val="clear" w:color="auto" w:fill="F2F2F2"/>
          </w:tcPr>
          <w:p w:rsidR="003B12CC" w:rsidRPr="009536BB" w:rsidRDefault="003B12CC" w:rsidP="00A103C3">
            <w:pPr>
              <w:rPr>
                <w:rFonts w:eastAsia="Calibri"/>
                <w:sz w:val="20"/>
                <w:szCs w:val="20"/>
                <w:lang w:eastAsia="en-US"/>
              </w:rPr>
            </w:pPr>
            <w:r w:rsidRPr="009536BB">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vAlign w:val="center"/>
          </w:tcPr>
          <w:p w:rsidR="003B12CC" w:rsidRPr="009536BB" w:rsidRDefault="003B12CC" w:rsidP="00A103C3">
            <w:r w:rsidRPr="009536BB">
              <w:rPr>
                <w:sz w:val="22"/>
                <w:szCs w:val="22"/>
              </w:rPr>
              <w:t xml:space="preserve">Hipotroidi </w:t>
            </w:r>
          </w:p>
        </w:tc>
        <w:tc>
          <w:tcPr>
            <w:tcW w:w="2802" w:type="dxa"/>
          </w:tcPr>
          <w:p w:rsidR="003B12CC" w:rsidRPr="009536BB" w:rsidRDefault="003B12CC" w:rsidP="00A103C3">
            <w:pPr>
              <w:rPr>
                <w:rFonts w:eastAsia="Calibri"/>
                <w:sz w:val="20"/>
                <w:szCs w:val="20"/>
                <w:lang w:eastAsia="en-US"/>
              </w:rPr>
            </w:pPr>
            <w:r w:rsidRPr="009536BB">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vAlign w:val="center"/>
          </w:tcPr>
          <w:p w:rsidR="003B12CC" w:rsidRPr="009536BB" w:rsidRDefault="003B12CC" w:rsidP="00A103C3">
            <w:r w:rsidRPr="009536BB">
              <w:rPr>
                <w:sz w:val="22"/>
                <w:szCs w:val="22"/>
              </w:rPr>
              <w:t>Feokromasitoma</w:t>
            </w:r>
          </w:p>
        </w:tc>
        <w:tc>
          <w:tcPr>
            <w:tcW w:w="2802" w:type="dxa"/>
          </w:tcPr>
          <w:p w:rsidR="003B12CC" w:rsidRPr="009536BB" w:rsidRDefault="003B12CC" w:rsidP="00A103C3">
            <w:pPr>
              <w:rPr>
                <w:rFonts w:eastAsia="Calibri"/>
                <w:sz w:val="20"/>
                <w:szCs w:val="20"/>
                <w:lang w:eastAsia="en-US"/>
              </w:rPr>
            </w:pPr>
            <w:r w:rsidRPr="009536BB">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tcPr>
          <w:p w:rsidR="003B12CC" w:rsidRPr="007F1677" w:rsidRDefault="003B12CC" w:rsidP="00A103C3">
            <w:pPr>
              <w:rPr>
                <w:rFonts w:eastAsia="Calibri"/>
                <w:sz w:val="20"/>
                <w:szCs w:val="20"/>
                <w:lang w:eastAsia="en-US"/>
              </w:rPr>
            </w:pPr>
            <w:r>
              <w:rPr>
                <w:rFonts w:eastAsia="Calibri"/>
                <w:sz w:val="20"/>
                <w:szCs w:val="20"/>
                <w:lang w:eastAsia="en-US"/>
              </w:rPr>
              <w:t>Klinik Uygulama</w:t>
            </w:r>
          </w:p>
        </w:tc>
        <w:tc>
          <w:tcPr>
            <w:tcW w:w="2802" w:type="dxa"/>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bl>
    <w:p w:rsidR="003B12CC" w:rsidRPr="007F1677"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7F1677" w:rsidTr="00A103C3">
        <w:tc>
          <w:tcPr>
            <w:tcW w:w="2127" w:type="dxa"/>
            <w:tcBorders>
              <w:bottom w:val="single" w:sz="4" w:space="0" w:color="7F7F7F"/>
              <w:right w:val="nil"/>
            </w:tcBorders>
          </w:tcPr>
          <w:p w:rsidR="003B12CC" w:rsidRPr="007F1677" w:rsidRDefault="003B12CC" w:rsidP="00A103C3">
            <w:pPr>
              <w:rPr>
                <w:rFonts w:eastAsia="Calibri"/>
                <w:b/>
                <w:bCs/>
                <w:caps/>
                <w:sz w:val="20"/>
                <w:szCs w:val="20"/>
                <w:lang w:eastAsia="en-US"/>
              </w:rPr>
            </w:pPr>
            <w:r>
              <w:rPr>
                <w:rFonts w:eastAsia="Calibri"/>
                <w:b/>
                <w:bCs/>
                <w:caps/>
                <w:sz w:val="20"/>
                <w:szCs w:val="20"/>
                <w:lang w:eastAsia="en-US"/>
              </w:rPr>
              <w:t xml:space="preserve">4.gün </w:t>
            </w:r>
          </w:p>
        </w:tc>
        <w:tc>
          <w:tcPr>
            <w:tcW w:w="4677" w:type="dxa"/>
            <w:tcBorders>
              <w:bottom w:val="single" w:sz="4" w:space="0" w:color="7F7F7F"/>
            </w:tcBorders>
          </w:tcPr>
          <w:p w:rsidR="003B12CC" w:rsidRPr="007F1677" w:rsidRDefault="003B12CC" w:rsidP="00A103C3">
            <w:pPr>
              <w:rPr>
                <w:rFonts w:eastAsia="Calibri"/>
                <w:b/>
                <w:bCs/>
                <w:caps/>
                <w:sz w:val="20"/>
                <w:szCs w:val="20"/>
                <w:lang w:eastAsia="en-US"/>
              </w:rPr>
            </w:pPr>
            <w:r w:rsidRPr="007F1677">
              <w:rPr>
                <w:rFonts w:eastAsia="Calibri"/>
                <w:b/>
                <w:bCs/>
                <w:caps/>
                <w:sz w:val="20"/>
                <w:szCs w:val="20"/>
                <w:lang w:eastAsia="en-US"/>
              </w:rPr>
              <w:t>KONU</w:t>
            </w:r>
          </w:p>
        </w:tc>
        <w:tc>
          <w:tcPr>
            <w:tcW w:w="2802" w:type="dxa"/>
            <w:tcBorders>
              <w:bottom w:val="single" w:sz="4" w:space="0" w:color="7F7F7F"/>
            </w:tcBorders>
          </w:tcPr>
          <w:p w:rsidR="003B12CC" w:rsidRPr="007F1677" w:rsidRDefault="003B12CC" w:rsidP="00A103C3">
            <w:pPr>
              <w:rPr>
                <w:rFonts w:eastAsia="Calibri"/>
                <w:b/>
                <w:bCs/>
                <w:caps/>
                <w:sz w:val="20"/>
                <w:szCs w:val="20"/>
                <w:lang w:eastAsia="en-US"/>
              </w:rPr>
            </w:pPr>
            <w:r w:rsidRPr="007F1677">
              <w:rPr>
                <w:rFonts w:eastAsia="Calibri"/>
                <w:b/>
                <w:bCs/>
                <w:caps/>
                <w:sz w:val="20"/>
                <w:szCs w:val="20"/>
                <w:lang w:eastAsia="en-US"/>
              </w:rPr>
              <w:t>ÖĞRETİM ÜYESİ</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bl>
    <w:p w:rsidR="003B12CC" w:rsidRPr="007F1677"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7F1677" w:rsidTr="00A103C3">
        <w:tc>
          <w:tcPr>
            <w:tcW w:w="2127" w:type="dxa"/>
            <w:tcBorders>
              <w:bottom w:val="single" w:sz="4" w:space="0" w:color="7F7F7F"/>
              <w:right w:val="nil"/>
            </w:tcBorders>
          </w:tcPr>
          <w:p w:rsidR="003B12CC" w:rsidRPr="007F1677" w:rsidRDefault="003B12CC" w:rsidP="00A103C3">
            <w:pPr>
              <w:rPr>
                <w:rFonts w:eastAsia="Calibri"/>
                <w:b/>
                <w:bCs/>
                <w:caps/>
                <w:sz w:val="20"/>
                <w:szCs w:val="20"/>
                <w:lang w:eastAsia="en-US"/>
              </w:rPr>
            </w:pPr>
            <w:r>
              <w:rPr>
                <w:rFonts w:eastAsia="Calibri"/>
                <w:b/>
                <w:bCs/>
                <w:caps/>
                <w:sz w:val="20"/>
                <w:szCs w:val="20"/>
                <w:lang w:eastAsia="en-US"/>
              </w:rPr>
              <w:t xml:space="preserve">5.gün </w:t>
            </w:r>
          </w:p>
        </w:tc>
        <w:tc>
          <w:tcPr>
            <w:tcW w:w="4677" w:type="dxa"/>
            <w:tcBorders>
              <w:bottom w:val="single" w:sz="4" w:space="0" w:color="7F7F7F"/>
            </w:tcBorders>
          </w:tcPr>
          <w:p w:rsidR="003B12CC" w:rsidRPr="007F1677" w:rsidRDefault="003B12CC" w:rsidP="00A103C3">
            <w:pPr>
              <w:rPr>
                <w:rFonts w:eastAsia="Calibri"/>
                <w:b/>
                <w:bCs/>
                <w:caps/>
                <w:sz w:val="20"/>
                <w:szCs w:val="20"/>
                <w:lang w:eastAsia="en-US"/>
              </w:rPr>
            </w:pPr>
            <w:r w:rsidRPr="007F1677">
              <w:rPr>
                <w:rFonts w:eastAsia="Calibri"/>
                <w:b/>
                <w:bCs/>
                <w:caps/>
                <w:sz w:val="20"/>
                <w:szCs w:val="20"/>
                <w:lang w:eastAsia="en-US"/>
              </w:rPr>
              <w:t>KONU</w:t>
            </w:r>
          </w:p>
        </w:tc>
        <w:tc>
          <w:tcPr>
            <w:tcW w:w="2802" w:type="dxa"/>
            <w:tcBorders>
              <w:bottom w:val="single" w:sz="4" w:space="0" w:color="7F7F7F"/>
            </w:tcBorders>
          </w:tcPr>
          <w:p w:rsidR="003B12CC" w:rsidRPr="007F1677" w:rsidRDefault="003B12CC" w:rsidP="00A103C3">
            <w:pPr>
              <w:rPr>
                <w:rFonts w:eastAsia="Calibri"/>
                <w:b/>
                <w:bCs/>
                <w:caps/>
                <w:sz w:val="20"/>
                <w:szCs w:val="20"/>
                <w:lang w:eastAsia="en-US"/>
              </w:rPr>
            </w:pPr>
            <w:r w:rsidRPr="007F1677">
              <w:rPr>
                <w:rFonts w:eastAsia="Calibri"/>
                <w:b/>
                <w:bCs/>
                <w:caps/>
                <w:sz w:val="20"/>
                <w:szCs w:val="20"/>
                <w:lang w:eastAsia="en-US"/>
              </w:rPr>
              <w:t>ÖĞRETİM ÜYESİ</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r w:rsidR="003B12CC" w:rsidRPr="007F1677"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Klinik Uygulama</w:t>
            </w:r>
          </w:p>
        </w:tc>
        <w:tc>
          <w:tcPr>
            <w:tcW w:w="2802" w:type="dxa"/>
            <w:shd w:val="clear" w:color="auto" w:fill="F2F2F2"/>
          </w:tcPr>
          <w:p w:rsidR="003B12CC" w:rsidRPr="007F1677" w:rsidRDefault="003B12CC" w:rsidP="00A103C3">
            <w:pPr>
              <w:rPr>
                <w:rFonts w:eastAsia="Calibri"/>
                <w:sz w:val="20"/>
                <w:szCs w:val="20"/>
                <w:lang w:eastAsia="en-US"/>
              </w:rPr>
            </w:pPr>
            <w:r w:rsidRPr="007F1677">
              <w:rPr>
                <w:rFonts w:eastAsia="Calibri"/>
                <w:sz w:val="20"/>
                <w:szCs w:val="20"/>
                <w:lang w:eastAsia="en-US"/>
              </w:rPr>
              <w:t>Doç. Dr. Oğuz DİKBAŞ</w:t>
            </w:r>
          </w:p>
        </w:tc>
      </w:tr>
    </w:tbl>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Pr="005A44F8" w:rsidRDefault="003B12CC" w:rsidP="003B12CC">
      <w:pPr>
        <w:spacing w:after="160" w:line="259" w:lineRule="auto"/>
        <w:rPr>
          <w:rFonts w:eastAsia="Calibri"/>
          <w:b/>
          <w:sz w:val="20"/>
          <w:szCs w:val="20"/>
          <w:lang w:eastAsia="en-US"/>
        </w:rPr>
      </w:pPr>
      <w:r w:rsidRPr="005A44F8">
        <w:rPr>
          <w:rFonts w:eastAsia="Calibri"/>
          <w:b/>
          <w:sz w:val="20"/>
          <w:szCs w:val="20"/>
          <w:lang w:eastAsia="en-US"/>
        </w:rPr>
        <w:lastRenderedPageBreak/>
        <w:t>4. HAFTA</w:t>
      </w:r>
    </w:p>
    <w:tbl>
      <w:tblPr>
        <w:tblW w:w="10641" w:type="dxa"/>
        <w:tblLook w:val="04A0"/>
      </w:tblPr>
      <w:tblGrid>
        <w:gridCol w:w="2356"/>
        <w:gridCol w:w="3281"/>
        <w:gridCol w:w="5004"/>
      </w:tblGrid>
      <w:tr w:rsidR="003B12CC" w:rsidRPr="005A44F8" w:rsidTr="00A103C3">
        <w:trPr>
          <w:trHeight w:val="264"/>
        </w:trPr>
        <w:tc>
          <w:tcPr>
            <w:tcW w:w="2356" w:type="dxa"/>
            <w:tcBorders>
              <w:bottom w:val="single" w:sz="4" w:space="0" w:color="7F7F7F"/>
              <w:right w:val="nil"/>
            </w:tcBorders>
          </w:tcPr>
          <w:p w:rsidR="003B12CC" w:rsidRPr="005A44F8" w:rsidRDefault="003B12CC" w:rsidP="00A103C3">
            <w:pPr>
              <w:rPr>
                <w:rFonts w:eastAsia="Calibri"/>
                <w:b/>
                <w:bCs/>
                <w:caps/>
                <w:sz w:val="20"/>
                <w:szCs w:val="20"/>
                <w:lang w:eastAsia="en-US"/>
              </w:rPr>
            </w:pPr>
            <w:r>
              <w:rPr>
                <w:rFonts w:eastAsia="Calibri"/>
                <w:b/>
                <w:bCs/>
                <w:caps/>
                <w:sz w:val="20"/>
                <w:szCs w:val="20"/>
                <w:lang w:eastAsia="en-US"/>
              </w:rPr>
              <w:t xml:space="preserve">1.gün </w:t>
            </w:r>
          </w:p>
        </w:tc>
        <w:tc>
          <w:tcPr>
            <w:tcW w:w="3281" w:type="dxa"/>
            <w:tcBorders>
              <w:bottom w:val="single" w:sz="4" w:space="0" w:color="7F7F7F"/>
            </w:tcBorders>
          </w:tcPr>
          <w:p w:rsidR="003B12CC" w:rsidRPr="005A44F8" w:rsidRDefault="003B12CC" w:rsidP="00A103C3">
            <w:pPr>
              <w:rPr>
                <w:rFonts w:eastAsia="Calibri"/>
                <w:b/>
                <w:bCs/>
                <w:caps/>
                <w:sz w:val="20"/>
                <w:szCs w:val="20"/>
                <w:lang w:eastAsia="en-US"/>
              </w:rPr>
            </w:pPr>
            <w:r w:rsidRPr="005A44F8">
              <w:rPr>
                <w:rFonts w:eastAsia="Calibri"/>
                <w:b/>
                <w:bCs/>
                <w:caps/>
                <w:sz w:val="20"/>
                <w:szCs w:val="20"/>
                <w:lang w:eastAsia="en-US"/>
              </w:rPr>
              <w:t>KONU</w:t>
            </w:r>
          </w:p>
        </w:tc>
        <w:tc>
          <w:tcPr>
            <w:tcW w:w="5004" w:type="dxa"/>
            <w:tcBorders>
              <w:bottom w:val="single" w:sz="4" w:space="0" w:color="7F7F7F"/>
            </w:tcBorders>
          </w:tcPr>
          <w:p w:rsidR="003B12CC" w:rsidRPr="005A44F8" w:rsidRDefault="003B12CC" w:rsidP="00A103C3">
            <w:pPr>
              <w:rPr>
                <w:rFonts w:eastAsia="Calibri"/>
                <w:b/>
                <w:bCs/>
                <w:caps/>
                <w:sz w:val="20"/>
                <w:szCs w:val="20"/>
                <w:lang w:eastAsia="en-US"/>
              </w:rPr>
            </w:pPr>
            <w:r w:rsidRPr="005A44F8">
              <w:rPr>
                <w:rFonts w:eastAsia="Calibri"/>
                <w:b/>
                <w:bCs/>
                <w:caps/>
                <w:sz w:val="20"/>
                <w:szCs w:val="20"/>
                <w:lang w:eastAsia="en-US"/>
              </w:rPr>
              <w:t>ÖĞRETİM ÜYESİ</w:t>
            </w:r>
          </w:p>
        </w:tc>
      </w:tr>
      <w:tr w:rsidR="003B12CC" w:rsidRPr="005A44F8" w:rsidTr="00A103C3">
        <w:trPr>
          <w:trHeight w:val="264"/>
        </w:trPr>
        <w:tc>
          <w:tcPr>
            <w:tcW w:w="235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3281" w:type="dxa"/>
            <w:shd w:val="clear" w:color="auto" w:fill="F2F2F2"/>
            <w:vAlign w:val="center"/>
          </w:tcPr>
          <w:p w:rsidR="003B12CC" w:rsidRPr="006A4D44" w:rsidRDefault="003B12CC" w:rsidP="00A103C3">
            <w:pPr>
              <w:ind w:left="360"/>
            </w:pPr>
            <w:r w:rsidRPr="006A4D44">
              <w:rPr>
                <w:sz w:val="22"/>
                <w:szCs w:val="22"/>
              </w:rPr>
              <w:t>Cushing Sendromu</w:t>
            </w:r>
          </w:p>
        </w:tc>
        <w:tc>
          <w:tcPr>
            <w:tcW w:w="5004" w:type="dxa"/>
            <w:shd w:val="clear" w:color="auto" w:fill="F2F2F2"/>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r w:rsidR="003B12CC" w:rsidRPr="005A44F8" w:rsidTr="00A103C3">
        <w:trPr>
          <w:trHeight w:val="281"/>
        </w:trPr>
        <w:tc>
          <w:tcPr>
            <w:tcW w:w="235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3281" w:type="dxa"/>
            <w:vAlign w:val="center"/>
          </w:tcPr>
          <w:p w:rsidR="003B12CC" w:rsidRPr="006A4D44" w:rsidRDefault="003B12CC" w:rsidP="00A103C3">
            <w:pPr>
              <w:ind w:left="360"/>
            </w:pPr>
            <w:r w:rsidRPr="006A4D44">
              <w:rPr>
                <w:sz w:val="22"/>
                <w:szCs w:val="22"/>
              </w:rPr>
              <w:t xml:space="preserve">Kalsiyum Metabolizması ve Hastalıkları </w:t>
            </w:r>
          </w:p>
        </w:tc>
        <w:tc>
          <w:tcPr>
            <w:tcW w:w="5004" w:type="dxa"/>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r w:rsidR="003B12CC" w:rsidRPr="005A44F8" w:rsidTr="00A103C3">
        <w:trPr>
          <w:trHeight w:val="264"/>
        </w:trPr>
        <w:tc>
          <w:tcPr>
            <w:tcW w:w="235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3281" w:type="dxa"/>
            <w:shd w:val="clear" w:color="auto" w:fill="F2F2F2"/>
            <w:vAlign w:val="center"/>
          </w:tcPr>
          <w:p w:rsidR="003B12CC" w:rsidRPr="006A4D44" w:rsidRDefault="003B12CC" w:rsidP="00A103C3">
            <w:pPr>
              <w:ind w:left="360"/>
              <w:rPr>
                <w:bCs/>
              </w:rPr>
            </w:pPr>
            <w:r w:rsidRPr="006A4D44">
              <w:rPr>
                <w:sz w:val="22"/>
                <w:szCs w:val="22"/>
              </w:rPr>
              <w:t>Kalsiyum Metabolizması ve Hastalıkları</w:t>
            </w:r>
          </w:p>
        </w:tc>
        <w:tc>
          <w:tcPr>
            <w:tcW w:w="5004" w:type="dxa"/>
            <w:shd w:val="clear" w:color="auto" w:fill="F2F2F2"/>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r w:rsidR="003B12CC" w:rsidRPr="005A44F8" w:rsidTr="00A103C3">
        <w:trPr>
          <w:trHeight w:val="264"/>
        </w:trPr>
        <w:tc>
          <w:tcPr>
            <w:tcW w:w="235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3281" w:type="dxa"/>
            <w:vAlign w:val="center"/>
          </w:tcPr>
          <w:p w:rsidR="003B12CC" w:rsidRPr="006A4D44" w:rsidRDefault="003B12CC" w:rsidP="00A103C3">
            <w:pPr>
              <w:ind w:left="360"/>
            </w:pPr>
            <w:r w:rsidRPr="006A4D44">
              <w:rPr>
                <w:sz w:val="22"/>
                <w:szCs w:val="22"/>
              </w:rPr>
              <w:t>Hipofiz Bezi Hasalıkları</w:t>
            </w:r>
          </w:p>
        </w:tc>
        <w:tc>
          <w:tcPr>
            <w:tcW w:w="5004" w:type="dxa"/>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r w:rsidR="003B12CC" w:rsidRPr="005A44F8" w:rsidTr="00A103C3">
        <w:trPr>
          <w:trHeight w:val="281"/>
        </w:trPr>
        <w:tc>
          <w:tcPr>
            <w:tcW w:w="235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3281" w:type="dxa"/>
            <w:shd w:val="clear" w:color="auto" w:fill="F2F2F2"/>
            <w:vAlign w:val="center"/>
          </w:tcPr>
          <w:p w:rsidR="003B12CC" w:rsidRPr="006A4D44" w:rsidRDefault="003B12CC" w:rsidP="00A103C3">
            <w:pPr>
              <w:ind w:left="360"/>
            </w:pPr>
            <w:r w:rsidRPr="006A4D44">
              <w:rPr>
                <w:sz w:val="22"/>
                <w:szCs w:val="22"/>
              </w:rPr>
              <w:t>Hipofiz Bezi Hasalıkları</w:t>
            </w:r>
          </w:p>
        </w:tc>
        <w:tc>
          <w:tcPr>
            <w:tcW w:w="5004" w:type="dxa"/>
            <w:shd w:val="clear" w:color="auto" w:fill="F2F2F2"/>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r w:rsidR="003B12CC" w:rsidRPr="005A44F8" w:rsidTr="00A103C3">
        <w:trPr>
          <w:trHeight w:val="264"/>
        </w:trPr>
        <w:tc>
          <w:tcPr>
            <w:tcW w:w="235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3281" w:type="dxa"/>
            <w:vAlign w:val="center"/>
          </w:tcPr>
          <w:p w:rsidR="003B12CC" w:rsidRPr="006A4D44" w:rsidRDefault="003B12CC" w:rsidP="00A103C3">
            <w:pPr>
              <w:ind w:left="360"/>
            </w:pPr>
            <w:r w:rsidRPr="006A4D44">
              <w:rPr>
                <w:sz w:val="22"/>
                <w:szCs w:val="22"/>
              </w:rPr>
              <w:t xml:space="preserve">Adrenal Yetmezlik </w:t>
            </w:r>
          </w:p>
        </w:tc>
        <w:tc>
          <w:tcPr>
            <w:tcW w:w="5004" w:type="dxa"/>
          </w:tcPr>
          <w:p w:rsidR="003B12CC" w:rsidRPr="006A4D44" w:rsidRDefault="003B12CC" w:rsidP="00A103C3">
            <w:r w:rsidRPr="006A4D44">
              <w:rPr>
                <w:rFonts w:eastAsia="Calibri"/>
                <w:sz w:val="22"/>
                <w:szCs w:val="22"/>
                <w:lang w:eastAsia="en-US"/>
              </w:rPr>
              <w:t>Doç. Dr. Oğuz DİKBAŞ</w:t>
            </w:r>
          </w:p>
        </w:tc>
      </w:tr>
      <w:tr w:rsidR="003B12CC" w:rsidRPr="005A44F8" w:rsidTr="00A103C3">
        <w:trPr>
          <w:trHeight w:val="264"/>
        </w:trPr>
        <w:tc>
          <w:tcPr>
            <w:tcW w:w="235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3281" w:type="dxa"/>
            <w:vAlign w:val="center"/>
          </w:tcPr>
          <w:p w:rsidR="003B12CC" w:rsidRPr="006A4D44" w:rsidRDefault="003B12CC" w:rsidP="00A103C3">
            <w:pPr>
              <w:ind w:left="360"/>
              <w:rPr>
                <w:bCs/>
              </w:rPr>
            </w:pPr>
            <w:r w:rsidRPr="006A4D44">
              <w:rPr>
                <w:bCs/>
                <w:sz w:val="22"/>
                <w:szCs w:val="22"/>
              </w:rPr>
              <w:t xml:space="preserve">Endokrinolojik Aciller </w:t>
            </w:r>
          </w:p>
        </w:tc>
        <w:tc>
          <w:tcPr>
            <w:tcW w:w="5004" w:type="dxa"/>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r w:rsidR="003B12CC" w:rsidRPr="005A44F8" w:rsidTr="00A103C3">
        <w:trPr>
          <w:trHeight w:val="281"/>
        </w:trPr>
        <w:tc>
          <w:tcPr>
            <w:tcW w:w="235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3281" w:type="dxa"/>
          </w:tcPr>
          <w:p w:rsidR="003B12CC" w:rsidRPr="006A4D44" w:rsidRDefault="003B12CC" w:rsidP="00A103C3">
            <w:pPr>
              <w:rPr>
                <w:rFonts w:eastAsia="Calibri"/>
                <w:lang w:eastAsia="en-US"/>
              </w:rPr>
            </w:pPr>
            <w:r>
              <w:rPr>
                <w:rFonts w:eastAsia="Calibri"/>
                <w:sz w:val="22"/>
                <w:szCs w:val="22"/>
                <w:lang w:eastAsia="en-US"/>
              </w:rPr>
              <w:t xml:space="preserve">       </w:t>
            </w:r>
            <w:r w:rsidRPr="006A4D44">
              <w:rPr>
                <w:rFonts w:eastAsia="Calibri"/>
                <w:sz w:val="22"/>
                <w:szCs w:val="22"/>
                <w:lang w:eastAsia="en-US"/>
              </w:rPr>
              <w:t>Klinik uygulama</w:t>
            </w:r>
          </w:p>
        </w:tc>
        <w:tc>
          <w:tcPr>
            <w:tcW w:w="5004" w:type="dxa"/>
          </w:tcPr>
          <w:p w:rsidR="003B12CC" w:rsidRPr="006A4D44" w:rsidRDefault="003B12CC" w:rsidP="00A103C3">
            <w:pPr>
              <w:rPr>
                <w:rFonts w:eastAsia="Calibri"/>
                <w:lang w:eastAsia="en-US"/>
              </w:rPr>
            </w:pPr>
            <w:r w:rsidRPr="006A4D44">
              <w:rPr>
                <w:rFonts w:eastAsia="Calibri"/>
                <w:sz w:val="22"/>
                <w:szCs w:val="22"/>
                <w:lang w:eastAsia="en-US"/>
              </w:rPr>
              <w:t>Doç. Dr. Oğuz DİKBAŞ</w:t>
            </w:r>
          </w:p>
        </w:tc>
      </w:tr>
    </w:tbl>
    <w:p w:rsidR="003B12CC" w:rsidRPr="005A44F8"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5A44F8" w:rsidTr="00A103C3">
        <w:tc>
          <w:tcPr>
            <w:tcW w:w="2127" w:type="dxa"/>
            <w:tcBorders>
              <w:bottom w:val="single" w:sz="4" w:space="0" w:color="7F7F7F"/>
              <w:right w:val="nil"/>
            </w:tcBorders>
          </w:tcPr>
          <w:p w:rsidR="003B12CC" w:rsidRPr="005A44F8" w:rsidRDefault="003B12CC" w:rsidP="00A103C3">
            <w:pPr>
              <w:rPr>
                <w:rFonts w:eastAsia="Calibri"/>
                <w:b/>
                <w:bCs/>
                <w:caps/>
                <w:sz w:val="20"/>
                <w:szCs w:val="20"/>
                <w:lang w:eastAsia="en-US"/>
              </w:rPr>
            </w:pPr>
            <w:r>
              <w:rPr>
                <w:rFonts w:eastAsia="Calibri"/>
                <w:b/>
                <w:bCs/>
                <w:caps/>
                <w:sz w:val="20"/>
                <w:szCs w:val="20"/>
                <w:lang w:eastAsia="en-US"/>
              </w:rPr>
              <w:t xml:space="preserve">2.gün </w:t>
            </w:r>
          </w:p>
        </w:tc>
        <w:tc>
          <w:tcPr>
            <w:tcW w:w="4677" w:type="dxa"/>
            <w:tcBorders>
              <w:bottom w:val="single" w:sz="4" w:space="0" w:color="7F7F7F"/>
            </w:tcBorders>
          </w:tcPr>
          <w:p w:rsidR="003B12CC" w:rsidRPr="005A44F8" w:rsidRDefault="003B12CC" w:rsidP="00A103C3">
            <w:pPr>
              <w:rPr>
                <w:rFonts w:eastAsia="Calibri"/>
                <w:b/>
                <w:bCs/>
                <w:caps/>
                <w:sz w:val="20"/>
                <w:szCs w:val="20"/>
                <w:lang w:eastAsia="en-US"/>
              </w:rPr>
            </w:pPr>
            <w:r w:rsidRPr="005A44F8">
              <w:rPr>
                <w:rFonts w:eastAsia="Calibri"/>
                <w:b/>
                <w:bCs/>
                <w:caps/>
                <w:sz w:val="20"/>
                <w:szCs w:val="20"/>
                <w:lang w:eastAsia="en-US"/>
              </w:rPr>
              <w:t>KONU</w:t>
            </w:r>
          </w:p>
        </w:tc>
        <w:tc>
          <w:tcPr>
            <w:tcW w:w="2802" w:type="dxa"/>
            <w:tcBorders>
              <w:bottom w:val="single" w:sz="4" w:space="0" w:color="7F7F7F"/>
            </w:tcBorders>
          </w:tcPr>
          <w:p w:rsidR="003B12CC" w:rsidRPr="005A44F8" w:rsidRDefault="003B12CC" w:rsidP="00A103C3">
            <w:pPr>
              <w:rPr>
                <w:rFonts w:eastAsia="Calibri"/>
                <w:b/>
                <w:bCs/>
                <w:caps/>
                <w:sz w:val="20"/>
                <w:szCs w:val="20"/>
                <w:lang w:eastAsia="en-US"/>
              </w:rPr>
            </w:pPr>
            <w:r w:rsidRPr="005A44F8">
              <w:rPr>
                <w:rFonts w:eastAsia="Calibri"/>
                <w:b/>
                <w:bCs/>
                <w:caps/>
                <w:sz w:val="20"/>
                <w:szCs w:val="20"/>
                <w:lang w:eastAsia="en-US"/>
              </w:rPr>
              <w:t>ÖĞRETİM ÜYESİ</w:t>
            </w:r>
          </w:p>
        </w:tc>
      </w:tr>
      <w:tr w:rsidR="003B12CC" w:rsidRPr="005A44F8" w:rsidTr="00A103C3">
        <w:trPr>
          <w:trHeight w:val="129"/>
        </w:trPr>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vAlign w:val="center"/>
          </w:tcPr>
          <w:p w:rsidR="003B12CC" w:rsidRPr="00654DDE" w:rsidRDefault="003B12CC" w:rsidP="00A103C3">
            <w:r w:rsidRPr="00654DDE">
              <w:rPr>
                <w:sz w:val="22"/>
                <w:szCs w:val="22"/>
              </w:rPr>
              <w:t xml:space="preserve">Baş- Boyun Muaynesi </w:t>
            </w:r>
          </w:p>
        </w:tc>
        <w:tc>
          <w:tcPr>
            <w:tcW w:w="2802"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rPr>
          <w:trHeight w:val="152"/>
        </w:trPr>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vAlign w:val="center"/>
          </w:tcPr>
          <w:p w:rsidR="003B12CC" w:rsidRPr="00654DDE" w:rsidRDefault="003B12CC" w:rsidP="00A103C3">
            <w:r w:rsidRPr="00654DDE">
              <w:rPr>
                <w:sz w:val="22"/>
                <w:szCs w:val="22"/>
              </w:rPr>
              <w:t xml:space="preserve">Karın Muayenesi </w:t>
            </w:r>
          </w:p>
        </w:tc>
        <w:tc>
          <w:tcPr>
            <w:tcW w:w="2802" w:type="dxa"/>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654DDE" w:rsidRDefault="003B12CC" w:rsidP="00A103C3">
            <w:pPr>
              <w:rPr>
                <w:rFonts w:ascii="Calibri" w:eastAsia="Calibri" w:hAnsi="Calibri"/>
                <w:sz w:val="20"/>
                <w:szCs w:val="20"/>
                <w:lang w:eastAsia="en-US"/>
              </w:rPr>
            </w:pPr>
            <w:r>
              <w:t xml:space="preserve">Tiroid kanseri </w:t>
            </w:r>
          </w:p>
        </w:tc>
        <w:tc>
          <w:tcPr>
            <w:tcW w:w="2802"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rPr>
          <w:trHeight w:val="192"/>
        </w:trPr>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Hipertansiyon</w:t>
            </w:r>
          </w:p>
        </w:tc>
        <w:tc>
          <w:tcPr>
            <w:tcW w:w="2802" w:type="dxa"/>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Obezite </w:t>
            </w:r>
          </w:p>
        </w:tc>
        <w:tc>
          <w:tcPr>
            <w:tcW w:w="2802"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Obezite</w:t>
            </w:r>
          </w:p>
        </w:tc>
        <w:tc>
          <w:tcPr>
            <w:tcW w:w="2802" w:type="dxa"/>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tcPr>
          <w:p w:rsidR="003B12CC" w:rsidRPr="00654DDE" w:rsidRDefault="003B12CC" w:rsidP="00A103C3">
            <w:pPr>
              <w:rPr>
                <w:rFonts w:eastAsia="Calibri"/>
                <w:sz w:val="20"/>
                <w:szCs w:val="20"/>
                <w:lang w:eastAsia="en-US"/>
              </w:rPr>
            </w:pPr>
            <w:r w:rsidRPr="00654DDE">
              <w:rPr>
                <w:sz w:val="22"/>
                <w:szCs w:val="22"/>
              </w:rPr>
              <w:t>Endokrin Hipertansiyon ve Primer Hiperaldosterosim</w:t>
            </w:r>
          </w:p>
        </w:tc>
        <w:tc>
          <w:tcPr>
            <w:tcW w:w="2802" w:type="dxa"/>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tcPr>
          <w:p w:rsidR="003B12CC" w:rsidRPr="00654DDE" w:rsidRDefault="003B12CC" w:rsidP="00A103C3">
            <w:pPr>
              <w:rPr>
                <w:rFonts w:eastAsia="Calibri"/>
                <w:sz w:val="20"/>
                <w:szCs w:val="20"/>
                <w:lang w:eastAsia="en-US"/>
              </w:rPr>
            </w:pPr>
            <w:r w:rsidRPr="00654DDE">
              <w:rPr>
                <w:rFonts w:eastAsia="Calibri"/>
                <w:sz w:val="20"/>
                <w:szCs w:val="20"/>
                <w:lang w:eastAsia="en-US"/>
              </w:rPr>
              <w:t>Klinik uygulama</w:t>
            </w:r>
          </w:p>
        </w:tc>
        <w:tc>
          <w:tcPr>
            <w:tcW w:w="2802" w:type="dxa"/>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bl>
    <w:p w:rsidR="003B12CC" w:rsidRPr="005A44F8" w:rsidRDefault="003B12CC" w:rsidP="003B12CC">
      <w:pPr>
        <w:spacing w:after="160" w:line="259" w:lineRule="auto"/>
        <w:rPr>
          <w:rFonts w:eastAsia="Calibri"/>
          <w:sz w:val="20"/>
          <w:szCs w:val="20"/>
          <w:lang w:eastAsia="en-US"/>
        </w:rPr>
      </w:pPr>
    </w:p>
    <w:tbl>
      <w:tblPr>
        <w:tblW w:w="10822" w:type="dxa"/>
        <w:tblLook w:val="04A0"/>
      </w:tblPr>
      <w:tblGrid>
        <w:gridCol w:w="2396"/>
        <w:gridCol w:w="3241"/>
        <w:gridCol w:w="5185"/>
      </w:tblGrid>
      <w:tr w:rsidR="003B12CC" w:rsidRPr="005A44F8" w:rsidTr="00A103C3">
        <w:trPr>
          <w:trHeight w:val="264"/>
        </w:trPr>
        <w:tc>
          <w:tcPr>
            <w:tcW w:w="2396" w:type="dxa"/>
            <w:tcBorders>
              <w:bottom w:val="single" w:sz="4" w:space="0" w:color="7F7F7F"/>
              <w:right w:val="nil"/>
            </w:tcBorders>
          </w:tcPr>
          <w:p w:rsidR="003B12CC" w:rsidRPr="005A44F8" w:rsidRDefault="003B12CC" w:rsidP="00A103C3">
            <w:pPr>
              <w:rPr>
                <w:rFonts w:eastAsia="Calibri"/>
                <w:b/>
                <w:bCs/>
                <w:caps/>
                <w:sz w:val="20"/>
                <w:szCs w:val="20"/>
                <w:lang w:eastAsia="en-US"/>
              </w:rPr>
            </w:pPr>
            <w:r>
              <w:rPr>
                <w:rFonts w:eastAsia="Calibri"/>
                <w:b/>
                <w:bCs/>
                <w:caps/>
                <w:sz w:val="20"/>
                <w:szCs w:val="20"/>
                <w:lang w:eastAsia="en-US"/>
              </w:rPr>
              <w:t xml:space="preserve">3.gün </w:t>
            </w:r>
          </w:p>
        </w:tc>
        <w:tc>
          <w:tcPr>
            <w:tcW w:w="3241" w:type="dxa"/>
            <w:tcBorders>
              <w:bottom w:val="single" w:sz="4" w:space="0" w:color="7F7F7F"/>
            </w:tcBorders>
          </w:tcPr>
          <w:p w:rsidR="003B12CC" w:rsidRPr="005A44F8" w:rsidRDefault="003B12CC" w:rsidP="00A103C3">
            <w:pPr>
              <w:rPr>
                <w:rFonts w:eastAsia="Calibri"/>
                <w:b/>
                <w:bCs/>
                <w:caps/>
                <w:sz w:val="20"/>
                <w:szCs w:val="20"/>
                <w:lang w:eastAsia="en-US"/>
              </w:rPr>
            </w:pPr>
            <w:r w:rsidRPr="005A44F8">
              <w:rPr>
                <w:rFonts w:eastAsia="Calibri"/>
                <w:b/>
                <w:bCs/>
                <w:caps/>
                <w:sz w:val="20"/>
                <w:szCs w:val="20"/>
                <w:lang w:eastAsia="en-US"/>
              </w:rPr>
              <w:t>KONU</w:t>
            </w:r>
          </w:p>
        </w:tc>
        <w:tc>
          <w:tcPr>
            <w:tcW w:w="5185" w:type="dxa"/>
            <w:tcBorders>
              <w:bottom w:val="single" w:sz="4" w:space="0" w:color="7F7F7F"/>
            </w:tcBorders>
          </w:tcPr>
          <w:p w:rsidR="003B12CC" w:rsidRPr="005A44F8" w:rsidRDefault="003B12CC" w:rsidP="00A103C3">
            <w:pPr>
              <w:rPr>
                <w:rFonts w:eastAsia="Calibri"/>
                <w:b/>
                <w:bCs/>
                <w:caps/>
                <w:sz w:val="20"/>
                <w:szCs w:val="20"/>
                <w:lang w:eastAsia="en-US"/>
              </w:rPr>
            </w:pPr>
            <w:r w:rsidRPr="005A44F8">
              <w:rPr>
                <w:rFonts w:eastAsia="Calibri"/>
                <w:b/>
                <w:bCs/>
                <w:caps/>
                <w:sz w:val="20"/>
                <w:szCs w:val="20"/>
                <w:lang w:eastAsia="en-US"/>
              </w:rPr>
              <w:t>ÖĞRETİM ÜYESİ</w:t>
            </w:r>
          </w:p>
        </w:tc>
      </w:tr>
      <w:tr w:rsidR="003B12CC" w:rsidRPr="005A44F8" w:rsidTr="00A103C3">
        <w:trPr>
          <w:trHeight w:val="264"/>
        </w:trPr>
        <w:tc>
          <w:tcPr>
            <w:tcW w:w="239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3241" w:type="dxa"/>
            <w:shd w:val="clear" w:color="auto" w:fill="F2F2F2"/>
          </w:tcPr>
          <w:p w:rsidR="003B12CC" w:rsidRPr="005A44F8" w:rsidRDefault="003B12CC" w:rsidP="00A103C3">
            <w:pPr>
              <w:rPr>
                <w:rFonts w:eastAsia="Calibri"/>
                <w:sz w:val="20"/>
                <w:szCs w:val="20"/>
                <w:lang w:eastAsia="en-US"/>
              </w:rPr>
            </w:pPr>
            <w:r w:rsidRPr="005A44F8">
              <w:rPr>
                <w:rFonts w:eastAsia="Calibri"/>
                <w:sz w:val="20"/>
                <w:szCs w:val="20"/>
                <w:lang w:eastAsia="en-US"/>
              </w:rPr>
              <w:t>RomatoidArtrit</w:t>
            </w:r>
          </w:p>
        </w:tc>
        <w:tc>
          <w:tcPr>
            <w:tcW w:w="5185" w:type="dxa"/>
            <w:shd w:val="clear" w:color="auto" w:fill="F2F2F2"/>
          </w:tcPr>
          <w:p w:rsidR="003B12CC" w:rsidRPr="00555B5F" w:rsidRDefault="003B12CC" w:rsidP="00A103C3">
            <w:r w:rsidRPr="00555B5F">
              <w:rPr>
                <w:rFonts w:eastAsia="Calibri"/>
                <w:sz w:val="20"/>
                <w:szCs w:val="20"/>
                <w:lang w:eastAsia="en-US"/>
              </w:rPr>
              <w:t xml:space="preserve"> </w:t>
            </w:r>
            <w:r w:rsidRPr="00555B5F">
              <w:rPr>
                <w:sz w:val="20"/>
              </w:rPr>
              <w:t>Dr.Öğr.Üyesi M. Ali Ayvaz</w:t>
            </w:r>
            <w:r w:rsidRPr="00555B5F">
              <w:rPr>
                <w:rFonts w:eastAsia="Calibri"/>
                <w:sz w:val="20"/>
                <w:szCs w:val="20"/>
                <w:lang w:eastAsia="en-US"/>
              </w:rPr>
              <w:t xml:space="preserve">  </w:t>
            </w:r>
          </w:p>
        </w:tc>
      </w:tr>
      <w:tr w:rsidR="003B12CC" w:rsidRPr="005A44F8" w:rsidTr="00A103C3">
        <w:trPr>
          <w:trHeight w:val="281"/>
        </w:trPr>
        <w:tc>
          <w:tcPr>
            <w:tcW w:w="239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3241" w:type="dxa"/>
          </w:tcPr>
          <w:p w:rsidR="003B12CC" w:rsidRPr="00654DDE" w:rsidRDefault="003B12CC" w:rsidP="00A103C3">
            <w:pPr>
              <w:rPr>
                <w:rFonts w:eastAsia="Calibri"/>
                <w:sz w:val="20"/>
                <w:szCs w:val="20"/>
                <w:lang w:eastAsia="en-US"/>
              </w:rPr>
            </w:pPr>
            <w:r w:rsidRPr="00654DDE">
              <w:rPr>
                <w:rFonts w:eastAsia="Calibri"/>
                <w:sz w:val="20"/>
                <w:szCs w:val="20"/>
                <w:lang w:eastAsia="en-US"/>
              </w:rPr>
              <w:t>RomatoidArtrit</w:t>
            </w:r>
          </w:p>
        </w:tc>
        <w:tc>
          <w:tcPr>
            <w:tcW w:w="5185" w:type="dxa"/>
          </w:tcPr>
          <w:p w:rsidR="003B12CC" w:rsidRPr="00654DDE" w:rsidRDefault="003B12CC" w:rsidP="00A103C3">
            <w:r w:rsidRPr="00654DDE">
              <w:rPr>
                <w:sz w:val="20"/>
              </w:rPr>
              <w:t>Dr.Öğr.Üyesi M. Ali Ayvaz</w:t>
            </w:r>
            <w:r w:rsidRPr="00654DDE">
              <w:rPr>
                <w:rFonts w:eastAsia="Calibri"/>
                <w:sz w:val="20"/>
                <w:szCs w:val="20"/>
                <w:lang w:eastAsia="en-US"/>
              </w:rPr>
              <w:t xml:space="preserve">  </w:t>
            </w:r>
          </w:p>
        </w:tc>
      </w:tr>
      <w:tr w:rsidR="003B12CC" w:rsidRPr="005A44F8" w:rsidTr="00A103C3">
        <w:trPr>
          <w:trHeight w:val="264"/>
        </w:trPr>
        <w:tc>
          <w:tcPr>
            <w:tcW w:w="239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3241"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Sistemik LupusEritematozis</w:t>
            </w:r>
          </w:p>
        </w:tc>
        <w:tc>
          <w:tcPr>
            <w:tcW w:w="5185" w:type="dxa"/>
            <w:shd w:val="clear" w:color="auto" w:fill="F2F2F2"/>
          </w:tcPr>
          <w:p w:rsidR="003B12CC" w:rsidRPr="00654DDE" w:rsidRDefault="003B12CC" w:rsidP="00A103C3">
            <w:r w:rsidRPr="00654DDE">
              <w:rPr>
                <w:rFonts w:eastAsia="Calibri"/>
                <w:sz w:val="20"/>
                <w:szCs w:val="20"/>
                <w:lang w:eastAsia="en-US"/>
              </w:rPr>
              <w:t xml:space="preserve"> Doç Dr Tülin AKAGÜN </w:t>
            </w:r>
          </w:p>
        </w:tc>
      </w:tr>
      <w:tr w:rsidR="003B12CC" w:rsidRPr="005A44F8" w:rsidTr="00A103C3">
        <w:trPr>
          <w:trHeight w:val="264"/>
        </w:trPr>
        <w:tc>
          <w:tcPr>
            <w:tcW w:w="239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3241" w:type="dxa"/>
          </w:tcPr>
          <w:p w:rsidR="003B12CC" w:rsidRPr="00654DDE" w:rsidRDefault="003B12CC" w:rsidP="00A103C3">
            <w:pPr>
              <w:rPr>
                <w:rFonts w:eastAsia="Calibri"/>
                <w:sz w:val="20"/>
                <w:szCs w:val="20"/>
                <w:lang w:eastAsia="en-US"/>
              </w:rPr>
            </w:pPr>
            <w:r w:rsidRPr="00654DDE">
              <w:rPr>
                <w:rFonts w:eastAsia="Calibri"/>
                <w:sz w:val="20"/>
                <w:szCs w:val="20"/>
                <w:lang w:eastAsia="en-US"/>
              </w:rPr>
              <w:t>Sistemik LupusEritematozis</w:t>
            </w:r>
          </w:p>
        </w:tc>
        <w:tc>
          <w:tcPr>
            <w:tcW w:w="5185" w:type="dxa"/>
          </w:tcPr>
          <w:p w:rsidR="003B12CC" w:rsidRPr="00654DDE" w:rsidRDefault="003B12CC" w:rsidP="00A103C3">
            <w:r w:rsidRPr="00654DDE">
              <w:rPr>
                <w:rFonts w:eastAsia="Calibri"/>
                <w:sz w:val="20"/>
                <w:szCs w:val="20"/>
                <w:lang w:eastAsia="en-US"/>
              </w:rPr>
              <w:t xml:space="preserve">Doç Dr Tülin AKAGÜN </w:t>
            </w:r>
          </w:p>
        </w:tc>
      </w:tr>
      <w:tr w:rsidR="003B12CC" w:rsidRPr="005A44F8" w:rsidTr="00A103C3">
        <w:trPr>
          <w:trHeight w:val="281"/>
        </w:trPr>
        <w:tc>
          <w:tcPr>
            <w:tcW w:w="239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3241" w:type="dxa"/>
            <w:shd w:val="clear" w:color="auto" w:fill="F2F2F2"/>
          </w:tcPr>
          <w:p w:rsidR="003B12CC" w:rsidRPr="00654DDE" w:rsidRDefault="003B12CC" w:rsidP="00A103C3">
            <w:pPr>
              <w:rPr>
                <w:rFonts w:eastAsia="Calibri"/>
                <w:sz w:val="20"/>
                <w:szCs w:val="20"/>
                <w:lang w:eastAsia="en-US"/>
              </w:rPr>
            </w:pPr>
            <w:r w:rsidRPr="00654DDE">
              <w:rPr>
                <w:sz w:val="20"/>
                <w:szCs w:val="20"/>
              </w:rPr>
              <w:t xml:space="preserve">Osteoporoz </w:t>
            </w:r>
          </w:p>
        </w:tc>
        <w:tc>
          <w:tcPr>
            <w:tcW w:w="5185"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rPr>
          <w:trHeight w:val="264"/>
        </w:trPr>
        <w:tc>
          <w:tcPr>
            <w:tcW w:w="239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3241" w:type="dxa"/>
          </w:tcPr>
          <w:p w:rsidR="003B12CC" w:rsidRPr="00654DDE" w:rsidRDefault="003B12CC" w:rsidP="00A103C3">
            <w:pPr>
              <w:rPr>
                <w:rFonts w:eastAsia="Calibri"/>
                <w:sz w:val="20"/>
                <w:szCs w:val="20"/>
                <w:lang w:eastAsia="en-US"/>
              </w:rPr>
            </w:pPr>
            <w:r w:rsidRPr="00654DDE">
              <w:rPr>
                <w:sz w:val="20"/>
                <w:szCs w:val="20"/>
              </w:rPr>
              <w:t>Osteoporoz</w:t>
            </w:r>
          </w:p>
        </w:tc>
        <w:tc>
          <w:tcPr>
            <w:tcW w:w="5185" w:type="dxa"/>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rPr>
          <w:trHeight w:val="264"/>
        </w:trPr>
        <w:tc>
          <w:tcPr>
            <w:tcW w:w="239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3241"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Klinik Uygulama</w:t>
            </w:r>
          </w:p>
        </w:tc>
        <w:tc>
          <w:tcPr>
            <w:tcW w:w="5185"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Doç. Dr. Oğuz DİKBAŞ</w:t>
            </w:r>
          </w:p>
        </w:tc>
      </w:tr>
      <w:tr w:rsidR="003B12CC" w:rsidRPr="005A44F8" w:rsidTr="00A103C3">
        <w:trPr>
          <w:trHeight w:val="281"/>
        </w:trPr>
        <w:tc>
          <w:tcPr>
            <w:tcW w:w="239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3241"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Klinik Uygulama</w:t>
            </w:r>
          </w:p>
        </w:tc>
        <w:tc>
          <w:tcPr>
            <w:tcW w:w="5185" w:type="dxa"/>
            <w:shd w:val="clear" w:color="auto" w:fill="F2F2F2"/>
          </w:tcPr>
          <w:p w:rsidR="003B12CC" w:rsidRPr="00654DDE" w:rsidRDefault="003B12CC" w:rsidP="00A103C3">
            <w:pPr>
              <w:rPr>
                <w:rFonts w:eastAsia="Calibri"/>
                <w:sz w:val="20"/>
                <w:szCs w:val="20"/>
                <w:lang w:eastAsia="en-US"/>
              </w:rPr>
            </w:pPr>
            <w:r w:rsidRPr="00654DDE">
              <w:rPr>
                <w:rFonts w:eastAsia="Calibri"/>
                <w:sz w:val="20"/>
                <w:szCs w:val="20"/>
                <w:lang w:eastAsia="en-US"/>
              </w:rPr>
              <w:t xml:space="preserve">Doç. Dr. Oğuz DİKBAŞ </w:t>
            </w:r>
          </w:p>
        </w:tc>
      </w:tr>
    </w:tbl>
    <w:p w:rsidR="003B12CC" w:rsidRDefault="003B12CC" w:rsidP="003B12CC">
      <w:pPr>
        <w:spacing w:after="160" w:line="259" w:lineRule="auto"/>
        <w:rPr>
          <w:rFonts w:eastAsia="Calibri"/>
          <w:sz w:val="20"/>
          <w:szCs w:val="20"/>
          <w:lang w:eastAsia="en-US"/>
        </w:rPr>
      </w:pPr>
    </w:p>
    <w:tbl>
      <w:tblPr>
        <w:tblW w:w="9889" w:type="dxa"/>
        <w:tblLook w:val="04A0"/>
      </w:tblPr>
      <w:tblGrid>
        <w:gridCol w:w="2127"/>
        <w:gridCol w:w="4677"/>
        <w:gridCol w:w="3085"/>
      </w:tblGrid>
      <w:tr w:rsidR="003B12CC" w:rsidRPr="00555B5F" w:rsidTr="00A103C3">
        <w:trPr>
          <w:trHeight w:val="351"/>
        </w:trPr>
        <w:tc>
          <w:tcPr>
            <w:tcW w:w="2127" w:type="dxa"/>
            <w:tcBorders>
              <w:bottom w:val="single" w:sz="4" w:space="0" w:color="7F7F7F"/>
              <w:right w:val="nil"/>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 xml:space="preserve">4.gün </w:t>
            </w:r>
          </w:p>
        </w:tc>
        <w:tc>
          <w:tcPr>
            <w:tcW w:w="4677" w:type="dxa"/>
            <w:tcBorders>
              <w:bottom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KONU</w:t>
            </w:r>
          </w:p>
        </w:tc>
        <w:tc>
          <w:tcPr>
            <w:tcW w:w="3085" w:type="dxa"/>
            <w:tcBorders>
              <w:bottom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ÖĞRETİM ÜYESİ</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08.30 – 09.20</w:t>
            </w:r>
          </w:p>
        </w:tc>
        <w:tc>
          <w:tcPr>
            <w:tcW w:w="4677" w:type="dxa"/>
            <w:shd w:val="clear" w:color="auto" w:fill="F2F2F2"/>
          </w:tcPr>
          <w:p w:rsidR="003B12CC" w:rsidRPr="00555B5F" w:rsidRDefault="003B12CC" w:rsidP="00A103C3">
            <w:pPr>
              <w:rPr>
                <w:rFonts w:eastAsia="Calibri"/>
                <w:sz w:val="20"/>
                <w:szCs w:val="20"/>
                <w:lang w:eastAsia="en-US"/>
              </w:rPr>
            </w:pPr>
            <w:r>
              <w:rPr>
                <w:rFonts w:eastAsia="Calibri"/>
                <w:sz w:val="20"/>
                <w:szCs w:val="20"/>
                <w:lang w:eastAsia="en-US"/>
              </w:rPr>
              <w:t xml:space="preserve">Kanama diyatezi bulunan hastaya yaklaşım </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09.30 – 10.20</w:t>
            </w:r>
          </w:p>
        </w:tc>
        <w:tc>
          <w:tcPr>
            <w:tcW w:w="4677" w:type="dxa"/>
          </w:tcPr>
          <w:p w:rsidR="003B12CC" w:rsidRPr="00555B5F" w:rsidRDefault="003B12CC" w:rsidP="00A103C3">
            <w:pPr>
              <w:rPr>
                <w:rFonts w:eastAsia="Calibri"/>
                <w:sz w:val="20"/>
                <w:szCs w:val="20"/>
                <w:lang w:eastAsia="en-US"/>
              </w:rPr>
            </w:pPr>
            <w:r>
              <w:rPr>
                <w:rFonts w:eastAsia="Calibri"/>
                <w:sz w:val="20"/>
                <w:szCs w:val="20"/>
                <w:lang w:eastAsia="en-US"/>
              </w:rPr>
              <w:t xml:space="preserve">Kanama diyatezi bulunan hastaya yaklaşım </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10.30 – 11.20</w:t>
            </w:r>
          </w:p>
        </w:tc>
        <w:tc>
          <w:tcPr>
            <w:tcW w:w="4677" w:type="dxa"/>
            <w:shd w:val="clear" w:color="auto" w:fill="F2F2F2"/>
          </w:tcPr>
          <w:p w:rsidR="003B12CC" w:rsidRPr="007405CC" w:rsidRDefault="003B12CC" w:rsidP="00A103C3">
            <w:pPr>
              <w:rPr>
                <w:sz w:val="20"/>
                <w:szCs w:val="20"/>
              </w:rPr>
            </w:pPr>
            <w:r w:rsidRPr="007405CC">
              <w:rPr>
                <w:sz w:val="20"/>
                <w:szCs w:val="20"/>
              </w:rPr>
              <w:t>HÜS/TTP</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11.30 – 12.20</w:t>
            </w:r>
          </w:p>
        </w:tc>
        <w:tc>
          <w:tcPr>
            <w:tcW w:w="4677" w:type="dxa"/>
          </w:tcPr>
          <w:p w:rsidR="003B12CC" w:rsidRPr="007405CC" w:rsidRDefault="003B12CC" w:rsidP="00A103C3">
            <w:pPr>
              <w:rPr>
                <w:sz w:val="20"/>
                <w:szCs w:val="20"/>
              </w:rPr>
            </w:pPr>
            <w:r w:rsidRPr="007405CC">
              <w:rPr>
                <w:sz w:val="20"/>
                <w:szCs w:val="20"/>
              </w:rPr>
              <w:t>Yaygın damar içi Pıhtılaşma sendromu (DİK)</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13.30 – 14.20</w:t>
            </w:r>
          </w:p>
        </w:tc>
        <w:tc>
          <w:tcPr>
            <w:tcW w:w="4677" w:type="dxa"/>
          </w:tcPr>
          <w:p w:rsidR="003B12CC" w:rsidRPr="007405CC" w:rsidRDefault="003B12CC" w:rsidP="00A103C3">
            <w:pPr>
              <w:rPr>
                <w:sz w:val="20"/>
                <w:szCs w:val="20"/>
              </w:rPr>
            </w:pPr>
            <w:r w:rsidRPr="007405CC">
              <w:rPr>
                <w:sz w:val="20"/>
                <w:szCs w:val="20"/>
              </w:rPr>
              <w:t xml:space="preserve">Tromboza eğilim -Trombofili </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14.30 – 15.20</w:t>
            </w:r>
          </w:p>
        </w:tc>
        <w:tc>
          <w:tcPr>
            <w:tcW w:w="4677" w:type="dxa"/>
          </w:tcPr>
          <w:p w:rsidR="003B12CC" w:rsidRPr="007405CC" w:rsidRDefault="003B12CC" w:rsidP="00A103C3">
            <w:pPr>
              <w:rPr>
                <w:sz w:val="20"/>
                <w:szCs w:val="20"/>
              </w:rPr>
            </w:pPr>
            <w:r w:rsidRPr="007405CC">
              <w:rPr>
                <w:sz w:val="20"/>
                <w:szCs w:val="20"/>
              </w:rPr>
              <w:t xml:space="preserve">Kanser ve eşlik eden semptomlar </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15.30 – 16.20</w:t>
            </w:r>
          </w:p>
        </w:tc>
        <w:tc>
          <w:tcPr>
            <w:tcW w:w="4677" w:type="dxa"/>
          </w:tcPr>
          <w:p w:rsidR="003B12CC" w:rsidRPr="007405CC" w:rsidRDefault="003B12CC" w:rsidP="00A103C3">
            <w:pPr>
              <w:rPr>
                <w:rFonts w:eastAsia="Calibri"/>
                <w:sz w:val="20"/>
                <w:szCs w:val="20"/>
                <w:lang w:eastAsia="en-US"/>
              </w:rPr>
            </w:pPr>
            <w:r w:rsidRPr="007405CC">
              <w:rPr>
                <w:rFonts w:eastAsia="Calibri"/>
                <w:sz w:val="20"/>
                <w:szCs w:val="20"/>
                <w:lang w:eastAsia="en-US"/>
              </w:rPr>
              <w:t xml:space="preserve">Kanserde erken tanı ve tarama </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16.30 – 17.20</w:t>
            </w:r>
          </w:p>
        </w:tc>
        <w:tc>
          <w:tcPr>
            <w:tcW w:w="4677" w:type="dxa"/>
          </w:tcPr>
          <w:p w:rsidR="003B12CC" w:rsidRPr="007405CC" w:rsidRDefault="003B12CC" w:rsidP="00A103C3">
            <w:pPr>
              <w:rPr>
                <w:rFonts w:eastAsia="Calibri"/>
                <w:sz w:val="20"/>
                <w:szCs w:val="20"/>
                <w:lang w:eastAsia="en-US"/>
              </w:rPr>
            </w:pPr>
            <w:r w:rsidRPr="007405CC">
              <w:rPr>
                <w:rFonts w:eastAsia="Calibri"/>
                <w:sz w:val="20"/>
                <w:szCs w:val="20"/>
                <w:lang w:eastAsia="en-US"/>
              </w:rPr>
              <w:t xml:space="preserve">Kanser tanı ve tedaviprensibleri </w:t>
            </w:r>
          </w:p>
        </w:tc>
        <w:tc>
          <w:tcPr>
            <w:tcW w:w="3085" w:type="dxa"/>
            <w:shd w:val="clear" w:color="auto" w:fill="F2F2F2"/>
          </w:tcPr>
          <w:p w:rsidR="003B12CC" w:rsidRPr="00555B5F" w:rsidRDefault="003B12CC" w:rsidP="00A103C3">
            <w:pPr>
              <w:rPr>
                <w:sz w:val="20"/>
              </w:rPr>
            </w:pPr>
            <w:r w:rsidRPr="00555B5F">
              <w:rPr>
                <w:sz w:val="20"/>
                <w:szCs w:val="22"/>
              </w:rPr>
              <w:t>Dr.Öğr.Üyesi Hasan M ÖZBAŞ</w:t>
            </w:r>
          </w:p>
        </w:tc>
      </w:tr>
    </w:tbl>
    <w:p w:rsidR="003B12CC" w:rsidRPr="00555B5F" w:rsidRDefault="003B12CC" w:rsidP="003B12CC">
      <w:pPr>
        <w:spacing w:after="160" w:line="259" w:lineRule="auto"/>
        <w:rPr>
          <w:rFonts w:eastAsia="Calibri"/>
          <w:sz w:val="20"/>
          <w:szCs w:val="20"/>
          <w:lang w:eastAsia="en-US"/>
        </w:rPr>
      </w:pPr>
    </w:p>
    <w:tbl>
      <w:tblPr>
        <w:tblW w:w="9606" w:type="dxa"/>
        <w:tblLook w:val="04A0"/>
      </w:tblPr>
      <w:tblGrid>
        <w:gridCol w:w="2127"/>
        <w:gridCol w:w="4677"/>
        <w:gridCol w:w="2802"/>
      </w:tblGrid>
      <w:tr w:rsidR="003B12CC" w:rsidRPr="00555B5F" w:rsidTr="00A103C3">
        <w:tc>
          <w:tcPr>
            <w:tcW w:w="2127" w:type="dxa"/>
            <w:tcBorders>
              <w:bottom w:val="single" w:sz="4" w:space="0" w:color="7F7F7F"/>
              <w:right w:val="nil"/>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 xml:space="preserve">5.gün </w:t>
            </w:r>
          </w:p>
        </w:tc>
        <w:tc>
          <w:tcPr>
            <w:tcW w:w="4677" w:type="dxa"/>
            <w:tcBorders>
              <w:bottom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KONU</w:t>
            </w:r>
          </w:p>
        </w:tc>
        <w:tc>
          <w:tcPr>
            <w:tcW w:w="2802" w:type="dxa"/>
            <w:tcBorders>
              <w:bottom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ÖĞRETİM ÜYESİ</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08.30 – 09.20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09.30 – 10.20</w:t>
            </w:r>
          </w:p>
        </w:tc>
        <w:tc>
          <w:tcPr>
            <w:tcW w:w="4677" w:type="dxa"/>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10.30 – 11.20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11.30 – 12.20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13.30 – 14.20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14.30 – 15.20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15.30 – 16.20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r w:rsidR="003B12CC" w:rsidRPr="00555B5F" w:rsidTr="00A103C3">
        <w:tc>
          <w:tcPr>
            <w:tcW w:w="2127" w:type="dxa"/>
            <w:tcBorders>
              <w:right w:val="single" w:sz="4" w:space="0" w:color="7F7F7F"/>
            </w:tcBorders>
            <w:shd w:val="clear" w:color="auto" w:fill="F2F2F2"/>
          </w:tcPr>
          <w:p w:rsidR="003B12CC" w:rsidRPr="00555B5F" w:rsidRDefault="003B12CC" w:rsidP="00A103C3">
            <w:pPr>
              <w:rPr>
                <w:rFonts w:eastAsia="Calibri"/>
                <w:b/>
                <w:bCs/>
                <w:caps/>
                <w:sz w:val="20"/>
                <w:szCs w:val="20"/>
                <w:lang w:eastAsia="en-US"/>
              </w:rPr>
            </w:pPr>
            <w:r w:rsidRPr="00555B5F">
              <w:rPr>
                <w:rFonts w:eastAsia="Calibri"/>
                <w:b/>
                <w:bCs/>
                <w:caps/>
                <w:sz w:val="20"/>
                <w:szCs w:val="20"/>
                <w:lang w:eastAsia="en-US"/>
              </w:rPr>
              <w:t>16.30 – 17.20</w:t>
            </w:r>
          </w:p>
        </w:tc>
        <w:tc>
          <w:tcPr>
            <w:tcW w:w="4677" w:type="dxa"/>
            <w:shd w:val="clear" w:color="auto" w:fill="F2F2F2"/>
          </w:tcPr>
          <w:p w:rsidR="003B12CC" w:rsidRPr="00555B5F" w:rsidRDefault="003B12CC" w:rsidP="00A103C3">
            <w:pPr>
              <w:rPr>
                <w:rFonts w:eastAsia="Calibri"/>
                <w:sz w:val="20"/>
                <w:szCs w:val="20"/>
                <w:lang w:eastAsia="en-US"/>
              </w:rPr>
            </w:pPr>
            <w:r w:rsidRPr="00555B5F">
              <w:rPr>
                <w:rFonts w:eastAsia="Calibri"/>
                <w:sz w:val="20"/>
                <w:szCs w:val="20"/>
                <w:lang w:eastAsia="en-US"/>
              </w:rPr>
              <w:t>Klinik Uygulama</w:t>
            </w:r>
          </w:p>
        </w:tc>
        <w:tc>
          <w:tcPr>
            <w:tcW w:w="2802" w:type="dxa"/>
            <w:shd w:val="clear" w:color="auto" w:fill="F2F2F2"/>
          </w:tcPr>
          <w:p w:rsidR="003B12CC" w:rsidRPr="00555B5F" w:rsidRDefault="003B12CC" w:rsidP="00A103C3">
            <w:r w:rsidRPr="00555B5F">
              <w:rPr>
                <w:rFonts w:eastAsia="Calibri"/>
                <w:sz w:val="20"/>
                <w:szCs w:val="20"/>
                <w:lang w:eastAsia="en-US"/>
              </w:rPr>
              <w:t>Dr. Öğr. Üyesi Hasan ÖZBAŞ</w:t>
            </w:r>
          </w:p>
        </w:tc>
      </w:tr>
    </w:tbl>
    <w:p w:rsidR="003B12CC" w:rsidRDefault="003B12CC" w:rsidP="003B12CC">
      <w:pPr>
        <w:spacing w:after="160" w:line="259" w:lineRule="auto"/>
        <w:rPr>
          <w:rFonts w:eastAsia="Calibri"/>
          <w:b/>
          <w:sz w:val="20"/>
          <w:szCs w:val="20"/>
          <w:lang w:eastAsia="en-US"/>
        </w:rPr>
      </w:pPr>
    </w:p>
    <w:p w:rsidR="00307F21" w:rsidRDefault="00307F21" w:rsidP="003B12CC">
      <w:pPr>
        <w:spacing w:after="160" w:line="259" w:lineRule="auto"/>
        <w:rPr>
          <w:rFonts w:eastAsia="Calibri"/>
          <w:b/>
          <w:sz w:val="20"/>
          <w:szCs w:val="20"/>
          <w:lang w:eastAsia="en-US"/>
        </w:rPr>
      </w:pPr>
    </w:p>
    <w:p w:rsidR="003B12CC" w:rsidRPr="00070396" w:rsidRDefault="003B12CC" w:rsidP="003B12CC">
      <w:pPr>
        <w:spacing w:after="160" w:line="259" w:lineRule="auto"/>
        <w:rPr>
          <w:rFonts w:eastAsia="Calibri"/>
          <w:b/>
          <w:sz w:val="20"/>
          <w:szCs w:val="20"/>
          <w:lang w:eastAsia="en-US"/>
        </w:rPr>
      </w:pPr>
      <w:r w:rsidRPr="00070396">
        <w:rPr>
          <w:rFonts w:eastAsia="Calibri"/>
          <w:b/>
          <w:sz w:val="20"/>
          <w:szCs w:val="20"/>
          <w:lang w:eastAsia="en-US"/>
        </w:rPr>
        <w:t>5. HAFTA</w:t>
      </w:r>
    </w:p>
    <w:tbl>
      <w:tblPr>
        <w:tblW w:w="10574" w:type="dxa"/>
        <w:tblLook w:val="04A0"/>
      </w:tblPr>
      <w:tblGrid>
        <w:gridCol w:w="2376"/>
        <w:gridCol w:w="4395"/>
        <w:gridCol w:w="3644"/>
        <w:gridCol w:w="159"/>
      </w:tblGrid>
      <w:tr w:rsidR="003B12CC" w:rsidRPr="00070396" w:rsidTr="00A103C3">
        <w:trPr>
          <w:gridAfter w:val="1"/>
          <w:wAfter w:w="159" w:type="dxa"/>
          <w:trHeight w:val="264"/>
        </w:trPr>
        <w:tc>
          <w:tcPr>
            <w:tcW w:w="2376" w:type="dxa"/>
            <w:tcBorders>
              <w:bottom w:val="single" w:sz="4" w:space="0" w:color="7F7F7F"/>
              <w:right w:val="nil"/>
            </w:tcBorders>
          </w:tcPr>
          <w:p w:rsidR="003B12CC" w:rsidRPr="00070396" w:rsidRDefault="003B12CC" w:rsidP="00A103C3">
            <w:pPr>
              <w:rPr>
                <w:rFonts w:eastAsia="Calibri"/>
                <w:b/>
                <w:bCs/>
                <w:caps/>
                <w:sz w:val="20"/>
                <w:szCs w:val="20"/>
                <w:lang w:eastAsia="en-US"/>
              </w:rPr>
            </w:pPr>
            <w:r>
              <w:rPr>
                <w:rFonts w:eastAsia="Calibri"/>
                <w:b/>
                <w:bCs/>
                <w:caps/>
                <w:sz w:val="20"/>
                <w:szCs w:val="20"/>
                <w:lang w:eastAsia="en-US"/>
              </w:rPr>
              <w:t xml:space="preserve">1.gün </w:t>
            </w:r>
          </w:p>
        </w:tc>
        <w:tc>
          <w:tcPr>
            <w:tcW w:w="4395"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KONU</w:t>
            </w:r>
          </w:p>
        </w:tc>
        <w:tc>
          <w:tcPr>
            <w:tcW w:w="3644"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ÖĞRETİM ÜYESİ</w:t>
            </w:r>
          </w:p>
        </w:tc>
      </w:tr>
      <w:tr w:rsidR="003B12CC" w:rsidRPr="00070396" w:rsidTr="00A103C3">
        <w:trPr>
          <w:trHeight w:val="264"/>
        </w:trPr>
        <w:tc>
          <w:tcPr>
            <w:tcW w:w="237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395"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Vaskülitler</w:t>
            </w:r>
          </w:p>
        </w:tc>
        <w:tc>
          <w:tcPr>
            <w:tcW w:w="3803" w:type="dxa"/>
            <w:gridSpan w:val="2"/>
            <w:shd w:val="clear" w:color="auto" w:fill="F2F2F2"/>
          </w:tcPr>
          <w:p w:rsidR="003B12CC" w:rsidRPr="006A7D40" w:rsidRDefault="003B12CC" w:rsidP="00A103C3">
            <w:r w:rsidRPr="006A7D40">
              <w:rPr>
                <w:rFonts w:eastAsia="Calibri"/>
                <w:sz w:val="20"/>
                <w:szCs w:val="20"/>
                <w:lang w:eastAsia="en-US"/>
              </w:rPr>
              <w:t xml:space="preserve">Doç Dr Tülin AKAGÜN </w:t>
            </w:r>
          </w:p>
        </w:tc>
      </w:tr>
      <w:tr w:rsidR="003B12CC" w:rsidRPr="00070396" w:rsidTr="00A103C3">
        <w:trPr>
          <w:trHeight w:val="281"/>
        </w:trPr>
        <w:tc>
          <w:tcPr>
            <w:tcW w:w="237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395" w:type="dxa"/>
          </w:tcPr>
          <w:p w:rsidR="003B12CC" w:rsidRPr="00070396" w:rsidRDefault="003B12CC" w:rsidP="00A103C3">
            <w:pPr>
              <w:rPr>
                <w:rFonts w:eastAsia="Calibri"/>
                <w:sz w:val="20"/>
                <w:szCs w:val="20"/>
                <w:lang w:eastAsia="en-US"/>
              </w:rPr>
            </w:pPr>
            <w:r w:rsidRPr="00070396">
              <w:rPr>
                <w:rFonts w:eastAsia="Calibri"/>
                <w:sz w:val="20"/>
                <w:szCs w:val="20"/>
                <w:lang w:eastAsia="en-US"/>
              </w:rPr>
              <w:t>Vaskülitler</w:t>
            </w:r>
          </w:p>
        </w:tc>
        <w:tc>
          <w:tcPr>
            <w:tcW w:w="3803" w:type="dxa"/>
            <w:gridSpan w:val="2"/>
          </w:tcPr>
          <w:p w:rsidR="003B12CC" w:rsidRPr="006A7D40" w:rsidRDefault="003B12CC" w:rsidP="00A103C3">
            <w:r w:rsidRPr="006A7D40">
              <w:rPr>
                <w:rFonts w:eastAsia="Calibri"/>
                <w:sz w:val="20"/>
                <w:szCs w:val="20"/>
                <w:lang w:eastAsia="en-US"/>
              </w:rPr>
              <w:t xml:space="preserve">Doç Dr Tülin AKAGÜN </w:t>
            </w:r>
          </w:p>
        </w:tc>
      </w:tr>
      <w:tr w:rsidR="003B12CC" w:rsidRPr="00070396" w:rsidTr="00A103C3">
        <w:trPr>
          <w:trHeight w:val="264"/>
        </w:trPr>
        <w:tc>
          <w:tcPr>
            <w:tcW w:w="237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395" w:type="dxa"/>
            <w:shd w:val="clear" w:color="auto" w:fill="F2F2F2"/>
          </w:tcPr>
          <w:p w:rsidR="003B12CC" w:rsidRPr="00070396" w:rsidRDefault="003B12CC" w:rsidP="00A103C3">
            <w:pPr>
              <w:rPr>
                <w:rFonts w:eastAsia="Calibri"/>
                <w:sz w:val="20"/>
                <w:szCs w:val="20"/>
                <w:lang w:eastAsia="en-US"/>
              </w:rPr>
            </w:pPr>
            <w:r>
              <w:rPr>
                <w:rFonts w:eastAsia="Calibri"/>
                <w:sz w:val="20"/>
                <w:szCs w:val="20"/>
                <w:lang w:eastAsia="en-US"/>
              </w:rPr>
              <w:t>Ailevi Akdeniz Ateşi</w:t>
            </w:r>
          </w:p>
        </w:tc>
        <w:tc>
          <w:tcPr>
            <w:tcW w:w="3803" w:type="dxa"/>
            <w:gridSpan w:val="2"/>
            <w:shd w:val="clear" w:color="auto" w:fill="F2F2F2"/>
          </w:tcPr>
          <w:p w:rsidR="003B12CC" w:rsidRPr="002752EF" w:rsidRDefault="003B12CC" w:rsidP="00A103C3">
            <w:r w:rsidRPr="002752EF">
              <w:rPr>
                <w:sz w:val="20"/>
              </w:rPr>
              <w:t>Dr.Öğr.Üyesi M. Ali Ayvaz</w:t>
            </w:r>
            <w:r w:rsidRPr="002752EF">
              <w:rPr>
                <w:rFonts w:eastAsia="Calibri"/>
                <w:sz w:val="20"/>
                <w:szCs w:val="20"/>
                <w:lang w:eastAsia="en-US"/>
              </w:rPr>
              <w:t xml:space="preserve">  </w:t>
            </w:r>
          </w:p>
        </w:tc>
      </w:tr>
      <w:tr w:rsidR="003B12CC" w:rsidRPr="00070396" w:rsidTr="00A103C3">
        <w:trPr>
          <w:trHeight w:val="264"/>
        </w:trPr>
        <w:tc>
          <w:tcPr>
            <w:tcW w:w="237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395"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3803" w:type="dxa"/>
            <w:gridSpan w:val="2"/>
          </w:tcPr>
          <w:p w:rsidR="003B12CC" w:rsidRPr="002752EF" w:rsidRDefault="003B12CC" w:rsidP="00A103C3">
            <w:pPr>
              <w:rPr>
                <w:rFonts w:eastAsia="Calibri"/>
                <w:sz w:val="20"/>
                <w:szCs w:val="20"/>
                <w:lang w:eastAsia="en-US"/>
              </w:rPr>
            </w:pPr>
            <w:r w:rsidRPr="002752EF">
              <w:rPr>
                <w:sz w:val="20"/>
              </w:rPr>
              <w:t>Dr.Öğr.Üyesi M. Ali Ayvaz</w:t>
            </w:r>
            <w:r w:rsidRPr="002752EF">
              <w:rPr>
                <w:rFonts w:eastAsia="Calibri"/>
                <w:sz w:val="20"/>
                <w:szCs w:val="20"/>
                <w:lang w:eastAsia="en-US"/>
              </w:rPr>
              <w:t xml:space="preserve">  </w:t>
            </w:r>
          </w:p>
        </w:tc>
      </w:tr>
      <w:tr w:rsidR="003B12CC" w:rsidRPr="00070396" w:rsidTr="00A103C3">
        <w:trPr>
          <w:trHeight w:val="281"/>
        </w:trPr>
        <w:tc>
          <w:tcPr>
            <w:tcW w:w="237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395"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3803" w:type="dxa"/>
            <w:gridSpan w:val="2"/>
            <w:shd w:val="clear" w:color="auto" w:fill="F2F2F2"/>
          </w:tcPr>
          <w:p w:rsidR="003B12CC" w:rsidRPr="002752EF" w:rsidRDefault="003B12CC" w:rsidP="00A103C3">
            <w:pPr>
              <w:rPr>
                <w:rFonts w:eastAsia="Calibri"/>
                <w:sz w:val="20"/>
                <w:szCs w:val="20"/>
                <w:lang w:eastAsia="en-US"/>
              </w:rPr>
            </w:pPr>
            <w:r w:rsidRPr="002752EF">
              <w:rPr>
                <w:sz w:val="20"/>
              </w:rPr>
              <w:t>Dr.Öğr.Üyesi M. Ali Ayvaz</w:t>
            </w:r>
            <w:r w:rsidRPr="002752EF">
              <w:rPr>
                <w:rFonts w:eastAsia="Calibri"/>
                <w:sz w:val="20"/>
                <w:szCs w:val="20"/>
                <w:lang w:eastAsia="en-US"/>
              </w:rPr>
              <w:t xml:space="preserve"> </w:t>
            </w:r>
          </w:p>
        </w:tc>
      </w:tr>
      <w:tr w:rsidR="003B12CC" w:rsidRPr="00070396" w:rsidTr="00A103C3">
        <w:trPr>
          <w:trHeight w:val="264"/>
        </w:trPr>
        <w:tc>
          <w:tcPr>
            <w:tcW w:w="2376"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395"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3803" w:type="dxa"/>
            <w:gridSpan w:val="2"/>
          </w:tcPr>
          <w:p w:rsidR="003B12CC" w:rsidRPr="002752EF" w:rsidRDefault="003B12CC" w:rsidP="00A103C3">
            <w:pPr>
              <w:rPr>
                <w:rFonts w:eastAsia="Calibri"/>
                <w:sz w:val="20"/>
                <w:szCs w:val="20"/>
                <w:lang w:eastAsia="en-US"/>
              </w:rPr>
            </w:pPr>
            <w:r w:rsidRPr="002752EF">
              <w:rPr>
                <w:sz w:val="20"/>
              </w:rPr>
              <w:t>Dr.Öğr.Üyesi M. Ali Ayvaz</w:t>
            </w:r>
            <w:r w:rsidRPr="002752EF">
              <w:rPr>
                <w:rFonts w:eastAsia="Calibri"/>
                <w:sz w:val="20"/>
                <w:szCs w:val="20"/>
                <w:lang w:eastAsia="en-US"/>
              </w:rPr>
              <w:t xml:space="preserve"> </w:t>
            </w:r>
          </w:p>
        </w:tc>
      </w:tr>
      <w:tr w:rsidR="003B12CC" w:rsidRPr="00070396" w:rsidTr="00A103C3">
        <w:trPr>
          <w:trHeight w:val="264"/>
        </w:trPr>
        <w:tc>
          <w:tcPr>
            <w:tcW w:w="237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395"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3803" w:type="dxa"/>
            <w:gridSpan w:val="2"/>
            <w:shd w:val="clear" w:color="auto" w:fill="F2F2F2"/>
          </w:tcPr>
          <w:p w:rsidR="003B12CC" w:rsidRPr="002752EF" w:rsidRDefault="003B12CC" w:rsidP="00A103C3">
            <w:pPr>
              <w:rPr>
                <w:rFonts w:eastAsia="Calibri"/>
                <w:sz w:val="20"/>
                <w:szCs w:val="20"/>
                <w:lang w:eastAsia="en-US"/>
              </w:rPr>
            </w:pPr>
            <w:r w:rsidRPr="002752EF">
              <w:rPr>
                <w:sz w:val="20"/>
              </w:rPr>
              <w:t>Dr.Öğr.Üyesi M. Ali Ayvaz</w:t>
            </w:r>
            <w:r w:rsidRPr="002752EF">
              <w:rPr>
                <w:rFonts w:eastAsia="Calibri"/>
                <w:sz w:val="20"/>
                <w:szCs w:val="20"/>
                <w:lang w:eastAsia="en-US"/>
              </w:rPr>
              <w:t xml:space="preserve"> </w:t>
            </w:r>
          </w:p>
        </w:tc>
      </w:tr>
      <w:tr w:rsidR="003B12CC" w:rsidRPr="00070396" w:rsidTr="00A103C3">
        <w:trPr>
          <w:trHeight w:val="281"/>
        </w:trPr>
        <w:tc>
          <w:tcPr>
            <w:tcW w:w="2376"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395"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3803" w:type="dxa"/>
            <w:gridSpan w:val="2"/>
            <w:shd w:val="clear" w:color="auto" w:fill="F2F2F2"/>
          </w:tcPr>
          <w:p w:rsidR="003B12CC" w:rsidRPr="002752EF" w:rsidRDefault="003B12CC" w:rsidP="00A103C3">
            <w:pPr>
              <w:rPr>
                <w:rFonts w:eastAsia="Calibri"/>
                <w:sz w:val="20"/>
                <w:szCs w:val="20"/>
                <w:lang w:eastAsia="en-US"/>
              </w:rPr>
            </w:pPr>
            <w:r w:rsidRPr="002752EF">
              <w:rPr>
                <w:sz w:val="20"/>
              </w:rPr>
              <w:t>Dr.Öğr.Üyesi M. Ali Ayvaz</w:t>
            </w:r>
            <w:r w:rsidRPr="002752EF">
              <w:rPr>
                <w:rFonts w:eastAsia="Calibri"/>
                <w:sz w:val="20"/>
                <w:szCs w:val="20"/>
                <w:lang w:eastAsia="en-US"/>
              </w:rPr>
              <w:t xml:space="preserve">  </w:t>
            </w:r>
          </w:p>
        </w:tc>
      </w:tr>
    </w:tbl>
    <w:p w:rsidR="003B12CC" w:rsidRPr="00070396" w:rsidRDefault="003B12CC" w:rsidP="003B12CC">
      <w:pPr>
        <w:spacing w:after="160" w:line="259" w:lineRule="auto"/>
        <w:rPr>
          <w:rFonts w:eastAsia="Calibri"/>
          <w:sz w:val="20"/>
          <w:szCs w:val="20"/>
          <w:lang w:eastAsia="en-US"/>
        </w:rPr>
      </w:pPr>
    </w:p>
    <w:tbl>
      <w:tblPr>
        <w:tblW w:w="9464" w:type="dxa"/>
        <w:tblLook w:val="04A0"/>
      </w:tblPr>
      <w:tblGrid>
        <w:gridCol w:w="2127"/>
        <w:gridCol w:w="4677"/>
        <w:gridCol w:w="2660"/>
      </w:tblGrid>
      <w:tr w:rsidR="003B12CC" w:rsidRPr="00070396" w:rsidTr="00A103C3">
        <w:tc>
          <w:tcPr>
            <w:tcW w:w="2127" w:type="dxa"/>
            <w:tcBorders>
              <w:bottom w:val="single" w:sz="4" w:space="0" w:color="7F7F7F"/>
              <w:right w:val="nil"/>
            </w:tcBorders>
          </w:tcPr>
          <w:p w:rsidR="003B12CC" w:rsidRPr="00070396" w:rsidRDefault="003B12CC" w:rsidP="00A103C3">
            <w:pPr>
              <w:rPr>
                <w:rFonts w:eastAsia="Calibri"/>
                <w:b/>
                <w:bCs/>
                <w:caps/>
                <w:sz w:val="20"/>
                <w:szCs w:val="20"/>
                <w:lang w:eastAsia="en-US"/>
              </w:rPr>
            </w:pPr>
            <w:r>
              <w:rPr>
                <w:rFonts w:eastAsia="Calibri"/>
                <w:b/>
                <w:bCs/>
                <w:caps/>
                <w:sz w:val="20"/>
                <w:szCs w:val="20"/>
                <w:lang w:eastAsia="en-US"/>
              </w:rPr>
              <w:t xml:space="preserve">2.gün </w:t>
            </w:r>
          </w:p>
        </w:tc>
        <w:tc>
          <w:tcPr>
            <w:tcW w:w="4677"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KONU</w:t>
            </w:r>
          </w:p>
        </w:tc>
        <w:tc>
          <w:tcPr>
            <w:tcW w:w="2660"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ÖĞRETİM ÜYESİ</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vAlign w:val="center"/>
          </w:tcPr>
          <w:p w:rsidR="003B12CC" w:rsidRPr="00B91699" w:rsidRDefault="003B12CC" w:rsidP="00A103C3">
            <w:r w:rsidRPr="00B91699">
              <w:rPr>
                <w:sz w:val="22"/>
                <w:szCs w:val="22"/>
              </w:rPr>
              <w:t xml:space="preserve">Kristal Artrpatiler </w:t>
            </w:r>
          </w:p>
        </w:tc>
        <w:tc>
          <w:tcPr>
            <w:tcW w:w="2660" w:type="dxa"/>
            <w:shd w:val="clear" w:color="auto" w:fill="F2F2F2"/>
          </w:tcPr>
          <w:p w:rsidR="003B12CC" w:rsidRPr="00B91699" w:rsidRDefault="003B12CC" w:rsidP="00A103C3">
            <w:pPr>
              <w:rPr>
                <w:sz w:val="20"/>
                <w:szCs w:val="20"/>
              </w:rPr>
            </w:pPr>
            <w:r w:rsidRPr="00B91699">
              <w:rPr>
                <w:rFonts w:eastAsia="Calibri"/>
                <w:sz w:val="20"/>
                <w:szCs w:val="20"/>
                <w:lang w:eastAsia="en-US"/>
              </w:rPr>
              <w:t>Doç. Dr. Oğuz DİKBAŞ</w:t>
            </w:r>
          </w:p>
        </w:tc>
      </w:tr>
      <w:tr w:rsidR="003B12CC" w:rsidRPr="00070396"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vAlign w:val="center"/>
          </w:tcPr>
          <w:p w:rsidR="003B12CC" w:rsidRPr="00B91699" w:rsidRDefault="003B12CC" w:rsidP="00A103C3">
            <w:pPr>
              <w:rPr>
                <w:bCs/>
              </w:rPr>
            </w:pPr>
            <w:r w:rsidRPr="00B91699">
              <w:rPr>
                <w:bCs/>
                <w:sz w:val="22"/>
                <w:szCs w:val="22"/>
              </w:rPr>
              <w:t xml:space="preserve">Sistemik Progresif Skleroz </w:t>
            </w:r>
          </w:p>
        </w:tc>
        <w:tc>
          <w:tcPr>
            <w:tcW w:w="2660" w:type="dxa"/>
          </w:tcPr>
          <w:p w:rsidR="003B12CC" w:rsidRPr="00B91699" w:rsidRDefault="003B12CC" w:rsidP="00A103C3">
            <w:pPr>
              <w:rPr>
                <w:sz w:val="20"/>
                <w:szCs w:val="20"/>
              </w:rPr>
            </w:pPr>
            <w:r w:rsidRPr="00B91699">
              <w:rPr>
                <w:rFonts w:eastAsia="Calibri"/>
                <w:sz w:val="20"/>
                <w:szCs w:val="20"/>
                <w:lang w:eastAsia="en-US"/>
              </w:rPr>
              <w:t>Doç. Dr. Oğuz DİKBAŞ</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 xml:space="preserve">Hipoglisemi </w:t>
            </w:r>
          </w:p>
        </w:tc>
        <w:tc>
          <w:tcPr>
            <w:tcW w:w="2660"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070396"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B91699" w:rsidRDefault="003B12CC" w:rsidP="00A103C3">
            <w:pPr>
              <w:rPr>
                <w:rFonts w:eastAsia="Calibri"/>
                <w:sz w:val="20"/>
                <w:szCs w:val="20"/>
                <w:lang w:eastAsia="en-US"/>
              </w:rPr>
            </w:pPr>
            <w:r w:rsidRPr="00B91699">
              <w:t>Obezite</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B91699" w:rsidRDefault="003B12CC" w:rsidP="00A103C3">
            <w:pPr>
              <w:rPr>
                <w:rFonts w:eastAsia="Calibri"/>
                <w:sz w:val="20"/>
                <w:szCs w:val="20"/>
                <w:lang w:eastAsia="en-US"/>
              </w:rPr>
            </w:pPr>
            <w:r w:rsidRPr="00B91699">
              <w:t>Obezite</w:t>
            </w:r>
          </w:p>
        </w:tc>
        <w:tc>
          <w:tcPr>
            <w:tcW w:w="2660"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14.30 – 15.20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shd w:val="clear" w:color="auto" w:fill="F2F2F2"/>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15.30 – 16.20</w:t>
            </w:r>
          </w:p>
        </w:tc>
        <w:tc>
          <w:tcPr>
            <w:tcW w:w="4677"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shd w:val="clear" w:color="auto" w:fill="F2F2F2"/>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16.30 – 17.20</w:t>
            </w:r>
          </w:p>
        </w:tc>
        <w:tc>
          <w:tcPr>
            <w:tcW w:w="4677"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bl>
    <w:p w:rsidR="003B12CC" w:rsidRPr="00B91699" w:rsidRDefault="003B12CC" w:rsidP="003B12CC">
      <w:pPr>
        <w:spacing w:after="160" w:line="259" w:lineRule="auto"/>
        <w:rPr>
          <w:rFonts w:eastAsia="Calibri"/>
          <w:sz w:val="20"/>
          <w:szCs w:val="20"/>
          <w:lang w:eastAsia="en-US"/>
        </w:rPr>
      </w:pPr>
    </w:p>
    <w:tbl>
      <w:tblPr>
        <w:tblW w:w="9464" w:type="dxa"/>
        <w:tblLook w:val="04A0"/>
      </w:tblPr>
      <w:tblGrid>
        <w:gridCol w:w="2127"/>
        <w:gridCol w:w="4677"/>
        <w:gridCol w:w="2660"/>
      </w:tblGrid>
      <w:tr w:rsidR="003B12CC" w:rsidRPr="00B91699" w:rsidTr="00A103C3">
        <w:tc>
          <w:tcPr>
            <w:tcW w:w="2127" w:type="dxa"/>
            <w:tcBorders>
              <w:bottom w:val="single" w:sz="4" w:space="0" w:color="7F7F7F"/>
              <w:right w:val="nil"/>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 xml:space="preserve">3.gün </w:t>
            </w:r>
          </w:p>
        </w:tc>
        <w:tc>
          <w:tcPr>
            <w:tcW w:w="4677" w:type="dxa"/>
            <w:tcBorders>
              <w:bottom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KONU</w:t>
            </w:r>
          </w:p>
        </w:tc>
        <w:tc>
          <w:tcPr>
            <w:tcW w:w="2660" w:type="dxa"/>
            <w:tcBorders>
              <w:bottom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ÖĞRETİM ÜYESİ</w:t>
            </w:r>
          </w:p>
        </w:tc>
      </w:tr>
      <w:tr w:rsidR="003B12CC" w:rsidRPr="00B91699" w:rsidTr="00A103C3">
        <w:tc>
          <w:tcPr>
            <w:tcW w:w="2127" w:type="dxa"/>
            <w:tcBorders>
              <w:right w:val="single" w:sz="4" w:space="0" w:color="7F7F7F"/>
            </w:tcBorders>
            <w:shd w:val="clear" w:color="auto" w:fill="F2F2F2"/>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08.30 – 09.20</w:t>
            </w:r>
          </w:p>
        </w:tc>
        <w:tc>
          <w:tcPr>
            <w:tcW w:w="4677"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09.30 – 10.20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shd w:val="clear" w:color="auto" w:fill="F2F2F2"/>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10.30 – 11.20</w:t>
            </w:r>
          </w:p>
        </w:tc>
        <w:tc>
          <w:tcPr>
            <w:tcW w:w="4677"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shd w:val="clear" w:color="auto" w:fill="F2F2F2"/>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11.30 – 12.20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13.30 – 14.20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14.30 – 15.20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15.30 – 16.20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r w:rsidR="003B12CC" w:rsidRPr="00B91699" w:rsidTr="00A103C3">
        <w:tc>
          <w:tcPr>
            <w:tcW w:w="2127" w:type="dxa"/>
            <w:tcBorders>
              <w:right w:val="single" w:sz="4" w:space="0" w:color="7F7F7F"/>
            </w:tcBorders>
          </w:tcPr>
          <w:p w:rsidR="003B12CC" w:rsidRPr="00B91699" w:rsidRDefault="003B12CC" w:rsidP="00A103C3">
            <w:pPr>
              <w:rPr>
                <w:rFonts w:eastAsia="Calibri"/>
                <w:b/>
                <w:bCs/>
                <w:caps/>
                <w:sz w:val="20"/>
                <w:szCs w:val="20"/>
                <w:lang w:eastAsia="en-US"/>
              </w:rPr>
            </w:pPr>
            <w:r w:rsidRPr="00B91699">
              <w:rPr>
                <w:rFonts w:eastAsia="Calibri"/>
                <w:b/>
                <w:bCs/>
                <w:caps/>
                <w:sz w:val="20"/>
                <w:szCs w:val="20"/>
                <w:lang w:eastAsia="en-US"/>
              </w:rPr>
              <w:t>16.30 – 17.20</w:t>
            </w:r>
          </w:p>
        </w:tc>
        <w:tc>
          <w:tcPr>
            <w:tcW w:w="4677" w:type="dxa"/>
          </w:tcPr>
          <w:p w:rsidR="003B12CC" w:rsidRPr="00B91699" w:rsidRDefault="003B12CC" w:rsidP="00A103C3">
            <w:pPr>
              <w:rPr>
                <w:rFonts w:eastAsia="Calibri"/>
                <w:sz w:val="20"/>
                <w:szCs w:val="20"/>
                <w:lang w:eastAsia="en-US"/>
              </w:rPr>
            </w:pPr>
            <w:r w:rsidRPr="00B91699">
              <w:rPr>
                <w:rFonts w:eastAsia="Calibri"/>
                <w:sz w:val="20"/>
                <w:szCs w:val="20"/>
                <w:lang w:eastAsia="en-US"/>
              </w:rPr>
              <w:t>Klinik uygulama</w:t>
            </w:r>
          </w:p>
        </w:tc>
        <w:tc>
          <w:tcPr>
            <w:tcW w:w="2660" w:type="dxa"/>
          </w:tcPr>
          <w:p w:rsidR="003B12CC" w:rsidRPr="00B91699" w:rsidRDefault="003B12CC" w:rsidP="00A103C3">
            <w:pPr>
              <w:rPr>
                <w:rFonts w:eastAsia="Calibri"/>
                <w:sz w:val="20"/>
                <w:szCs w:val="20"/>
                <w:lang w:eastAsia="en-US"/>
              </w:rPr>
            </w:pPr>
            <w:r w:rsidRPr="00B91699">
              <w:rPr>
                <w:rFonts w:eastAsia="Calibri"/>
                <w:sz w:val="20"/>
                <w:szCs w:val="20"/>
                <w:lang w:eastAsia="en-US"/>
              </w:rPr>
              <w:t>Doç. Dr. Oğuz DİKBAŞ</w:t>
            </w:r>
          </w:p>
        </w:tc>
      </w:tr>
    </w:tbl>
    <w:p w:rsidR="003B12CC" w:rsidRPr="00070396" w:rsidRDefault="003B12CC" w:rsidP="003B12CC">
      <w:pPr>
        <w:spacing w:after="160" w:line="259" w:lineRule="auto"/>
        <w:rPr>
          <w:rFonts w:eastAsia="Calibri"/>
          <w:sz w:val="20"/>
          <w:szCs w:val="20"/>
          <w:lang w:eastAsia="en-US"/>
        </w:rPr>
      </w:pPr>
    </w:p>
    <w:tbl>
      <w:tblPr>
        <w:tblW w:w="10694" w:type="dxa"/>
        <w:tblLook w:val="04A0"/>
      </w:tblPr>
      <w:tblGrid>
        <w:gridCol w:w="2403"/>
        <w:gridCol w:w="4368"/>
        <w:gridCol w:w="3923"/>
      </w:tblGrid>
      <w:tr w:rsidR="003B12CC" w:rsidRPr="00070396" w:rsidTr="00A103C3">
        <w:trPr>
          <w:trHeight w:val="264"/>
        </w:trPr>
        <w:tc>
          <w:tcPr>
            <w:tcW w:w="2403" w:type="dxa"/>
            <w:tcBorders>
              <w:bottom w:val="single" w:sz="4" w:space="0" w:color="7F7F7F"/>
              <w:right w:val="nil"/>
            </w:tcBorders>
          </w:tcPr>
          <w:p w:rsidR="003B12CC" w:rsidRPr="00070396" w:rsidRDefault="003B12CC" w:rsidP="00A103C3">
            <w:pPr>
              <w:rPr>
                <w:rFonts w:eastAsia="Calibri"/>
                <w:b/>
                <w:bCs/>
                <w:caps/>
                <w:sz w:val="20"/>
                <w:szCs w:val="20"/>
                <w:lang w:eastAsia="en-US"/>
              </w:rPr>
            </w:pPr>
            <w:r>
              <w:rPr>
                <w:rFonts w:eastAsia="Calibri"/>
                <w:b/>
                <w:bCs/>
                <w:caps/>
                <w:sz w:val="20"/>
                <w:szCs w:val="20"/>
                <w:lang w:eastAsia="en-US"/>
              </w:rPr>
              <w:t xml:space="preserve">4.gün </w:t>
            </w:r>
          </w:p>
        </w:tc>
        <w:tc>
          <w:tcPr>
            <w:tcW w:w="4368"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KONU</w:t>
            </w:r>
          </w:p>
        </w:tc>
        <w:tc>
          <w:tcPr>
            <w:tcW w:w="3923"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ÖĞRETİM ÜYESİ</w:t>
            </w:r>
          </w:p>
        </w:tc>
      </w:tr>
      <w:tr w:rsidR="003B12CC" w:rsidRPr="00070396" w:rsidTr="00A103C3">
        <w:trPr>
          <w:trHeight w:val="264"/>
        </w:trPr>
        <w:tc>
          <w:tcPr>
            <w:tcW w:w="2403" w:type="dxa"/>
            <w:tcBorders>
              <w:right w:val="single" w:sz="4" w:space="0" w:color="7F7F7F"/>
            </w:tcBorders>
            <w:shd w:val="clear" w:color="auto" w:fill="F2F2F2"/>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08.30 – 09.20</w:t>
            </w:r>
          </w:p>
        </w:tc>
        <w:tc>
          <w:tcPr>
            <w:tcW w:w="4368"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81"/>
        </w:trPr>
        <w:tc>
          <w:tcPr>
            <w:tcW w:w="2403" w:type="dxa"/>
            <w:tcBorders>
              <w:right w:val="single" w:sz="4" w:space="0" w:color="7F7F7F"/>
            </w:tcBorders>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09.30 – 10.20</w:t>
            </w:r>
          </w:p>
        </w:tc>
        <w:tc>
          <w:tcPr>
            <w:tcW w:w="4368" w:type="dxa"/>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64"/>
        </w:trPr>
        <w:tc>
          <w:tcPr>
            <w:tcW w:w="2403" w:type="dxa"/>
            <w:tcBorders>
              <w:right w:val="single" w:sz="4" w:space="0" w:color="7F7F7F"/>
            </w:tcBorders>
            <w:shd w:val="clear" w:color="auto" w:fill="F2F2F2"/>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10.30 – 11.20</w:t>
            </w:r>
          </w:p>
        </w:tc>
        <w:tc>
          <w:tcPr>
            <w:tcW w:w="4368"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64"/>
        </w:trPr>
        <w:tc>
          <w:tcPr>
            <w:tcW w:w="2403" w:type="dxa"/>
            <w:tcBorders>
              <w:right w:val="single" w:sz="4" w:space="0" w:color="7F7F7F"/>
            </w:tcBorders>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11.30 – 12.20</w:t>
            </w:r>
          </w:p>
        </w:tc>
        <w:tc>
          <w:tcPr>
            <w:tcW w:w="4368" w:type="dxa"/>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81"/>
        </w:trPr>
        <w:tc>
          <w:tcPr>
            <w:tcW w:w="2403" w:type="dxa"/>
            <w:tcBorders>
              <w:right w:val="single" w:sz="4" w:space="0" w:color="7F7F7F"/>
            </w:tcBorders>
            <w:shd w:val="clear" w:color="auto" w:fill="F2F2F2"/>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13.30 – 14.20</w:t>
            </w:r>
          </w:p>
        </w:tc>
        <w:tc>
          <w:tcPr>
            <w:tcW w:w="4368"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64"/>
        </w:trPr>
        <w:tc>
          <w:tcPr>
            <w:tcW w:w="2403" w:type="dxa"/>
            <w:tcBorders>
              <w:right w:val="single" w:sz="4" w:space="0" w:color="7F7F7F"/>
            </w:tcBorders>
            <w:shd w:val="clear" w:color="auto" w:fill="F2F2F2"/>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14.30 – 15.20</w:t>
            </w:r>
          </w:p>
        </w:tc>
        <w:tc>
          <w:tcPr>
            <w:tcW w:w="4368"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64"/>
        </w:trPr>
        <w:tc>
          <w:tcPr>
            <w:tcW w:w="2403" w:type="dxa"/>
            <w:tcBorders>
              <w:right w:val="single" w:sz="4" w:space="0" w:color="7F7F7F"/>
            </w:tcBorders>
            <w:shd w:val="clear" w:color="auto" w:fill="F2F2F2"/>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15.30 – 16.20</w:t>
            </w:r>
          </w:p>
        </w:tc>
        <w:tc>
          <w:tcPr>
            <w:tcW w:w="4368"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r w:rsidR="003B12CC" w:rsidRPr="00070396" w:rsidTr="00A103C3">
        <w:trPr>
          <w:trHeight w:val="281"/>
        </w:trPr>
        <w:tc>
          <w:tcPr>
            <w:tcW w:w="2403" w:type="dxa"/>
            <w:tcBorders>
              <w:right w:val="single" w:sz="4" w:space="0" w:color="7F7F7F"/>
            </w:tcBorders>
            <w:shd w:val="clear" w:color="auto" w:fill="F2F2F2"/>
          </w:tcPr>
          <w:p w:rsidR="003B12CC" w:rsidRPr="00AD3DC9" w:rsidRDefault="003B12CC" w:rsidP="00A103C3">
            <w:pPr>
              <w:rPr>
                <w:rFonts w:eastAsia="Calibri"/>
                <w:b/>
                <w:bCs/>
                <w:caps/>
                <w:sz w:val="20"/>
                <w:szCs w:val="20"/>
                <w:lang w:eastAsia="en-US"/>
              </w:rPr>
            </w:pPr>
            <w:r w:rsidRPr="00AD3DC9">
              <w:rPr>
                <w:rFonts w:eastAsia="Calibri"/>
                <w:b/>
                <w:bCs/>
                <w:caps/>
                <w:sz w:val="20"/>
                <w:szCs w:val="20"/>
                <w:lang w:eastAsia="en-US"/>
              </w:rPr>
              <w:t>16.30 – 17.20</w:t>
            </w:r>
          </w:p>
        </w:tc>
        <w:tc>
          <w:tcPr>
            <w:tcW w:w="4368"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Klinik uygulama</w:t>
            </w:r>
          </w:p>
        </w:tc>
        <w:tc>
          <w:tcPr>
            <w:tcW w:w="3923" w:type="dxa"/>
            <w:shd w:val="clear" w:color="auto" w:fill="F2F2F2"/>
          </w:tcPr>
          <w:p w:rsidR="003B12CC" w:rsidRPr="00AD3DC9" w:rsidRDefault="003B12CC" w:rsidP="00A103C3">
            <w:pPr>
              <w:rPr>
                <w:rFonts w:eastAsia="Calibri"/>
                <w:sz w:val="20"/>
                <w:szCs w:val="20"/>
                <w:lang w:eastAsia="en-US"/>
              </w:rPr>
            </w:pPr>
            <w:r w:rsidRPr="00AD3DC9">
              <w:rPr>
                <w:rFonts w:eastAsia="Calibri"/>
                <w:sz w:val="20"/>
                <w:szCs w:val="20"/>
                <w:lang w:eastAsia="en-US"/>
              </w:rPr>
              <w:t xml:space="preserve">Doç Dr Tülin AKAGÜN </w:t>
            </w:r>
          </w:p>
        </w:tc>
      </w:tr>
    </w:tbl>
    <w:p w:rsidR="003B12CC" w:rsidRDefault="003B12CC" w:rsidP="003B12CC">
      <w:pPr>
        <w:spacing w:after="160" w:line="259" w:lineRule="auto"/>
        <w:rPr>
          <w:rFonts w:eastAsia="Calibri"/>
          <w:sz w:val="20"/>
          <w:szCs w:val="20"/>
          <w:lang w:eastAsia="en-US"/>
        </w:rPr>
      </w:pPr>
    </w:p>
    <w:tbl>
      <w:tblPr>
        <w:tblW w:w="9464" w:type="dxa"/>
        <w:tblLook w:val="04A0"/>
      </w:tblPr>
      <w:tblGrid>
        <w:gridCol w:w="2127"/>
        <w:gridCol w:w="4677"/>
        <w:gridCol w:w="2660"/>
      </w:tblGrid>
      <w:tr w:rsidR="003B12CC" w:rsidRPr="00070396" w:rsidTr="00A103C3">
        <w:tc>
          <w:tcPr>
            <w:tcW w:w="2127" w:type="dxa"/>
            <w:tcBorders>
              <w:bottom w:val="single" w:sz="4" w:space="0" w:color="7F7F7F"/>
              <w:right w:val="nil"/>
            </w:tcBorders>
          </w:tcPr>
          <w:p w:rsidR="003B12CC" w:rsidRPr="00070396" w:rsidRDefault="003B12CC" w:rsidP="00A103C3">
            <w:pPr>
              <w:rPr>
                <w:rFonts w:eastAsia="Calibri"/>
                <w:b/>
                <w:bCs/>
                <w:caps/>
                <w:sz w:val="20"/>
                <w:szCs w:val="20"/>
                <w:lang w:eastAsia="en-US"/>
              </w:rPr>
            </w:pPr>
            <w:r>
              <w:rPr>
                <w:rFonts w:eastAsia="Calibri"/>
                <w:b/>
                <w:bCs/>
                <w:caps/>
                <w:sz w:val="20"/>
                <w:szCs w:val="20"/>
                <w:lang w:eastAsia="en-US"/>
              </w:rPr>
              <w:t xml:space="preserve">5.gün </w:t>
            </w:r>
          </w:p>
        </w:tc>
        <w:tc>
          <w:tcPr>
            <w:tcW w:w="4677"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KONU</w:t>
            </w:r>
          </w:p>
        </w:tc>
        <w:tc>
          <w:tcPr>
            <w:tcW w:w="2660" w:type="dxa"/>
            <w:tcBorders>
              <w:bottom w:val="single" w:sz="4" w:space="0" w:color="7F7F7F"/>
            </w:tcBorders>
          </w:tcPr>
          <w:p w:rsidR="003B12CC" w:rsidRPr="00070396" w:rsidRDefault="003B12CC" w:rsidP="00A103C3">
            <w:pPr>
              <w:rPr>
                <w:rFonts w:eastAsia="Calibri"/>
                <w:b/>
                <w:bCs/>
                <w:caps/>
                <w:sz w:val="20"/>
                <w:szCs w:val="20"/>
                <w:lang w:eastAsia="en-US"/>
              </w:rPr>
            </w:pPr>
            <w:r w:rsidRPr="00070396">
              <w:rPr>
                <w:rFonts w:eastAsia="Calibri"/>
                <w:b/>
                <w:bCs/>
                <w:caps/>
                <w:sz w:val="20"/>
                <w:szCs w:val="20"/>
                <w:lang w:eastAsia="en-US"/>
              </w:rPr>
              <w:t>ÖĞRETİM ÜYESİ</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070396"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bl>
    <w:p w:rsidR="003B12CC" w:rsidRDefault="003B12CC" w:rsidP="003B12CC">
      <w:pPr>
        <w:spacing w:after="160" w:line="259" w:lineRule="auto"/>
        <w:rPr>
          <w:rFonts w:eastAsia="Calibri"/>
          <w:b/>
          <w:lang w:eastAsia="en-US"/>
        </w:rPr>
      </w:pPr>
    </w:p>
    <w:p w:rsidR="003B12CC" w:rsidRDefault="003B12CC" w:rsidP="003B12CC">
      <w:pPr>
        <w:spacing w:after="160" w:line="259" w:lineRule="auto"/>
        <w:rPr>
          <w:rFonts w:eastAsia="Calibri"/>
          <w:b/>
          <w:lang w:eastAsia="en-US"/>
        </w:rPr>
      </w:pPr>
    </w:p>
    <w:p w:rsidR="003B12CC" w:rsidRPr="00176F35" w:rsidRDefault="003B12CC" w:rsidP="003B12CC">
      <w:pPr>
        <w:spacing w:after="160" w:line="259" w:lineRule="auto"/>
        <w:rPr>
          <w:rFonts w:eastAsia="Calibri"/>
          <w:b/>
          <w:sz w:val="20"/>
          <w:szCs w:val="20"/>
          <w:lang w:eastAsia="en-US"/>
        </w:rPr>
      </w:pPr>
      <w:r w:rsidRPr="00176F35">
        <w:rPr>
          <w:rFonts w:eastAsia="Calibri"/>
          <w:b/>
          <w:sz w:val="20"/>
          <w:szCs w:val="20"/>
          <w:lang w:eastAsia="en-US"/>
        </w:rPr>
        <w:lastRenderedPageBreak/>
        <w:t>6. HAFTA</w:t>
      </w:r>
    </w:p>
    <w:tbl>
      <w:tblPr>
        <w:tblW w:w="9747" w:type="dxa"/>
        <w:tblLook w:val="04A0"/>
      </w:tblPr>
      <w:tblGrid>
        <w:gridCol w:w="2127"/>
        <w:gridCol w:w="4644"/>
        <w:gridCol w:w="2693"/>
        <w:gridCol w:w="283"/>
      </w:tblGrid>
      <w:tr w:rsidR="003B12CC" w:rsidRPr="007405CC" w:rsidTr="00A103C3">
        <w:trPr>
          <w:gridAfter w:val="1"/>
          <w:wAfter w:w="283" w:type="dxa"/>
        </w:trPr>
        <w:tc>
          <w:tcPr>
            <w:tcW w:w="2127" w:type="dxa"/>
            <w:tcBorders>
              <w:bottom w:val="single" w:sz="4" w:space="0" w:color="7F7F7F"/>
              <w:right w:val="nil"/>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1.gün 11.03</w:t>
            </w:r>
          </w:p>
        </w:tc>
        <w:tc>
          <w:tcPr>
            <w:tcW w:w="4644"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KONU</w:t>
            </w:r>
          </w:p>
        </w:tc>
        <w:tc>
          <w:tcPr>
            <w:tcW w:w="2693"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ÖĞRETİM ÜYESİ</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08.30 – 09.20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09.30 – 10.20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10.30 – 11.20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11.30 – 12.20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13.30 – 14.20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14.30 – 15.20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15.30 – 16.20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16.30 – 17.20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bl>
    <w:p w:rsidR="003B12CC" w:rsidRPr="007405CC" w:rsidRDefault="003B12CC" w:rsidP="003B12CC">
      <w:pPr>
        <w:spacing w:after="160" w:line="259" w:lineRule="auto"/>
        <w:rPr>
          <w:rFonts w:eastAsia="Calibri"/>
          <w:sz w:val="20"/>
          <w:szCs w:val="20"/>
          <w:lang w:eastAsia="en-US"/>
        </w:rPr>
      </w:pPr>
    </w:p>
    <w:tbl>
      <w:tblPr>
        <w:tblW w:w="10902" w:type="dxa"/>
        <w:tblLook w:val="04A0"/>
      </w:tblPr>
      <w:tblGrid>
        <w:gridCol w:w="2379"/>
        <w:gridCol w:w="3825"/>
        <w:gridCol w:w="4698"/>
      </w:tblGrid>
      <w:tr w:rsidR="003B12CC" w:rsidRPr="007405CC" w:rsidTr="00A103C3">
        <w:trPr>
          <w:trHeight w:val="264"/>
        </w:trPr>
        <w:tc>
          <w:tcPr>
            <w:tcW w:w="2379" w:type="dxa"/>
            <w:tcBorders>
              <w:bottom w:val="single" w:sz="4" w:space="0" w:color="7F7F7F"/>
              <w:right w:val="nil"/>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2.gün 12.03</w:t>
            </w:r>
          </w:p>
        </w:tc>
        <w:tc>
          <w:tcPr>
            <w:tcW w:w="3825"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KONU</w:t>
            </w:r>
          </w:p>
        </w:tc>
        <w:tc>
          <w:tcPr>
            <w:tcW w:w="4698"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ÖĞRETİM ÜYESİ</w:t>
            </w:r>
          </w:p>
        </w:tc>
      </w:tr>
      <w:tr w:rsidR="003B12CC" w:rsidRPr="007405CC" w:rsidTr="00A103C3">
        <w:trPr>
          <w:trHeight w:val="264"/>
        </w:trPr>
        <w:tc>
          <w:tcPr>
            <w:tcW w:w="2379"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08.30 – 09.20</w:t>
            </w:r>
          </w:p>
        </w:tc>
        <w:tc>
          <w:tcPr>
            <w:tcW w:w="3825" w:type="dxa"/>
            <w:shd w:val="clear" w:color="auto" w:fill="F2F2F2"/>
          </w:tcPr>
          <w:p w:rsidR="003B12CC" w:rsidRPr="007405CC" w:rsidRDefault="003B12CC" w:rsidP="00A103C3">
            <w:pPr>
              <w:rPr>
                <w:rFonts w:eastAsia="Calibri"/>
                <w:sz w:val="20"/>
                <w:szCs w:val="20"/>
                <w:lang w:eastAsia="en-US"/>
              </w:rPr>
            </w:pPr>
            <w:r>
              <w:rPr>
                <w:rFonts w:eastAsia="Calibri"/>
                <w:sz w:val="20"/>
                <w:szCs w:val="20"/>
                <w:lang w:eastAsia="en-US"/>
              </w:rPr>
              <w:t xml:space="preserve">Kanser tanı ve tedavi prensibleri </w:t>
            </w:r>
          </w:p>
        </w:tc>
        <w:tc>
          <w:tcPr>
            <w:tcW w:w="4698" w:type="dxa"/>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rPr>
          <w:trHeight w:val="281"/>
        </w:trPr>
        <w:tc>
          <w:tcPr>
            <w:tcW w:w="2379"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09.30 – 10.20</w:t>
            </w:r>
          </w:p>
        </w:tc>
        <w:tc>
          <w:tcPr>
            <w:tcW w:w="3825" w:type="dxa"/>
          </w:tcPr>
          <w:p w:rsidR="003B12CC" w:rsidRPr="007405CC" w:rsidRDefault="003B12CC" w:rsidP="00A103C3">
            <w:pPr>
              <w:rPr>
                <w:rFonts w:eastAsia="Calibri"/>
                <w:sz w:val="20"/>
                <w:szCs w:val="20"/>
                <w:lang w:eastAsia="en-US"/>
              </w:rPr>
            </w:pPr>
            <w:r>
              <w:rPr>
                <w:rFonts w:eastAsia="Calibri"/>
                <w:sz w:val="20"/>
                <w:szCs w:val="20"/>
                <w:lang w:eastAsia="en-US"/>
              </w:rPr>
              <w:t xml:space="preserve">Onkolojik aciller </w:t>
            </w:r>
          </w:p>
        </w:tc>
        <w:tc>
          <w:tcPr>
            <w:tcW w:w="4698" w:type="dxa"/>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rPr>
          <w:trHeight w:val="264"/>
        </w:trPr>
        <w:tc>
          <w:tcPr>
            <w:tcW w:w="2379"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10.30 – 11.20</w:t>
            </w:r>
          </w:p>
        </w:tc>
        <w:tc>
          <w:tcPr>
            <w:tcW w:w="3825" w:type="dxa"/>
            <w:shd w:val="clear" w:color="auto" w:fill="F2F2F2"/>
          </w:tcPr>
          <w:p w:rsidR="003B12CC" w:rsidRPr="007405CC" w:rsidRDefault="003B12CC" w:rsidP="00A103C3">
            <w:pPr>
              <w:rPr>
                <w:rFonts w:eastAsia="Calibri"/>
                <w:sz w:val="20"/>
                <w:szCs w:val="20"/>
                <w:lang w:eastAsia="en-US"/>
              </w:rPr>
            </w:pPr>
            <w:r>
              <w:rPr>
                <w:rFonts w:eastAsia="Calibri"/>
                <w:sz w:val="20"/>
                <w:szCs w:val="20"/>
                <w:lang w:eastAsia="en-US"/>
              </w:rPr>
              <w:t>Onkolojik aciller</w:t>
            </w:r>
          </w:p>
        </w:tc>
        <w:tc>
          <w:tcPr>
            <w:tcW w:w="4698" w:type="dxa"/>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rPr>
          <w:trHeight w:val="264"/>
        </w:trPr>
        <w:tc>
          <w:tcPr>
            <w:tcW w:w="2379"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11.30 – 12.20</w:t>
            </w:r>
          </w:p>
        </w:tc>
        <w:tc>
          <w:tcPr>
            <w:tcW w:w="3825" w:type="dxa"/>
          </w:tcPr>
          <w:p w:rsidR="003B12CC" w:rsidRPr="007405CC" w:rsidRDefault="003B12CC" w:rsidP="00A103C3">
            <w:pPr>
              <w:rPr>
                <w:rFonts w:eastAsia="Calibri"/>
                <w:sz w:val="20"/>
                <w:szCs w:val="20"/>
                <w:lang w:eastAsia="en-US"/>
              </w:rPr>
            </w:pPr>
            <w:r>
              <w:rPr>
                <w:rFonts w:eastAsia="Calibri"/>
                <w:sz w:val="20"/>
                <w:szCs w:val="20"/>
                <w:lang w:eastAsia="en-US"/>
              </w:rPr>
              <w:t>Onkolojik aciller</w:t>
            </w:r>
          </w:p>
        </w:tc>
        <w:tc>
          <w:tcPr>
            <w:tcW w:w="4698" w:type="dxa"/>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rPr>
          <w:trHeight w:val="281"/>
        </w:trPr>
        <w:tc>
          <w:tcPr>
            <w:tcW w:w="2379"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13.30 – 14.20</w:t>
            </w:r>
          </w:p>
        </w:tc>
        <w:tc>
          <w:tcPr>
            <w:tcW w:w="3825" w:type="dxa"/>
            <w:shd w:val="clear" w:color="auto" w:fill="F2F2F2"/>
          </w:tcPr>
          <w:p w:rsidR="003B12CC" w:rsidRPr="007405CC" w:rsidRDefault="003B12CC" w:rsidP="00A103C3">
            <w:pPr>
              <w:rPr>
                <w:rFonts w:eastAsia="Calibri"/>
                <w:sz w:val="20"/>
                <w:szCs w:val="20"/>
                <w:lang w:eastAsia="en-US"/>
              </w:rPr>
            </w:pPr>
            <w:r>
              <w:rPr>
                <w:rFonts w:eastAsia="Calibri"/>
                <w:sz w:val="20"/>
                <w:szCs w:val="20"/>
                <w:lang w:eastAsia="en-US"/>
              </w:rPr>
              <w:t xml:space="preserve">Sjögren sendromu </w:t>
            </w:r>
          </w:p>
        </w:tc>
        <w:tc>
          <w:tcPr>
            <w:tcW w:w="4698" w:type="dxa"/>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rPr>
          <w:trHeight w:val="187"/>
        </w:trPr>
        <w:tc>
          <w:tcPr>
            <w:tcW w:w="2379"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14.30 – 15.20</w:t>
            </w:r>
          </w:p>
        </w:tc>
        <w:tc>
          <w:tcPr>
            <w:tcW w:w="3825" w:type="dxa"/>
          </w:tcPr>
          <w:p w:rsidR="003B12CC" w:rsidRPr="007405CC" w:rsidRDefault="003B12CC" w:rsidP="00A103C3">
            <w:pPr>
              <w:rPr>
                <w:rFonts w:eastAsia="Calibri"/>
                <w:sz w:val="20"/>
                <w:szCs w:val="20"/>
                <w:lang w:eastAsia="en-US"/>
              </w:rPr>
            </w:pPr>
            <w:r w:rsidRPr="007405CC">
              <w:rPr>
                <w:rFonts w:eastAsia="Calibri"/>
                <w:sz w:val="20"/>
                <w:szCs w:val="20"/>
                <w:lang w:eastAsia="en-US"/>
              </w:rPr>
              <w:t xml:space="preserve">Spondiloartropatiler </w:t>
            </w:r>
          </w:p>
        </w:tc>
        <w:tc>
          <w:tcPr>
            <w:tcW w:w="4698" w:type="dxa"/>
            <w:shd w:val="clear" w:color="auto" w:fill="F2F2F2"/>
          </w:tcPr>
          <w:p w:rsidR="003B12CC" w:rsidRPr="007405CC" w:rsidRDefault="003B12CC" w:rsidP="00A103C3">
            <w:pPr>
              <w:rPr>
                <w:rFonts w:eastAsia="Calibri"/>
                <w:sz w:val="20"/>
                <w:szCs w:val="20"/>
                <w:lang w:eastAsia="en-US"/>
              </w:rPr>
            </w:pPr>
            <w:r w:rsidRPr="007405CC">
              <w:rPr>
                <w:sz w:val="20"/>
              </w:rPr>
              <w:t>Dr.Öğr.Üyesi M. Ali Ayvaz</w:t>
            </w:r>
            <w:r w:rsidRPr="007405CC">
              <w:rPr>
                <w:rFonts w:eastAsia="Calibri"/>
                <w:sz w:val="20"/>
                <w:szCs w:val="20"/>
                <w:lang w:eastAsia="en-US"/>
              </w:rPr>
              <w:t xml:space="preserve">  </w:t>
            </w:r>
          </w:p>
        </w:tc>
      </w:tr>
      <w:tr w:rsidR="003B12CC" w:rsidRPr="007405CC" w:rsidTr="00A103C3">
        <w:trPr>
          <w:trHeight w:val="264"/>
        </w:trPr>
        <w:tc>
          <w:tcPr>
            <w:tcW w:w="2379"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15.30 – 16.20</w:t>
            </w:r>
          </w:p>
        </w:tc>
        <w:tc>
          <w:tcPr>
            <w:tcW w:w="3825" w:type="dxa"/>
            <w:shd w:val="clear" w:color="auto" w:fill="F2F2F2"/>
          </w:tcPr>
          <w:p w:rsidR="003B12CC" w:rsidRPr="007405CC" w:rsidRDefault="003B12CC" w:rsidP="00A103C3">
            <w:pPr>
              <w:rPr>
                <w:rFonts w:eastAsia="Calibri"/>
                <w:sz w:val="20"/>
                <w:szCs w:val="20"/>
                <w:lang w:eastAsia="en-US"/>
              </w:rPr>
            </w:pPr>
            <w:r>
              <w:rPr>
                <w:rFonts w:eastAsia="Calibri"/>
                <w:sz w:val="20"/>
                <w:szCs w:val="20"/>
                <w:lang w:eastAsia="en-US"/>
              </w:rPr>
              <w:t xml:space="preserve">Klinik uygulama </w:t>
            </w:r>
          </w:p>
        </w:tc>
        <w:tc>
          <w:tcPr>
            <w:tcW w:w="4698" w:type="dxa"/>
            <w:shd w:val="clear" w:color="auto" w:fill="F2F2F2"/>
          </w:tcPr>
          <w:p w:rsidR="003B12CC" w:rsidRPr="007405CC" w:rsidRDefault="003B12CC" w:rsidP="00A103C3">
            <w:pPr>
              <w:rPr>
                <w:rFonts w:eastAsia="Calibri"/>
                <w:sz w:val="20"/>
                <w:szCs w:val="20"/>
                <w:lang w:eastAsia="en-US"/>
              </w:rPr>
            </w:pPr>
            <w:r w:rsidRPr="007405CC">
              <w:rPr>
                <w:sz w:val="20"/>
              </w:rPr>
              <w:t>Dr.Öğr.Üyesi M. Ali Ayvaz</w:t>
            </w:r>
            <w:r w:rsidRPr="007405CC">
              <w:rPr>
                <w:rFonts w:eastAsia="Calibri"/>
                <w:sz w:val="20"/>
                <w:szCs w:val="20"/>
                <w:lang w:eastAsia="en-US"/>
              </w:rPr>
              <w:t xml:space="preserve">  </w:t>
            </w:r>
          </w:p>
        </w:tc>
      </w:tr>
      <w:tr w:rsidR="003B12CC" w:rsidRPr="007405CC" w:rsidTr="00A103C3">
        <w:trPr>
          <w:trHeight w:val="281"/>
        </w:trPr>
        <w:tc>
          <w:tcPr>
            <w:tcW w:w="2379"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16.30 – 17.20</w:t>
            </w:r>
          </w:p>
        </w:tc>
        <w:tc>
          <w:tcPr>
            <w:tcW w:w="3825"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4698" w:type="dxa"/>
            <w:shd w:val="clear" w:color="auto" w:fill="F2F2F2"/>
          </w:tcPr>
          <w:p w:rsidR="003B12CC" w:rsidRPr="007405CC" w:rsidRDefault="003B12CC" w:rsidP="00A103C3">
            <w:pPr>
              <w:rPr>
                <w:rFonts w:eastAsia="Calibri"/>
                <w:sz w:val="20"/>
                <w:szCs w:val="20"/>
                <w:lang w:eastAsia="en-US"/>
              </w:rPr>
            </w:pPr>
            <w:r w:rsidRPr="007405CC">
              <w:rPr>
                <w:sz w:val="20"/>
                <w:szCs w:val="22"/>
              </w:rPr>
              <w:t>Dr.Öğr.Üyesi Hasan M ÖZBAŞ</w:t>
            </w:r>
          </w:p>
        </w:tc>
      </w:tr>
    </w:tbl>
    <w:p w:rsidR="003B12CC" w:rsidRPr="007405CC" w:rsidRDefault="003B12CC" w:rsidP="003B12CC">
      <w:pPr>
        <w:spacing w:after="160" w:line="259" w:lineRule="auto"/>
        <w:rPr>
          <w:rFonts w:eastAsia="Calibri"/>
          <w:sz w:val="20"/>
          <w:szCs w:val="20"/>
          <w:lang w:eastAsia="en-US"/>
        </w:rPr>
      </w:pPr>
    </w:p>
    <w:tbl>
      <w:tblPr>
        <w:tblW w:w="9747" w:type="dxa"/>
        <w:tblLook w:val="04A0"/>
      </w:tblPr>
      <w:tblGrid>
        <w:gridCol w:w="2127"/>
        <w:gridCol w:w="4644"/>
        <w:gridCol w:w="2693"/>
        <w:gridCol w:w="283"/>
      </w:tblGrid>
      <w:tr w:rsidR="003B12CC" w:rsidRPr="007405CC" w:rsidTr="00A103C3">
        <w:trPr>
          <w:gridAfter w:val="1"/>
          <w:wAfter w:w="283" w:type="dxa"/>
        </w:trPr>
        <w:tc>
          <w:tcPr>
            <w:tcW w:w="2127" w:type="dxa"/>
            <w:tcBorders>
              <w:bottom w:val="single" w:sz="4" w:space="0" w:color="7F7F7F"/>
              <w:right w:val="nil"/>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3.gün 13.03</w:t>
            </w:r>
          </w:p>
        </w:tc>
        <w:tc>
          <w:tcPr>
            <w:tcW w:w="4644"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KONU</w:t>
            </w:r>
          </w:p>
        </w:tc>
        <w:tc>
          <w:tcPr>
            <w:tcW w:w="2693"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ÖĞRETİM ÜYESİ</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08.30 – 09.20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09.30 – 10.20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10.30 – 11.20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11.30 – 12.20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13.30 – 14.20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14.30 – 15.20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15.30 – 16.20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r w:rsidR="003B12CC" w:rsidRPr="007405CC"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16.30 – 17.20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976" w:type="dxa"/>
            <w:gridSpan w:val="2"/>
            <w:shd w:val="clear" w:color="auto" w:fill="F2F2F2"/>
          </w:tcPr>
          <w:p w:rsidR="003B12CC" w:rsidRPr="007405CC" w:rsidRDefault="003B12CC" w:rsidP="00A103C3">
            <w:pPr>
              <w:rPr>
                <w:sz w:val="20"/>
              </w:rPr>
            </w:pPr>
            <w:r w:rsidRPr="007405CC">
              <w:rPr>
                <w:sz w:val="20"/>
                <w:szCs w:val="22"/>
              </w:rPr>
              <w:t>Dr.Öğr.Üyesi Hasan M ÖZBAŞ</w:t>
            </w:r>
          </w:p>
        </w:tc>
      </w:tr>
    </w:tbl>
    <w:p w:rsidR="003B12CC" w:rsidRDefault="003B12CC" w:rsidP="003B12CC">
      <w:pPr>
        <w:spacing w:after="160" w:line="259" w:lineRule="auto"/>
        <w:rPr>
          <w:rFonts w:eastAsia="Calibri"/>
          <w:sz w:val="20"/>
          <w:szCs w:val="20"/>
          <w:lang w:eastAsia="en-US"/>
        </w:rPr>
      </w:pPr>
    </w:p>
    <w:tbl>
      <w:tblPr>
        <w:tblW w:w="9464" w:type="dxa"/>
        <w:tblLook w:val="04A0"/>
      </w:tblPr>
      <w:tblGrid>
        <w:gridCol w:w="2127"/>
        <w:gridCol w:w="4677"/>
        <w:gridCol w:w="2660"/>
      </w:tblGrid>
      <w:tr w:rsidR="003B12CC" w:rsidRPr="00176F35" w:rsidTr="00A103C3">
        <w:tc>
          <w:tcPr>
            <w:tcW w:w="2127" w:type="dxa"/>
            <w:tcBorders>
              <w:bottom w:val="single" w:sz="4" w:space="0" w:color="7F7F7F"/>
              <w:right w:val="nil"/>
            </w:tcBorders>
          </w:tcPr>
          <w:p w:rsidR="003B12CC" w:rsidRPr="00176F35" w:rsidRDefault="003B12CC" w:rsidP="00A103C3">
            <w:pPr>
              <w:rPr>
                <w:rFonts w:eastAsia="Calibri"/>
                <w:b/>
                <w:bCs/>
                <w:caps/>
                <w:sz w:val="20"/>
                <w:szCs w:val="20"/>
                <w:lang w:eastAsia="en-US"/>
              </w:rPr>
            </w:pPr>
            <w:r>
              <w:rPr>
                <w:rFonts w:eastAsia="Calibri"/>
                <w:b/>
                <w:bCs/>
                <w:caps/>
                <w:sz w:val="20"/>
                <w:szCs w:val="20"/>
                <w:lang w:eastAsia="en-US"/>
              </w:rPr>
              <w:t>4.gün 14.03</w:t>
            </w:r>
          </w:p>
        </w:tc>
        <w:tc>
          <w:tcPr>
            <w:tcW w:w="4677"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KONU</w:t>
            </w:r>
          </w:p>
        </w:tc>
        <w:tc>
          <w:tcPr>
            <w:tcW w:w="2660"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ÖĞRETİM ÜYESİ</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Pr="00176F35" w:rsidRDefault="003B12CC" w:rsidP="00A103C3">
            <w:pPr>
              <w:rPr>
                <w:rFonts w:eastAsia="Calibri"/>
                <w:sz w:val="20"/>
                <w:szCs w:val="20"/>
                <w:lang w:eastAsia="en-US"/>
              </w:rPr>
            </w:pPr>
            <w:r w:rsidRPr="00176F35">
              <w:rPr>
                <w:rFonts w:eastAsia="Calibri"/>
                <w:sz w:val="20"/>
                <w:szCs w:val="20"/>
                <w:lang w:eastAsia="en-US"/>
              </w:rPr>
              <w:t>Doç. Dr. Oğuz DİKBAŞ</w:t>
            </w:r>
          </w:p>
        </w:tc>
      </w:tr>
    </w:tbl>
    <w:p w:rsidR="003B12CC" w:rsidRDefault="003B12CC" w:rsidP="003B12CC">
      <w:pPr>
        <w:spacing w:after="160" w:line="259" w:lineRule="auto"/>
        <w:rPr>
          <w:rFonts w:eastAsia="Calibri"/>
          <w:sz w:val="20"/>
          <w:szCs w:val="20"/>
          <w:lang w:eastAsia="en-US"/>
        </w:rPr>
      </w:pPr>
    </w:p>
    <w:tbl>
      <w:tblPr>
        <w:tblW w:w="9464" w:type="dxa"/>
        <w:tblLook w:val="04A0"/>
      </w:tblPr>
      <w:tblGrid>
        <w:gridCol w:w="2127"/>
        <w:gridCol w:w="4644"/>
        <w:gridCol w:w="2693"/>
      </w:tblGrid>
      <w:tr w:rsidR="003B12CC" w:rsidRPr="00176F35" w:rsidTr="00A103C3">
        <w:tc>
          <w:tcPr>
            <w:tcW w:w="2127" w:type="dxa"/>
            <w:tcBorders>
              <w:bottom w:val="single" w:sz="4" w:space="0" w:color="7F7F7F"/>
              <w:right w:val="nil"/>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5.gün 15.03</w:t>
            </w:r>
          </w:p>
        </w:tc>
        <w:tc>
          <w:tcPr>
            <w:tcW w:w="4644"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KONU</w:t>
            </w:r>
          </w:p>
        </w:tc>
        <w:tc>
          <w:tcPr>
            <w:tcW w:w="2693" w:type="dxa"/>
            <w:tcBorders>
              <w:bottom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ÖĞRETİM ÜYESİ</w:t>
            </w:r>
          </w:p>
        </w:tc>
      </w:tr>
      <w:tr w:rsidR="003B12CC" w:rsidRPr="00176F35"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08.30 – 09.20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shd w:val="clear" w:color="auto" w:fill="F2F2F2"/>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09.30 – 10.20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10.30 – 11.20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shd w:val="clear" w:color="auto" w:fill="F2F2F2"/>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11.30 – 12.20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13.30 – 14.20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shd w:val="clear" w:color="auto" w:fill="F2F2F2"/>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14.30 – 15.20</w:t>
            </w:r>
          </w:p>
        </w:tc>
        <w:tc>
          <w:tcPr>
            <w:tcW w:w="4644" w:type="dxa"/>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15.30 – 16.20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shd w:val="clear" w:color="auto" w:fill="F2F2F2"/>
          </w:tcPr>
          <w:p w:rsidR="003B12CC" w:rsidRPr="007405CC" w:rsidRDefault="003B12CC" w:rsidP="00A103C3">
            <w:r w:rsidRPr="007405CC">
              <w:rPr>
                <w:rFonts w:eastAsia="Calibri"/>
                <w:sz w:val="20"/>
                <w:szCs w:val="20"/>
                <w:lang w:eastAsia="en-US"/>
              </w:rPr>
              <w:t>Dr. Öğr. Üyesi Hasan ÖZBAŞ</w:t>
            </w:r>
          </w:p>
        </w:tc>
      </w:tr>
      <w:tr w:rsidR="003B12CC" w:rsidRPr="00176F35" w:rsidTr="00A103C3">
        <w:tc>
          <w:tcPr>
            <w:tcW w:w="2127" w:type="dxa"/>
            <w:tcBorders>
              <w:right w:val="single" w:sz="4" w:space="0" w:color="7F7F7F"/>
            </w:tcBorders>
            <w:shd w:val="clear" w:color="auto" w:fill="F2F2F2"/>
          </w:tcPr>
          <w:p w:rsidR="003B12CC" w:rsidRPr="007405CC" w:rsidRDefault="003B12CC" w:rsidP="00A103C3">
            <w:pPr>
              <w:rPr>
                <w:rFonts w:eastAsia="Calibri"/>
                <w:b/>
                <w:bCs/>
                <w:caps/>
                <w:sz w:val="20"/>
                <w:szCs w:val="20"/>
                <w:lang w:eastAsia="en-US"/>
              </w:rPr>
            </w:pPr>
            <w:r w:rsidRPr="007405CC">
              <w:rPr>
                <w:rFonts w:eastAsia="Calibri"/>
                <w:b/>
                <w:bCs/>
                <w:caps/>
                <w:sz w:val="20"/>
                <w:szCs w:val="20"/>
                <w:lang w:eastAsia="en-US"/>
              </w:rPr>
              <w:t>16.30 – 17.20</w:t>
            </w:r>
          </w:p>
        </w:tc>
        <w:tc>
          <w:tcPr>
            <w:tcW w:w="4644" w:type="dxa"/>
            <w:shd w:val="clear" w:color="auto" w:fill="F2F2F2"/>
          </w:tcPr>
          <w:p w:rsidR="003B12CC" w:rsidRPr="007405CC" w:rsidRDefault="003B12CC" w:rsidP="00A103C3">
            <w:pPr>
              <w:rPr>
                <w:rFonts w:eastAsia="Calibri"/>
                <w:sz w:val="20"/>
                <w:szCs w:val="20"/>
                <w:lang w:eastAsia="en-US"/>
              </w:rPr>
            </w:pPr>
            <w:r w:rsidRPr="007405CC">
              <w:rPr>
                <w:rFonts w:eastAsia="Calibri"/>
                <w:sz w:val="20"/>
                <w:szCs w:val="20"/>
                <w:lang w:eastAsia="en-US"/>
              </w:rPr>
              <w:t>Klinik uygulama</w:t>
            </w:r>
          </w:p>
        </w:tc>
        <w:tc>
          <w:tcPr>
            <w:tcW w:w="2693" w:type="dxa"/>
            <w:shd w:val="clear" w:color="auto" w:fill="F2F2F2"/>
          </w:tcPr>
          <w:p w:rsidR="003B12CC" w:rsidRPr="007405CC" w:rsidRDefault="003B12CC" w:rsidP="00A103C3">
            <w:r w:rsidRPr="007405CC">
              <w:rPr>
                <w:rFonts w:eastAsia="Calibri"/>
                <w:sz w:val="20"/>
                <w:szCs w:val="20"/>
                <w:lang w:eastAsia="en-US"/>
              </w:rPr>
              <w:t>Dr. Öğr. Üyesi Hasan ÖZBAŞ</w:t>
            </w:r>
          </w:p>
        </w:tc>
      </w:tr>
    </w:tbl>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Default="003B12CC" w:rsidP="003B12CC">
      <w:pPr>
        <w:spacing w:after="160" w:line="259" w:lineRule="auto"/>
        <w:rPr>
          <w:rFonts w:eastAsia="Calibri"/>
          <w:b/>
          <w:sz w:val="20"/>
          <w:szCs w:val="20"/>
          <w:lang w:eastAsia="en-US"/>
        </w:rPr>
      </w:pPr>
    </w:p>
    <w:p w:rsidR="003B12CC" w:rsidRPr="001B63D7" w:rsidRDefault="003B12CC" w:rsidP="003B12CC">
      <w:pPr>
        <w:spacing w:after="160" w:line="259" w:lineRule="auto"/>
        <w:rPr>
          <w:rFonts w:eastAsia="Calibri"/>
          <w:b/>
          <w:sz w:val="20"/>
          <w:szCs w:val="20"/>
          <w:lang w:eastAsia="en-US"/>
        </w:rPr>
      </w:pPr>
      <w:r>
        <w:rPr>
          <w:rFonts w:eastAsia="Calibri"/>
          <w:b/>
          <w:sz w:val="20"/>
          <w:szCs w:val="20"/>
          <w:lang w:eastAsia="en-US"/>
        </w:rPr>
        <w:lastRenderedPageBreak/>
        <w:t>7</w:t>
      </w:r>
      <w:r w:rsidRPr="00176F35">
        <w:rPr>
          <w:rFonts w:eastAsia="Calibri"/>
          <w:b/>
          <w:sz w:val="20"/>
          <w:szCs w:val="20"/>
          <w:lang w:eastAsia="en-US"/>
        </w:rPr>
        <w:t>. HAFTA</w:t>
      </w:r>
    </w:p>
    <w:tbl>
      <w:tblPr>
        <w:tblW w:w="9464" w:type="dxa"/>
        <w:tblLook w:val="04A0"/>
      </w:tblPr>
      <w:tblGrid>
        <w:gridCol w:w="2127"/>
        <w:gridCol w:w="4677"/>
        <w:gridCol w:w="2660"/>
      </w:tblGrid>
      <w:tr w:rsidR="003B12CC" w:rsidRPr="00176F35" w:rsidTr="00A103C3">
        <w:tc>
          <w:tcPr>
            <w:tcW w:w="2127" w:type="dxa"/>
            <w:tcBorders>
              <w:bottom w:val="single" w:sz="4" w:space="0" w:color="7F7F7F"/>
              <w:right w:val="nil"/>
            </w:tcBorders>
          </w:tcPr>
          <w:p w:rsidR="003B12CC" w:rsidRPr="00176F35" w:rsidRDefault="003B12CC" w:rsidP="00A103C3">
            <w:pPr>
              <w:rPr>
                <w:rFonts w:eastAsia="Calibri"/>
                <w:b/>
                <w:bCs/>
                <w:caps/>
                <w:sz w:val="20"/>
                <w:szCs w:val="20"/>
                <w:lang w:eastAsia="en-US"/>
              </w:rPr>
            </w:pPr>
            <w:r>
              <w:rPr>
                <w:rFonts w:eastAsia="Calibri"/>
                <w:b/>
                <w:bCs/>
                <w:caps/>
                <w:sz w:val="20"/>
                <w:szCs w:val="20"/>
                <w:lang w:eastAsia="en-US"/>
              </w:rPr>
              <w:t>1.gün 18.03</w:t>
            </w:r>
          </w:p>
        </w:tc>
        <w:tc>
          <w:tcPr>
            <w:tcW w:w="4677"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KONU</w:t>
            </w:r>
          </w:p>
        </w:tc>
        <w:tc>
          <w:tcPr>
            <w:tcW w:w="2660"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ÖĞRETİM ÜYESİ</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Pr="00BE1866" w:rsidRDefault="003B12CC" w:rsidP="00A103C3">
            <w:r w:rsidRPr="00BE1866">
              <w:rPr>
                <w:rFonts w:eastAsia="Calibri"/>
                <w:sz w:val="20"/>
                <w:szCs w:val="20"/>
                <w:lang w:eastAsia="en-US"/>
              </w:rPr>
              <w:t>Prof. Dr. A. Cumhur Dülger</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BB1E2F">
              <w:rPr>
                <w:rFonts w:eastAsia="Calibri"/>
                <w:sz w:val="20"/>
                <w:szCs w:val="20"/>
                <w:lang w:eastAsia="en-US"/>
              </w:rPr>
              <w:t>Prof. Dr. A. Cumhur Dülger</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BB1E2F">
              <w:rPr>
                <w:rFonts w:eastAsia="Calibri"/>
                <w:sz w:val="20"/>
                <w:szCs w:val="20"/>
                <w:lang w:eastAsia="en-US"/>
              </w:rPr>
              <w:t>Prof. Dr. A. Cumhur Dülger</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BB1E2F">
              <w:rPr>
                <w:rFonts w:eastAsia="Calibri"/>
                <w:sz w:val="20"/>
                <w:szCs w:val="20"/>
                <w:lang w:eastAsia="en-US"/>
              </w:rPr>
              <w:t>Prof. Dr. A. Cumhur Dülger</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BB1E2F">
              <w:rPr>
                <w:rFonts w:eastAsia="Calibri"/>
                <w:sz w:val="20"/>
                <w:szCs w:val="20"/>
                <w:lang w:eastAsia="en-US"/>
              </w:rPr>
              <w:t>Prof. Dr. A. Cumhur Dülger</w:t>
            </w:r>
          </w:p>
        </w:tc>
      </w:tr>
    </w:tbl>
    <w:p w:rsidR="003B12CC" w:rsidRDefault="003B12CC" w:rsidP="003B12CC">
      <w:pPr>
        <w:spacing w:after="160" w:line="259" w:lineRule="auto"/>
        <w:rPr>
          <w:rFonts w:eastAsia="Calibri"/>
          <w:sz w:val="20"/>
          <w:szCs w:val="20"/>
          <w:lang w:eastAsia="en-US"/>
        </w:rPr>
      </w:pPr>
    </w:p>
    <w:tbl>
      <w:tblPr>
        <w:tblW w:w="10774" w:type="dxa"/>
        <w:tblLook w:val="04A0"/>
      </w:tblPr>
      <w:tblGrid>
        <w:gridCol w:w="2317"/>
        <w:gridCol w:w="4454"/>
        <w:gridCol w:w="3540"/>
        <w:gridCol w:w="463"/>
      </w:tblGrid>
      <w:tr w:rsidR="003B12CC" w:rsidRPr="00176F35" w:rsidTr="00A103C3">
        <w:trPr>
          <w:gridAfter w:val="1"/>
          <w:wAfter w:w="463" w:type="dxa"/>
          <w:trHeight w:val="264"/>
        </w:trPr>
        <w:tc>
          <w:tcPr>
            <w:tcW w:w="2317" w:type="dxa"/>
            <w:tcBorders>
              <w:bottom w:val="single" w:sz="4" w:space="0" w:color="7F7F7F"/>
              <w:right w:val="nil"/>
            </w:tcBorders>
          </w:tcPr>
          <w:p w:rsidR="003B12CC" w:rsidRPr="00176F35" w:rsidRDefault="003B12CC" w:rsidP="00A103C3">
            <w:pPr>
              <w:rPr>
                <w:rFonts w:eastAsia="Calibri"/>
                <w:b/>
                <w:bCs/>
                <w:caps/>
                <w:sz w:val="20"/>
                <w:szCs w:val="20"/>
                <w:lang w:eastAsia="en-US"/>
              </w:rPr>
            </w:pPr>
            <w:r>
              <w:rPr>
                <w:rFonts w:eastAsia="Calibri"/>
                <w:b/>
                <w:bCs/>
                <w:caps/>
                <w:sz w:val="20"/>
                <w:szCs w:val="20"/>
                <w:lang w:eastAsia="en-US"/>
              </w:rPr>
              <w:t>2.gün 19.03</w:t>
            </w:r>
          </w:p>
        </w:tc>
        <w:tc>
          <w:tcPr>
            <w:tcW w:w="4454"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KONU</w:t>
            </w:r>
          </w:p>
        </w:tc>
        <w:tc>
          <w:tcPr>
            <w:tcW w:w="3540"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ÖĞRETİM ÜYESİ</w:t>
            </w:r>
          </w:p>
        </w:tc>
      </w:tr>
      <w:tr w:rsidR="003B12CC" w:rsidRPr="00176F35" w:rsidTr="00A103C3">
        <w:trPr>
          <w:trHeight w:val="264"/>
        </w:trPr>
        <w:tc>
          <w:tcPr>
            <w:tcW w:w="231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454"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r w:rsidR="003B12CC" w:rsidRPr="00176F35" w:rsidTr="00A103C3">
        <w:trPr>
          <w:trHeight w:val="281"/>
        </w:trPr>
        <w:tc>
          <w:tcPr>
            <w:tcW w:w="231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454"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r w:rsidR="003B12CC" w:rsidRPr="00176F35" w:rsidTr="00A103C3">
        <w:trPr>
          <w:trHeight w:val="264"/>
        </w:trPr>
        <w:tc>
          <w:tcPr>
            <w:tcW w:w="231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454"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r w:rsidR="003B12CC" w:rsidRPr="00176F35" w:rsidTr="00A103C3">
        <w:trPr>
          <w:trHeight w:val="264"/>
        </w:trPr>
        <w:tc>
          <w:tcPr>
            <w:tcW w:w="231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454"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p>
        </w:tc>
      </w:tr>
      <w:tr w:rsidR="003B12CC" w:rsidRPr="00176F35" w:rsidTr="00A103C3">
        <w:trPr>
          <w:trHeight w:val="281"/>
        </w:trPr>
        <w:tc>
          <w:tcPr>
            <w:tcW w:w="231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454"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r w:rsidR="003B12CC" w:rsidRPr="00176F35" w:rsidTr="00A103C3">
        <w:trPr>
          <w:trHeight w:val="264"/>
        </w:trPr>
        <w:tc>
          <w:tcPr>
            <w:tcW w:w="231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454"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r w:rsidR="003B12CC" w:rsidRPr="00176F35" w:rsidTr="00A103C3">
        <w:trPr>
          <w:trHeight w:val="264"/>
        </w:trPr>
        <w:tc>
          <w:tcPr>
            <w:tcW w:w="231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454"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r w:rsidR="003B12CC" w:rsidRPr="00176F35" w:rsidTr="00A103C3">
        <w:trPr>
          <w:trHeight w:val="281"/>
        </w:trPr>
        <w:tc>
          <w:tcPr>
            <w:tcW w:w="231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454"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4003" w:type="dxa"/>
            <w:gridSpan w:val="2"/>
            <w:shd w:val="clear" w:color="auto" w:fill="F2F2F2"/>
          </w:tcPr>
          <w:p w:rsidR="003B12CC" w:rsidRPr="007405CC" w:rsidRDefault="003B12CC" w:rsidP="00A103C3">
            <w:pPr>
              <w:rPr>
                <w:sz w:val="20"/>
              </w:rPr>
            </w:pPr>
            <w:r w:rsidRPr="007405CC">
              <w:rPr>
                <w:rFonts w:eastAsia="Calibri"/>
                <w:sz w:val="20"/>
                <w:szCs w:val="20"/>
                <w:lang w:eastAsia="en-US"/>
              </w:rPr>
              <w:t>Prof. Dr. A. Cumhur Dülger</w:t>
            </w:r>
            <w:r w:rsidRPr="007405CC">
              <w:rPr>
                <w:sz w:val="20"/>
                <w:szCs w:val="22"/>
              </w:rPr>
              <w:t xml:space="preserve"> </w:t>
            </w:r>
          </w:p>
        </w:tc>
      </w:tr>
    </w:tbl>
    <w:p w:rsidR="003B12CC" w:rsidRDefault="003B12CC" w:rsidP="003B12CC">
      <w:pPr>
        <w:spacing w:after="160" w:line="259" w:lineRule="auto"/>
        <w:rPr>
          <w:rFonts w:eastAsia="Calibri"/>
          <w:sz w:val="20"/>
          <w:szCs w:val="20"/>
          <w:lang w:eastAsia="en-US"/>
        </w:rPr>
      </w:pPr>
    </w:p>
    <w:tbl>
      <w:tblPr>
        <w:tblW w:w="9464" w:type="dxa"/>
        <w:tblLook w:val="04A0"/>
      </w:tblPr>
      <w:tblGrid>
        <w:gridCol w:w="2127"/>
        <w:gridCol w:w="4677"/>
        <w:gridCol w:w="2660"/>
      </w:tblGrid>
      <w:tr w:rsidR="003B12CC" w:rsidRPr="00176F35" w:rsidTr="00A103C3">
        <w:tc>
          <w:tcPr>
            <w:tcW w:w="2127" w:type="dxa"/>
            <w:tcBorders>
              <w:bottom w:val="single" w:sz="4" w:space="0" w:color="7F7F7F"/>
              <w:right w:val="nil"/>
            </w:tcBorders>
          </w:tcPr>
          <w:p w:rsidR="003B12CC" w:rsidRPr="00176F35" w:rsidRDefault="003B12CC" w:rsidP="00A103C3">
            <w:pPr>
              <w:rPr>
                <w:rFonts w:eastAsia="Calibri"/>
                <w:b/>
                <w:bCs/>
                <w:caps/>
                <w:sz w:val="20"/>
                <w:szCs w:val="20"/>
                <w:lang w:eastAsia="en-US"/>
              </w:rPr>
            </w:pPr>
            <w:r>
              <w:rPr>
                <w:rFonts w:eastAsia="Calibri"/>
                <w:b/>
                <w:bCs/>
                <w:caps/>
                <w:sz w:val="20"/>
                <w:szCs w:val="20"/>
                <w:lang w:eastAsia="en-US"/>
              </w:rPr>
              <w:t>3.gün 20.03</w:t>
            </w:r>
          </w:p>
        </w:tc>
        <w:tc>
          <w:tcPr>
            <w:tcW w:w="4677"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KONU</w:t>
            </w:r>
          </w:p>
        </w:tc>
        <w:tc>
          <w:tcPr>
            <w:tcW w:w="2660" w:type="dxa"/>
            <w:tcBorders>
              <w:bottom w:val="single" w:sz="4" w:space="0" w:color="7F7F7F"/>
            </w:tcBorders>
          </w:tcPr>
          <w:p w:rsidR="003B12CC" w:rsidRPr="00176F35" w:rsidRDefault="003B12CC" w:rsidP="00A103C3">
            <w:pPr>
              <w:rPr>
                <w:rFonts w:eastAsia="Calibri"/>
                <w:b/>
                <w:bCs/>
                <w:caps/>
                <w:sz w:val="20"/>
                <w:szCs w:val="20"/>
                <w:lang w:eastAsia="en-US"/>
              </w:rPr>
            </w:pPr>
            <w:r w:rsidRPr="00176F35">
              <w:rPr>
                <w:rFonts w:eastAsia="Calibri"/>
                <w:b/>
                <w:bCs/>
                <w:caps/>
                <w:sz w:val="20"/>
                <w:szCs w:val="20"/>
                <w:lang w:eastAsia="en-US"/>
              </w:rPr>
              <w:t>ÖĞRETİM ÜYESİ</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08.30 – 09.20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09.30 – 10.20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10.30 – 11.20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11.30 – 12.20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13.30 – 14.20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14.30 – 15.20</w:t>
            </w:r>
          </w:p>
        </w:tc>
        <w:tc>
          <w:tcPr>
            <w:tcW w:w="4677" w:type="dxa"/>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15.30 – 16.20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F50761">
              <w:rPr>
                <w:sz w:val="20"/>
              </w:rPr>
              <w:t>Dr.Öğr.Üyesi M. Ali Ayvaz</w:t>
            </w:r>
          </w:p>
        </w:tc>
      </w:tr>
      <w:tr w:rsidR="003B12CC" w:rsidRPr="00176F35" w:rsidTr="00A103C3">
        <w:tc>
          <w:tcPr>
            <w:tcW w:w="2127" w:type="dxa"/>
            <w:tcBorders>
              <w:right w:val="single" w:sz="4" w:space="0" w:color="7F7F7F"/>
            </w:tcBorders>
            <w:shd w:val="clear" w:color="auto" w:fill="F2F2F2"/>
          </w:tcPr>
          <w:p w:rsidR="003B12CC" w:rsidRPr="000B6586" w:rsidRDefault="003B12CC" w:rsidP="00A103C3">
            <w:pPr>
              <w:rPr>
                <w:rFonts w:eastAsia="Calibri"/>
                <w:b/>
                <w:bCs/>
                <w:caps/>
                <w:sz w:val="20"/>
                <w:szCs w:val="20"/>
                <w:lang w:eastAsia="en-US"/>
              </w:rPr>
            </w:pPr>
            <w:r w:rsidRPr="000B6586">
              <w:rPr>
                <w:rFonts w:eastAsia="Calibri"/>
                <w:b/>
                <w:bCs/>
                <w:caps/>
                <w:sz w:val="20"/>
                <w:szCs w:val="20"/>
                <w:lang w:eastAsia="en-US"/>
              </w:rPr>
              <w:t>16.30 – 17.20</w:t>
            </w:r>
          </w:p>
        </w:tc>
        <w:tc>
          <w:tcPr>
            <w:tcW w:w="4677" w:type="dxa"/>
            <w:shd w:val="clear" w:color="auto" w:fill="F2F2F2"/>
          </w:tcPr>
          <w:p w:rsidR="003B12CC" w:rsidRPr="00070396" w:rsidRDefault="003B12CC" w:rsidP="00A103C3">
            <w:pPr>
              <w:rPr>
                <w:rFonts w:eastAsia="Calibri"/>
                <w:sz w:val="20"/>
                <w:szCs w:val="20"/>
                <w:lang w:eastAsia="en-US"/>
              </w:rPr>
            </w:pPr>
            <w:r w:rsidRPr="00070396">
              <w:rPr>
                <w:rFonts w:eastAsia="Calibri"/>
                <w:sz w:val="20"/>
                <w:szCs w:val="20"/>
                <w:lang w:eastAsia="en-US"/>
              </w:rPr>
              <w:t>Klinik uygulama</w:t>
            </w:r>
          </w:p>
        </w:tc>
        <w:tc>
          <w:tcPr>
            <w:tcW w:w="2660" w:type="dxa"/>
            <w:shd w:val="clear" w:color="auto" w:fill="F2F2F2"/>
          </w:tcPr>
          <w:p w:rsidR="003B12CC" w:rsidRDefault="003B12CC" w:rsidP="00A103C3">
            <w:r w:rsidRPr="00F50761">
              <w:rPr>
                <w:sz w:val="20"/>
              </w:rPr>
              <w:t>Dr.Öğr.Üyesi M. Ali Ayvaz</w:t>
            </w:r>
          </w:p>
        </w:tc>
      </w:tr>
    </w:tbl>
    <w:p w:rsidR="003B12CC" w:rsidRDefault="003B12CC" w:rsidP="003B12CC">
      <w:pPr>
        <w:spacing w:after="160" w:line="259" w:lineRule="auto"/>
        <w:rPr>
          <w:rFonts w:eastAsia="Calibri"/>
          <w:sz w:val="20"/>
          <w:szCs w:val="20"/>
          <w:lang w:eastAsia="en-US"/>
        </w:rPr>
      </w:pPr>
    </w:p>
    <w:tbl>
      <w:tblPr>
        <w:tblW w:w="9464" w:type="dxa"/>
        <w:tblLook w:val="04A0"/>
      </w:tblPr>
      <w:tblGrid>
        <w:gridCol w:w="2127"/>
        <w:gridCol w:w="3510"/>
        <w:gridCol w:w="3827"/>
      </w:tblGrid>
      <w:tr w:rsidR="003B12CC" w:rsidRPr="002752EF" w:rsidTr="00A103C3">
        <w:tc>
          <w:tcPr>
            <w:tcW w:w="2127" w:type="dxa"/>
            <w:tcBorders>
              <w:bottom w:val="single" w:sz="4" w:space="0" w:color="7F7F7F"/>
              <w:right w:val="nil"/>
            </w:tcBorders>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4.gün 21.03</w:t>
            </w:r>
          </w:p>
        </w:tc>
        <w:tc>
          <w:tcPr>
            <w:tcW w:w="3510" w:type="dxa"/>
            <w:tcBorders>
              <w:bottom w:val="single" w:sz="4" w:space="0" w:color="7F7F7F"/>
            </w:tcBorders>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KONU</w:t>
            </w:r>
          </w:p>
        </w:tc>
        <w:tc>
          <w:tcPr>
            <w:tcW w:w="3827" w:type="dxa"/>
            <w:tcBorders>
              <w:bottom w:val="single" w:sz="4" w:space="0" w:color="7F7F7F"/>
            </w:tcBorders>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ÖĞRETİM ÜYESİ</w:t>
            </w:r>
          </w:p>
        </w:tc>
      </w:tr>
      <w:tr w:rsidR="003B12CC" w:rsidRPr="002752EF" w:rsidTr="00A103C3">
        <w:tc>
          <w:tcPr>
            <w:tcW w:w="2127" w:type="dxa"/>
            <w:tcBorders>
              <w:right w:val="single" w:sz="4" w:space="0" w:color="7F7F7F"/>
            </w:tcBorders>
            <w:shd w:val="clear" w:color="auto" w:fill="F2F2F2"/>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09.00 – 12.00</w:t>
            </w:r>
          </w:p>
        </w:tc>
        <w:tc>
          <w:tcPr>
            <w:tcW w:w="3510" w:type="dxa"/>
            <w:shd w:val="clear" w:color="auto" w:fill="F2F2F2"/>
          </w:tcPr>
          <w:p w:rsidR="003B12CC" w:rsidRPr="002752EF" w:rsidRDefault="003B12CC" w:rsidP="00A103C3">
            <w:pPr>
              <w:rPr>
                <w:rFonts w:eastAsia="Calibri"/>
                <w:b/>
                <w:bCs/>
                <w:sz w:val="20"/>
                <w:szCs w:val="20"/>
                <w:lang w:eastAsia="en-US"/>
              </w:rPr>
            </w:pPr>
            <w:r w:rsidRPr="002752EF">
              <w:rPr>
                <w:rFonts w:eastAsia="Calibri"/>
                <w:b/>
                <w:bCs/>
                <w:sz w:val="20"/>
                <w:szCs w:val="20"/>
                <w:lang w:eastAsia="en-US"/>
              </w:rPr>
              <w:t>YAZILI SINAV</w:t>
            </w:r>
          </w:p>
        </w:tc>
        <w:tc>
          <w:tcPr>
            <w:tcW w:w="3827" w:type="dxa"/>
            <w:shd w:val="clear" w:color="auto" w:fill="F2F2F2"/>
          </w:tcPr>
          <w:p w:rsidR="003B12CC" w:rsidRPr="002752EF" w:rsidRDefault="003B12CC" w:rsidP="00A103C3">
            <w:pPr>
              <w:rPr>
                <w:b/>
                <w:bCs/>
              </w:rPr>
            </w:pPr>
            <w:r w:rsidRPr="002752EF">
              <w:rPr>
                <w:rFonts w:eastAsia="Calibri"/>
                <w:b/>
                <w:bCs/>
                <w:sz w:val="22"/>
                <w:szCs w:val="22"/>
                <w:lang w:eastAsia="en-US"/>
              </w:rPr>
              <w:t>Doç. Dr. Oğuz Dikbaş</w:t>
            </w:r>
            <w:r w:rsidRPr="002752EF">
              <w:rPr>
                <w:b/>
                <w:bCs/>
                <w:sz w:val="22"/>
                <w:szCs w:val="22"/>
              </w:rPr>
              <w:t xml:space="preserve"> </w:t>
            </w:r>
          </w:p>
          <w:p w:rsidR="003B12CC" w:rsidRPr="002752EF" w:rsidRDefault="003B12CC" w:rsidP="00A103C3">
            <w:pPr>
              <w:rPr>
                <w:b/>
                <w:bCs/>
              </w:rPr>
            </w:pPr>
            <w:r w:rsidRPr="002752EF">
              <w:rPr>
                <w:b/>
                <w:bCs/>
                <w:sz w:val="22"/>
                <w:szCs w:val="22"/>
              </w:rPr>
              <w:t>Prof.Dr.Ahmet Cumhur DÜLGER</w:t>
            </w:r>
          </w:p>
          <w:p w:rsidR="003B12CC" w:rsidRPr="002752EF" w:rsidRDefault="003B12CC" w:rsidP="00A103C3">
            <w:pPr>
              <w:rPr>
                <w:b/>
                <w:bCs/>
              </w:rPr>
            </w:pPr>
            <w:r w:rsidRPr="002752EF">
              <w:rPr>
                <w:b/>
                <w:bCs/>
              </w:rPr>
              <w:t>Doç Dr Tülin AKAGÜN</w:t>
            </w:r>
          </w:p>
          <w:p w:rsidR="003B12CC" w:rsidRPr="002752EF" w:rsidRDefault="003B12CC" w:rsidP="00A103C3">
            <w:pPr>
              <w:rPr>
                <w:b/>
                <w:bCs/>
              </w:rPr>
            </w:pPr>
            <w:r w:rsidRPr="002752EF">
              <w:rPr>
                <w:b/>
                <w:bCs/>
                <w:sz w:val="22"/>
                <w:szCs w:val="22"/>
              </w:rPr>
              <w:t>Dr.Öğr.Üyesi Hasan Mücahit ÖZBAŞ</w:t>
            </w:r>
          </w:p>
          <w:p w:rsidR="003B12CC" w:rsidRPr="002752EF" w:rsidRDefault="003B12CC" w:rsidP="00A103C3">
            <w:pPr>
              <w:rPr>
                <w:rFonts w:eastAsia="Calibri"/>
                <w:b/>
                <w:bCs/>
                <w:sz w:val="20"/>
                <w:szCs w:val="20"/>
                <w:lang w:eastAsia="en-US"/>
              </w:rPr>
            </w:pPr>
            <w:r w:rsidRPr="002752EF">
              <w:rPr>
                <w:b/>
                <w:bCs/>
                <w:sz w:val="22"/>
              </w:rPr>
              <w:t>Dr.Öğr.Üyesi Muhammed Ali Ayvaz</w:t>
            </w:r>
          </w:p>
        </w:tc>
      </w:tr>
    </w:tbl>
    <w:p w:rsidR="003B12CC" w:rsidRPr="002752EF" w:rsidRDefault="003B12CC" w:rsidP="003B12CC">
      <w:pPr>
        <w:spacing w:after="160" w:line="259" w:lineRule="auto"/>
        <w:rPr>
          <w:rFonts w:eastAsia="Calibri"/>
          <w:b/>
          <w:bCs/>
          <w:sz w:val="20"/>
          <w:szCs w:val="20"/>
          <w:lang w:eastAsia="en-US"/>
        </w:rPr>
      </w:pPr>
    </w:p>
    <w:tbl>
      <w:tblPr>
        <w:tblW w:w="9464" w:type="dxa"/>
        <w:tblLook w:val="04A0"/>
      </w:tblPr>
      <w:tblGrid>
        <w:gridCol w:w="2127"/>
        <w:gridCol w:w="3651"/>
        <w:gridCol w:w="3686"/>
      </w:tblGrid>
      <w:tr w:rsidR="003B12CC" w:rsidRPr="002752EF" w:rsidTr="00A103C3">
        <w:tc>
          <w:tcPr>
            <w:tcW w:w="2127" w:type="dxa"/>
            <w:tcBorders>
              <w:bottom w:val="single" w:sz="4" w:space="0" w:color="7F7F7F"/>
              <w:right w:val="nil"/>
            </w:tcBorders>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5.gün 22.03</w:t>
            </w:r>
          </w:p>
        </w:tc>
        <w:tc>
          <w:tcPr>
            <w:tcW w:w="3651" w:type="dxa"/>
            <w:tcBorders>
              <w:bottom w:val="single" w:sz="4" w:space="0" w:color="7F7F7F"/>
            </w:tcBorders>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KONU</w:t>
            </w:r>
          </w:p>
        </w:tc>
        <w:tc>
          <w:tcPr>
            <w:tcW w:w="3686" w:type="dxa"/>
            <w:tcBorders>
              <w:bottom w:val="single" w:sz="4" w:space="0" w:color="7F7F7F"/>
            </w:tcBorders>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ÖĞRETİM ÜYESİ</w:t>
            </w:r>
          </w:p>
        </w:tc>
      </w:tr>
      <w:tr w:rsidR="003B12CC" w:rsidRPr="002752EF" w:rsidTr="00A103C3">
        <w:tc>
          <w:tcPr>
            <w:tcW w:w="2127" w:type="dxa"/>
            <w:tcBorders>
              <w:right w:val="single" w:sz="4" w:space="0" w:color="7F7F7F"/>
            </w:tcBorders>
            <w:shd w:val="clear" w:color="auto" w:fill="F2F2F2"/>
          </w:tcPr>
          <w:p w:rsidR="003B12CC" w:rsidRPr="002752EF" w:rsidRDefault="003B12CC" w:rsidP="00A103C3">
            <w:pPr>
              <w:rPr>
                <w:rFonts w:eastAsia="Calibri"/>
                <w:b/>
                <w:bCs/>
                <w:caps/>
                <w:sz w:val="20"/>
                <w:szCs w:val="20"/>
                <w:lang w:eastAsia="en-US"/>
              </w:rPr>
            </w:pPr>
            <w:r w:rsidRPr="002752EF">
              <w:rPr>
                <w:rFonts w:eastAsia="Calibri"/>
                <w:b/>
                <w:bCs/>
                <w:caps/>
                <w:sz w:val="20"/>
                <w:szCs w:val="20"/>
                <w:lang w:eastAsia="en-US"/>
              </w:rPr>
              <w:t>09.00 – 12.00</w:t>
            </w:r>
          </w:p>
        </w:tc>
        <w:tc>
          <w:tcPr>
            <w:tcW w:w="3651" w:type="dxa"/>
            <w:shd w:val="clear" w:color="auto" w:fill="F2F2F2"/>
          </w:tcPr>
          <w:p w:rsidR="003B12CC" w:rsidRPr="002752EF" w:rsidRDefault="003B12CC" w:rsidP="00A103C3">
            <w:pPr>
              <w:rPr>
                <w:rFonts w:eastAsia="Calibri"/>
                <w:b/>
                <w:bCs/>
                <w:sz w:val="20"/>
                <w:szCs w:val="20"/>
                <w:lang w:eastAsia="en-US"/>
              </w:rPr>
            </w:pPr>
            <w:r w:rsidRPr="002752EF">
              <w:rPr>
                <w:rFonts w:eastAsia="Calibri"/>
                <w:b/>
                <w:bCs/>
                <w:sz w:val="20"/>
                <w:szCs w:val="20"/>
                <w:lang w:eastAsia="en-US"/>
              </w:rPr>
              <w:t>SÖZLÜ SINAV</w:t>
            </w:r>
          </w:p>
        </w:tc>
        <w:tc>
          <w:tcPr>
            <w:tcW w:w="3686" w:type="dxa"/>
            <w:shd w:val="clear" w:color="auto" w:fill="F2F2F2"/>
          </w:tcPr>
          <w:p w:rsidR="003B12CC" w:rsidRPr="002752EF" w:rsidRDefault="003B12CC" w:rsidP="00A103C3">
            <w:pPr>
              <w:rPr>
                <w:b/>
                <w:bCs/>
              </w:rPr>
            </w:pPr>
            <w:r w:rsidRPr="002752EF">
              <w:rPr>
                <w:rFonts w:eastAsia="Calibri"/>
                <w:b/>
                <w:bCs/>
                <w:sz w:val="22"/>
                <w:szCs w:val="22"/>
                <w:lang w:eastAsia="en-US"/>
              </w:rPr>
              <w:t>Doç. Dr. Oğuz Dikbaş</w:t>
            </w:r>
            <w:r w:rsidRPr="002752EF">
              <w:rPr>
                <w:b/>
                <w:bCs/>
                <w:sz w:val="22"/>
                <w:szCs w:val="22"/>
              </w:rPr>
              <w:t xml:space="preserve"> </w:t>
            </w:r>
          </w:p>
          <w:p w:rsidR="003B12CC" w:rsidRPr="002752EF" w:rsidRDefault="003B12CC" w:rsidP="00A103C3">
            <w:pPr>
              <w:rPr>
                <w:b/>
                <w:bCs/>
              </w:rPr>
            </w:pPr>
            <w:r w:rsidRPr="002752EF">
              <w:rPr>
                <w:b/>
                <w:bCs/>
                <w:sz w:val="22"/>
                <w:szCs w:val="22"/>
              </w:rPr>
              <w:t>Prof.Dr.Ahmet Cumhur DÜLGER</w:t>
            </w:r>
          </w:p>
          <w:p w:rsidR="003B12CC" w:rsidRPr="002752EF" w:rsidRDefault="003B12CC" w:rsidP="00A103C3">
            <w:pPr>
              <w:rPr>
                <w:b/>
                <w:bCs/>
              </w:rPr>
            </w:pPr>
            <w:r w:rsidRPr="002752EF">
              <w:rPr>
                <w:b/>
                <w:bCs/>
              </w:rPr>
              <w:t>Doç Dr Tülin AKAGÜN</w:t>
            </w:r>
          </w:p>
          <w:p w:rsidR="003B12CC" w:rsidRPr="002752EF" w:rsidRDefault="003B12CC" w:rsidP="00A103C3">
            <w:pPr>
              <w:rPr>
                <w:b/>
                <w:bCs/>
              </w:rPr>
            </w:pPr>
            <w:r w:rsidRPr="002752EF">
              <w:rPr>
                <w:b/>
                <w:bCs/>
                <w:sz w:val="22"/>
                <w:szCs w:val="22"/>
              </w:rPr>
              <w:t>Dr.Öğr.Üyesi Hasan Mücahit ÖZBAŞ</w:t>
            </w:r>
          </w:p>
          <w:p w:rsidR="003B12CC" w:rsidRPr="002752EF" w:rsidRDefault="003B12CC" w:rsidP="00A103C3">
            <w:pPr>
              <w:rPr>
                <w:rFonts w:eastAsia="Calibri"/>
                <w:b/>
                <w:bCs/>
                <w:sz w:val="20"/>
                <w:szCs w:val="20"/>
                <w:lang w:eastAsia="en-US"/>
              </w:rPr>
            </w:pPr>
            <w:r w:rsidRPr="002752EF">
              <w:rPr>
                <w:b/>
                <w:bCs/>
                <w:sz w:val="22"/>
              </w:rPr>
              <w:t>Dr.Öğr.Üyesi Muhammed Ali Ayvaz</w:t>
            </w:r>
          </w:p>
        </w:tc>
      </w:tr>
    </w:tbl>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3B12CC" w:rsidRDefault="003B12CC" w:rsidP="003B12CC"/>
    <w:p w:rsidR="00F077F5" w:rsidRDefault="00F077F5"/>
    <w:p w:rsidR="00F077F5" w:rsidRDefault="00F077F5"/>
    <w:p w:rsidR="00F077F5" w:rsidRDefault="00F077F5"/>
    <w:p w:rsidR="00F077F5" w:rsidRDefault="00F077F5"/>
    <w:p w:rsidR="00F077F5" w:rsidRDefault="00F077F5"/>
    <w:p w:rsidR="00F077F5" w:rsidRDefault="00F077F5"/>
    <w:p w:rsidR="00C72CDE" w:rsidRDefault="00C72CDE" w:rsidP="00A103C3">
      <w:pPr>
        <w:spacing w:after="200" w:line="276" w:lineRule="auto"/>
        <w:rPr>
          <w:rFonts w:ascii="Calibri" w:hAnsi="Calibri" w:cs="Calibri"/>
          <w:b/>
          <w:bCs/>
          <w:color w:val="000000"/>
          <w:sz w:val="96"/>
          <w:szCs w:val="96"/>
          <w:u w:val="single"/>
        </w:rPr>
      </w:pPr>
    </w:p>
    <w:p w:rsidR="00C72CDE" w:rsidRDefault="00C72CDE" w:rsidP="00F077F5">
      <w:pPr>
        <w:spacing w:after="200" w:line="276" w:lineRule="auto"/>
        <w:jc w:val="center"/>
        <w:rPr>
          <w:rFonts w:ascii="Calibri" w:hAnsi="Calibri" w:cs="Calibri"/>
          <w:b/>
          <w:bCs/>
          <w:color w:val="000000"/>
          <w:sz w:val="96"/>
          <w:szCs w:val="96"/>
          <w:u w:val="single"/>
        </w:rPr>
      </w:pPr>
    </w:p>
    <w:p w:rsidR="009C0169" w:rsidRPr="009C0169" w:rsidRDefault="009C0169" w:rsidP="009C0169">
      <w:pPr>
        <w:spacing w:after="200" w:line="276" w:lineRule="auto"/>
        <w:jc w:val="center"/>
        <w:rPr>
          <w:b/>
          <w:bCs/>
          <w:color w:val="000000"/>
          <w:sz w:val="56"/>
          <w:szCs w:val="56"/>
        </w:rPr>
      </w:pPr>
      <w:r w:rsidRPr="009C0169">
        <w:rPr>
          <w:b/>
          <w:bCs/>
          <w:color w:val="000000"/>
          <w:sz w:val="56"/>
          <w:szCs w:val="56"/>
        </w:rPr>
        <w:t>RADYOLOJİ STAJI</w:t>
      </w:r>
    </w:p>
    <w:p w:rsidR="00C72CDE" w:rsidRDefault="00C72CDE" w:rsidP="00F077F5">
      <w:pPr>
        <w:spacing w:after="200" w:line="276" w:lineRule="auto"/>
        <w:jc w:val="center"/>
        <w:rPr>
          <w:rFonts w:ascii="Calibri" w:hAnsi="Calibri" w:cs="Calibri"/>
          <w:b/>
          <w:bCs/>
          <w:color w:val="000000"/>
          <w:sz w:val="96"/>
          <w:szCs w:val="96"/>
          <w:u w:val="single"/>
        </w:rPr>
      </w:pPr>
    </w:p>
    <w:p w:rsidR="00C72CDE" w:rsidRDefault="00C72CDE" w:rsidP="00F077F5">
      <w:pPr>
        <w:spacing w:after="200" w:line="276" w:lineRule="auto"/>
        <w:jc w:val="center"/>
        <w:rPr>
          <w:rFonts w:ascii="Calibri" w:hAnsi="Calibri" w:cs="Calibri"/>
          <w:b/>
          <w:bCs/>
          <w:color w:val="000000"/>
          <w:sz w:val="96"/>
          <w:szCs w:val="96"/>
          <w:u w:val="single"/>
        </w:rPr>
      </w:pPr>
    </w:p>
    <w:p w:rsidR="00C72CDE" w:rsidRDefault="00C72CDE" w:rsidP="00F077F5">
      <w:pPr>
        <w:spacing w:after="200" w:line="276" w:lineRule="auto"/>
        <w:jc w:val="center"/>
        <w:rPr>
          <w:rFonts w:ascii="Calibri" w:hAnsi="Calibri" w:cs="Calibri"/>
          <w:b/>
          <w:bCs/>
          <w:color w:val="000000"/>
          <w:sz w:val="96"/>
          <w:szCs w:val="96"/>
          <w:u w:val="single"/>
        </w:rPr>
      </w:pPr>
    </w:p>
    <w:p w:rsidR="00C72CDE" w:rsidRDefault="00C72CDE" w:rsidP="00F077F5">
      <w:pPr>
        <w:spacing w:after="200" w:line="276" w:lineRule="auto"/>
        <w:jc w:val="center"/>
        <w:rPr>
          <w:rFonts w:ascii="Calibri" w:hAnsi="Calibri" w:cs="Calibri"/>
          <w:b/>
          <w:bCs/>
          <w:color w:val="000000"/>
          <w:sz w:val="56"/>
          <w:szCs w:val="56"/>
          <w:u w:val="single"/>
        </w:rPr>
      </w:pPr>
    </w:p>
    <w:p w:rsidR="00C72CDE" w:rsidRDefault="00C72CDE" w:rsidP="00F077F5">
      <w:pPr>
        <w:spacing w:after="200" w:line="276" w:lineRule="auto"/>
        <w:jc w:val="center"/>
        <w:rPr>
          <w:rFonts w:ascii="Calibri" w:hAnsi="Calibri" w:cs="Calibri"/>
          <w:b/>
          <w:bCs/>
          <w:color w:val="000000"/>
          <w:sz w:val="56"/>
          <w:szCs w:val="56"/>
          <w:u w:val="single"/>
        </w:rPr>
      </w:pPr>
    </w:p>
    <w:p w:rsidR="00A103C3" w:rsidRPr="00C72CDE" w:rsidRDefault="00A103C3" w:rsidP="00A103C3">
      <w:pPr>
        <w:spacing w:after="200" w:line="276" w:lineRule="auto"/>
        <w:rPr>
          <w:rFonts w:ascii="Calibri" w:hAnsi="Calibri" w:cs="Calibri"/>
          <w:b/>
          <w:bCs/>
          <w:color w:val="000000"/>
          <w:sz w:val="56"/>
          <w:szCs w:val="56"/>
          <w:u w:val="single"/>
        </w:rPr>
      </w:pPr>
    </w:p>
    <w:p w:rsidR="00F077F5" w:rsidRPr="00E5632F" w:rsidRDefault="00F077F5" w:rsidP="00F077F5">
      <w:pPr>
        <w:spacing w:after="200" w:line="276" w:lineRule="auto"/>
        <w:jc w:val="center"/>
        <w:rPr>
          <w:rFonts w:ascii="Calibri" w:eastAsia="Calibri" w:hAnsi="Calibri" w:cs="Calibri"/>
          <w:b/>
          <w:color w:val="000000"/>
          <w:szCs w:val="18"/>
          <w:u w:val="single"/>
          <w:lang w:eastAsia="en-US"/>
        </w:rPr>
      </w:pPr>
      <w:r>
        <w:rPr>
          <w:rFonts w:ascii="Calibri" w:hAnsi="Calibri" w:cs="Calibri"/>
          <w:b/>
          <w:bCs/>
          <w:color w:val="000000"/>
          <w:u w:val="single"/>
        </w:rPr>
        <w:lastRenderedPageBreak/>
        <w:t>RADYOLOJİ</w:t>
      </w:r>
      <w:r>
        <w:rPr>
          <w:rFonts w:ascii="Calibri" w:hAnsi="Calibri" w:cs="Calibri"/>
          <w:b/>
          <w:bCs/>
          <w:color w:val="000000"/>
          <w:u w:val="single"/>
          <w:lang w:val="en-US"/>
        </w:rPr>
        <w:t xml:space="preserve"> STAJ E</w:t>
      </w:r>
      <w:r>
        <w:rPr>
          <w:rFonts w:ascii="Calibri" w:hAnsi="Calibri" w:cs="Calibri"/>
          <w:b/>
          <w:bCs/>
          <w:color w:val="000000"/>
          <w:u w:val="single"/>
        </w:rPr>
        <w:t>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F077F5" w:rsidRPr="00EC45F2" w:rsidTr="00943375">
        <w:tc>
          <w:tcPr>
            <w:tcW w:w="4219" w:type="dxa"/>
            <w:shd w:val="clear" w:color="auto" w:fill="auto"/>
          </w:tcPr>
          <w:p w:rsidR="00F077F5" w:rsidRPr="00EC45F2" w:rsidRDefault="00F077F5" w:rsidP="00F077F5">
            <w:r w:rsidRPr="00EC45F2">
              <w:rPr>
                <w:rFonts w:eastAsia="Calibri"/>
                <w:b/>
                <w:bCs/>
                <w:color w:val="000000"/>
                <w:sz w:val="22"/>
                <w:szCs w:val="18"/>
                <w:lang w:eastAsia="en-US"/>
              </w:rPr>
              <w:t>STAJ ADI</w:t>
            </w:r>
          </w:p>
        </w:tc>
        <w:tc>
          <w:tcPr>
            <w:tcW w:w="4993" w:type="dxa"/>
            <w:shd w:val="clear" w:color="auto" w:fill="auto"/>
          </w:tcPr>
          <w:p w:rsidR="00F077F5" w:rsidRPr="00EC45F2" w:rsidRDefault="00F077F5" w:rsidP="00F077F5">
            <w:r w:rsidRPr="00EC45F2">
              <w:rPr>
                <w:sz w:val="22"/>
                <w:szCs w:val="22"/>
              </w:rPr>
              <w:t>Radyoloji</w:t>
            </w:r>
          </w:p>
        </w:tc>
      </w:tr>
      <w:tr w:rsidR="00F077F5" w:rsidRPr="00EC45F2" w:rsidTr="00943375">
        <w:tc>
          <w:tcPr>
            <w:tcW w:w="4219" w:type="dxa"/>
            <w:shd w:val="clear" w:color="auto" w:fill="auto"/>
          </w:tcPr>
          <w:p w:rsidR="00F077F5" w:rsidRPr="00EC45F2" w:rsidRDefault="00F077F5" w:rsidP="00F077F5">
            <w:r w:rsidRPr="00EC45F2">
              <w:rPr>
                <w:rFonts w:eastAsia="Calibri"/>
                <w:b/>
                <w:bCs/>
                <w:sz w:val="22"/>
                <w:szCs w:val="22"/>
                <w:lang w:eastAsia="en-US"/>
              </w:rPr>
              <w:t>Başkoordinatör:</w:t>
            </w:r>
          </w:p>
        </w:tc>
        <w:tc>
          <w:tcPr>
            <w:tcW w:w="4993" w:type="dxa"/>
            <w:shd w:val="clear" w:color="auto" w:fill="auto"/>
          </w:tcPr>
          <w:p w:rsidR="00F077F5" w:rsidRPr="00EC45F2" w:rsidRDefault="00943375" w:rsidP="00F077F5">
            <w:pPr>
              <w:spacing w:after="200" w:line="276" w:lineRule="auto"/>
            </w:pPr>
            <w:r>
              <w:t>D</w:t>
            </w:r>
            <w:r w:rsidR="00C72CDE">
              <w:t>oç. Dr. Ural OĞUZ</w:t>
            </w:r>
          </w:p>
        </w:tc>
      </w:tr>
      <w:tr w:rsidR="00F077F5" w:rsidRPr="00EC45F2" w:rsidTr="00943375">
        <w:tc>
          <w:tcPr>
            <w:tcW w:w="4219" w:type="dxa"/>
            <w:shd w:val="clear" w:color="auto" w:fill="auto"/>
          </w:tcPr>
          <w:p w:rsidR="00F077F5" w:rsidRPr="00EC45F2" w:rsidRDefault="00F077F5" w:rsidP="00F077F5">
            <w:pPr>
              <w:spacing w:after="200" w:line="276" w:lineRule="auto"/>
              <w:rPr>
                <w:rFonts w:eastAsia="Calibri"/>
                <w:b/>
                <w:bCs/>
                <w:lang w:eastAsia="en-US"/>
              </w:rPr>
            </w:pPr>
            <w:r w:rsidRPr="00EC45F2">
              <w:rPr>
                <w:rFonts w:eastAsia="Calibri"/>
                <w:b/>
                <w:sz w:val="22"/>
                <w:szCs w:val="22"/>
                <w:lang w:eastAsia="en-US"/>
              </w:rPr>
              <w:t xml:space="preserve">Dönem IV Koordinatörü:   </w:t>
            </w:r>
          </w:p>
          <w:p w:rsidR="00F077F5" w:rsidRPr="00EC45F2" w:rsidRDefault="00F077F5" w:rsidP="00F077F5">
            <w:pPr>
              <w:autoSpaceDE w:val="0"/>
              <w:autoSpaceDN w:val="0"/>
              <w:adjustRightInd w:val="0"/>
              <w:jc w:val="both"/>
              <w:rPr>
                <w:rFonts w:eastAsia="Calibri"/>
                <w:b/>
                <w:bCs/>
                <w:color w:val="000000"/>
                <w:lang w:eastAsia="en-US"/>
              </w:rPr>
            </w:pPr>
          </w:p>
          <w:p w:rsidR="00F077F5" w:rsidRPr="00EC45F2" w:rsidRDefault="00F077F5" w:rsidP="00F077F5"/>
        </w:tc>
        <w:tc>
          <w:tcPr>
            <w:tcW w:w="4993" w:type="dxa"/>
            <w:shd w:val="clear" w:color="auto" w:fill="auto"/>
          </w:tcPr>
          <w:p w:rsidR="00F077F5" w:rsidRPr="00EC45F2" w:rsidRDefault="004E5444" w:rsidP="00F077F5">
            <w:r>
              <w:t xml:space="preserve">Dr.Öğr.Üyesi </w:t>
            </w:r>
            <w:r w:rsidR="00C72CDE">
              <w:t>Şebnem ALANYA</w:t>
            </w:r>
            <w:r>
              <w:t xml:space="preserve"> TOSUN</w:t>
            </w:r>
          </w:p>
        </w:tc>
      </w:tr>
      <w:tr w:rsidR="00F077F5" w:rsidRPr="00EC45F2" w:rsidTr="00943375">
        <w:tc>
          <w:tcPr>
            <w:tcW w:w="4219" w:type="dxa"/>
            <w:shd w:val="clear" w:color="auto" w:fill="auto"/>
          </w:tcPr>
          <w:p w:rsidR="00F077F5" w:rsidRPr="00EC45F2" w:rsidRDefault="00F077F5" w:rsidP="00F077F5">
            <w:r w:rsidRPr="00EC45F2">
              <w:rPr>
                <w:rFonts w:eastAsia="Calibri"/>
                <w:b/>
                <w:sz w:val="22"/>
                <w:szCs w:val="22"/>
                <w:lang w:eastAsia="en-US"/>
              </w:rPr>
              <w:t xml:space="preserve">Koordinatör Yardımcıları:  </w:t>
            </w:r>
          </w:p>
        </w:tc>
        <w:tc>
          <w:tcPr>
            <w:tcW w:w="4993" w:type="dxa"/>
            <w:shd w:val="clear" w:color="auto" w:fill="auto"/>
          </w:tcPr>
          <w:p w:rsidR="00943375" w:rsidRPr="00EC45F2" w:rsidRDefault="00E33C88" w:rsidP="00F077F5">
            <w:pPr>
              <w:spacing w:after="200" w:line="276" w:lineRule="auto"/>
            </w:pPr>
            <w:r>
              <w:t>Prof</w:t>
            </w:r>
            <w:r w:rsidR="004E5444">
              <w:t xml:space="preserve">. Dr. </w:t>
            </w:r>
            <w:r w:rsidR="00C72CDE">
              <w:t>Alptekin TOSUN</w:t>
            </w:r>
          </w:p>
        </w:tc>
      </w:tr>
      <w:tr w:rsidR="00F077F5" w:rsidRPr="00EC45F2" w:rsidTr="00943375">
        <w:tc>
          <w:tcPr>
            <w:tcW w:w="4219" w:type="dxa"/>
            <w:shd w:val="clear" w:color="auto" w:fill="auto"/>
          </w:tcPr>
          <w:p w:rsidR="00F077F5" w:rsidRPr="00EC45F2" w:rsidRDefault="00F077F5" w:rsidP="00F077F5">
            <w:r w:rsidRPr="00EC45F2">
              <w:rPr>
                <w:rFonts w:eastAsia="Calibri"/>
                <w:b/>
                <w:bCs/>
                <w:sz w:val="22"/>
                <w:szCs w:val="22"/>
                <w:lang w:eastAsia="en-US"/>
              </w:rPr>
              <w:t>Eğitimin yürütüldüğü yer:</w:t>
            </w:r>
          </w:p>
        </w:tc>
        <w:tc>
          <w:tcPr>
            <w:tcW w:w="4993" w:type="dxa"/>
            <w:shd w:val="clear" w:color="auto" w:fill="auto"/>
          </w:tcPr>
          <w:p w:rsidR="00F077F5" w:rsidRPr="00F5758A" w:rsidRDefault="00F077F5" w:rsidP="00F077F5">
            <w:pPr>
              <w:autoSpaceDE w:val="0"/>
              <w:autoSpaceDN w:val="0"/>
              <w:adjustRightInd w:val="0"/>
              <w:rPr>
                <w:lang w:val="en-US"/>
              </w:rPr>
            </w:pPr>
            <w:r w:rsidRPr="00F5758A">
              <w:t xml:space="preserve">Giresun Üniversitesi Prof. Dr. </w:t>
            </w:r>
            <w:r>
              <w:t xml:space="preserve">A. </w:t>
            </w:r>
            <w:r w:rsidRPr="00F5758A">
              <w:t>İlhan Özdemir Eğitim ve Ara</w:t>
            </w:r>
            <w:r>
              <w:t>ştırma Hastanesi , Radyoloji AD</w:t>
            </w:r>
            <w:r w:rsidRPr="00F5758A">
              <w:t xml:space="preserve"> Kliniği </w:t>
            </w:r>
          </w:p>
        </w:tc>
      </w:tr>
      <w:tr w:rsidR="00F077F5" w:rsidRPr="00EC45F2" w:rsidTr="00943375">
        <w:tc>
          <w:tcPr>
            <w:tcW w:w="4219" w:type="dxa"/>
            <w:shd w:val="clear" w:color="auto" w:fill="auto"/>
          </w:tcPr>
          <w:p w:rsidR="00F077F5" w:rsidRPr="00EC45F2" w:rsidRDefault="00F077F5" w:rsidP="00F077F5">
            <w:r w:rsidRPr="00EC45F2">
              <w:rPr>
                <w:rFonts w:eastAsia="Calibri"/>
                <w:b/>
                <w:sz w:val="22"/>
                <w:szCs w:val="22"/>
                <w:lang w:eastAsia="en-US"/>
              </w:rPr>
              <w:t xml:space="preserve">Staj Eğitim Sorumlusu:  </w:t>
            </w:r>
          </w:p>
        </w:tc>
        <w:tc>
          <w:tcPr>
            <w:tcW w:w="4993" w:type="dxa"/>
            <w:shd w:val="clear" w:color="auto" w:fill="auto"/>
          </w:tcPr>
          <w:p w:rsidR="00F077F5" w:rsidRPr="00EC45F2" w:rsidRDefault="00E33C88" w:rsidP="00E33C88">
            <w:pPr>
              <w:autoSpaceDE w:val="0"/>
              <w:autoSpaceDN w:val="0"/>
              <w:adjustRightInd w:val="0"/>
            </w:pPr>
            <w:r>
              <w:t>Prof.</w:t>
            </w:r>
            <w:r w:rsidR="00F077F5" w:rsidRPr="00EC45F2">
              <w:t xml:space="preserve">Dr. Alptekin TOSUN                                    </w:t>
            </w:r>
          </w:p>
        </w:tc>
      </w:tr>
      <w:tr w:rsidR="00F077F5" w:rsidRPr="00EC45F2" w:rsidTr="00943375">
        <w:tc>
          <w:tcPr>
            <w:tcW w:w="4219" w:type="dxa"/>
            <w:shd w:val="clear" w:color="auto" w:fill="auto"/>
          </w:tcPr>
          <w:p w:rsidR="00F077F5" w:rsidRPr="00EC45F2" w:rsidRDefault="00F077F5" w:rsidP="00F077F5">
            <w:r w:rsidRPr="00EC45F2">
              <w:rPr>
                <w:rFonts w:eastAsia="Calibri"/>
                <w:b/>
                <w:bCs/>
                <w:sz w:val="22"/>
                <w:szCs w:val="22"/>
                <w:lang w:eastAsia="en-US"/>
              </w:rPr>
              <w:t xml:space="preserve">Staj öğretim üyeleri:  </w:t>
            </w:r>
          </w:p>
        </w:tc>
        <w:tc>
          <w:tcPr>
            <w:tcW w:w="4993" w:type="dxa"/>
            <w:shd w:val="clear" w:color="auto" w:fill="auto"/>
          </w:tcPr>
          <w:p w:rsidR="00F077F5" w:rsidRDefault="00E33C88" w:rsidP="00F077F5">
            <w:pPr>
              <w:autoSpaceDE w:val="0"/>
              <w:autoSpaceDN w:val="0"/>
              <w:adjustRightInd w:val="0"/>
            </w:pPr>
            <w:r>
              <w:t>Prof</w:t>
            </w:r>
            <w:r w:rsidR="00F077F5" w:rsidRPr="00EC45F2">
              <w:t xml:space="preserve">.Dr. Alptekin TOSUN   </w:t>
            </w:r>
          </w:p>
          <w:p w:rsidR="00F077F5" w:rsidRDefault="00F077F5" w:rsidP="00F077F5">
            <w:pPr>
              <w:autoSpaceDE w:val="0"/>
              <w:autoSpaceDN w:val="0"/>
              <w:adjustRightInd w:val="0"/>
            </w:pPr>
            <w:r w:rsidRPr="007B401A">
              <w:t>Dr. Öğr. Üyesi Tümay BEKCİ</w:t>
            </w:r>
          </w:p>
          <w:p w:rsidR="00F077F5" w:rsidRPr="00EC45F2" w:rsidRDefault="00F077F5" w:rsidP="00F077F5">
            <w:pPr>
              <w:autoSpaceDE w:val="0"/>
              <w:autoSpaceDN w:val="0"/>
              <w:adjustRightInd w:val="0"/>
            </w:pPr>
            <w:r w:rsidRPr="007B401A">
              <w:t>Dr. Öğr. Üyesi Erdem ÇAYLI</w:t>
            </w:r>
            <w:r w:rsidRPr="00EC45F2">
              <w:t xml:space="preserve">                             </w:t>
            </w:r>
          </w:p>
        </w:tc>
      </w:tr>
    </w:tbl>
    <w:p w:rsidR="00F077F5" w:rsidRDefault="00F077F5" w:rsidP="00F077F5"/>
    <w:p w:rsidR="00F077F5" w:rsidRDefault="00F077F5" w:rsidP="00F077F5"/>
    <w:p w:rsidR="00F077F5" w:rsidRDefault="00F077F5" w:rsidP="00F077F5"/>
    <w:p w:rsidR="00F077F5" w:rsidRDefault="00F077F5" w:rsidP="00F077F5"/>
    <w:p w:rsidR="00F077F5" w:rsidRDefault="00F077F5" w:rsidP="00F077F5"/>
    <w:p w:rsidR="00F077F5" w:rsidRDefault="00F077F5" w:rsidP="00F077F5"/>
    <w:p w:rsidR="00F077F5" w:rsidRDefault="00F077F5" w:rsidP="00F077F5"/>
    <w:p w:rsidR="00F077F5" w:rsidRDefault="00F077F5" w:rsidP="00F077F5"/>
    <w:p w:rsidR="00F077F5" w:rsidRDefault="00F077F5" w:rsidP="00F077F5"/>
    <w:p w:rsidR="00F077F5" w:rsidRDefault="00F077F5"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C72CDE" w:rsidRDefault="00C72CDE" w:rsidP="00F077F5"/>
    <w:p w:rsidR="00F077F5" w:rsidRPr="00B02DB9" w:rsidRDefault="00F077F5" w:rsidP="00F077F5">
      <w:pPr>
        <w:jc w:val="center"/>
        <w:rPr>
          <w:b/>
          <w:u w:val="single"/>
        </w:rPr>
      </w:pPr>
      <w:r w:rsidRPr="00B02DB9">
        <w:rPr>
          <w:b/>
          <w:u w:val="single"/>
        </w:rPr>
        <w:lastRenderedPageBreak/>
        <w:t xml:space="preserve"> </w:t>
      </w:r>
      <w:r>
        <w:rPr>
          <w:rFonts w:ascii="Calibri" w:hAnsi="Calibri" w:cs="Calibri"/>
          <w:b/>
          <w:bCs/>
          <w:color w:val="000000"/>
          <w:u w:val="single"/>
        </w:rPr>
        <w:t>RADYOLOJİ</w:t>
      </w:r>
      <w:r w:rsidRPr="00B637F2">
        <w:rPr>
          <w:rFonts w:ascii="Calibri" w:hAnsi="Calibri"/>
          <w:b/>
          <w:u w:val="single"/>
        </w:rPr>
        <w:t xml:space="preserve"> STAJ AMAÇ VE PROGRAM ÇIKTILARI</w:t>
      </w:r>
      <w:r w:rsidRPr="00B02DB9">
        <w:rPr>
          <w:b/>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520"/>
      </w:tblGrid>
      <w:tr w:rsidR="00F077F5" w:rsidTr="00F077F5">
        <w:tc>
          <w:tcPr>
            <w:tcW w:w="3369" w:type="dxa"/>
            <w:shd w:val="clear" w:color="auto" w:fill="auto"/>
          </w:tcPr>
          <w:p w:rsidR="00F077F5" w:rsidRPr="00B73090" w:rsidRDefault="00F077F5" w:rsidP="00F077F5">
            <w:pPr>
              <w:rPr>
                <w:b/>
              </w:rPr>
            </w:pPr>
            <w:r w:rsidRPr="00B73090">
              <w:rPr>
                <w:b/>
                <w:sz w:val="22"/>
                <w:szCs w:val="22"/>
              </w:rPr>
              <w:t>STAJ ADI</w:t>
            </w:r>
          </w:p>
        </w:tc>
        <w:tc>
          <w:tcPr>
            <w:tcW w:w="6520" w:type="dxa"/>
            <w:shd w:val="clear" w:color="auto" w:fill="auto"/>
          </w:tcPr>
          <w:p w:rsidR="00F077F5" w:rsidRPr="003717E0" w:rsidRDefault="00F077F5" w:rsidP="00F077F5">
            <w:pPr>
              <w:autoSpaceDE w:val="0"/>
              <w:autoSpaceDN w:val="0"/>
              <w:adjustRightInd w:val="0"/>
              <w:jc w:val="center"/>
              <w:rPr>
                <w:lang w:val="en-US"/>
              </w:rPr>
            </w:pPr>
            <w:r>
              <w:rPr>
                <w:bCs/>
                <w:color w:val="000000"/>
              </w:rPr>
              <w:t>Klinik R</w:t>
            </w:r>
            <w:r w:rsidRPr="003717E0">
              <w:rPr>
                <w:bCs/>
                <w:color w:val="000000"/>
              </w:rPr>
              <w:t>adyoloji</w:t>
            </w:r>
            <w:r w:rsidRPr="003717E0">
              <w:rPr>
                <w:bCs/>
                <w:color w:val="000000"/>
                <w:lang w:val="en-US"/>
              </w:rPr>
              <w:t xml:space="preserve"> </w:t>
            </w:r>
          </w:p>
        </w:tc>
      </w:tr>
      <w:tr w:rsidR="00F077F5" w:rsidTr="00F077F5">
        <w:tc>
          <w:tcPr>
            <w:tcW w:w="3369" w:type="dxa"/>
            <w:shd w:val="clear" w:color="auto" w:fill="auto"/>
          </w:tcPr>
          <w:p w:rsidR="00F077F5" w:rsidRPr="00B73090" w:rsidRDefault="00F077F5" w:rsidP="00F077F5">
            <w:pPr>
              <w:rPr>
                <w:b/>
              </w:rPr>
            </w:pPr>
            <w:r w:rsidRPr="00B73090">
              <w:rPr>
                <w:b/>
                <w:sz w:val="22"/>
                <w:szCs w:val="22"/>
              </w:rPr>
              <w:t>STAJ YILI</w:t>
            </w:r>
          </w:p>
        </w:tc>
        <w:tc>
          <w:tcPr>
            <w:tcW w:w="6520" w:type="dxa"/>
            <w:shd w:val="clear" w:color="auto" w:fill="auto"/>
          </w:tcPr>
          <w:p w:rsidR="00F077F5" w:rsidRPr="003717E0" w:rsidRDefault="00F077F5" w:rsidP="00A66809">
            <w:pPr>
              <w:autoSpaceDE w:val="0"/>
              <w:autoSpaceDN w:val="0"/>
              <w:adjustRightInd w:val="0"/>
              <w:jc w:val="center"/>
              <w:rPr>
                <w:lang w:val="en-US"/>
              </w:rPr>
            </w:pPr>
            <w:r w:rsidRPr="003717E0">
              <w:rPr>
                <w:lang w:val="en-US"/>
              </w:rPr>
              <w:t>2</w:t>
            </w:r>
            <w:r>
              <w:t>01</w:t>
            </w:r>
            <w:r w:rsidR="00C72CDE">
              <w:t>9</w:t>
            </w:r>
            <w:r w:rsidRPr="003717E0">
              <w:t>-20</w:t>
            </w:r>
            <w:r w:rsidR="00C72CDE">
              <w:t>20</w:t>
            </w:r>
          </w:p>
        </w:tc>
      </w:tr>
      <w:tr w:rsidR="00F077F5" w:rsidTr="00F077F5">
        <w:tc>
          <w:tcPr>
            <w:tcW w:w="3369" w:type="dxa"/>
            <w:shd w:val="clear" w:color="auto" w:fill="auto"/>
          </w:tcPr>
          <w:p w:rsidR="00F077F5" w:rsidRPr="00B73090" w:rsidRDefault="00F077F5" w:rsidP="00F077F5">
            <w:pPr>
              <w:rPr>
                <w:b/>
              </w:rPr>
            </w:pPr>
            <w:r w:rsidRPr="00B73090">
              <w:rPr>
                <w:b/>
                <w:sz w:val="22"/>
                <w:szCs w:val="22"/>
              </w:rPr>
              <w:t>STAJ SÜRESİ</w:t>
            </w:r>
          </w:p>
        </w:tc>
        <w:tc>
          <w:tcPr>
            <w:tcW w:w="6520" w:type="dxa"/>
            <w:shd w:val="clear" w:color="auto" w:fill="auto"/>
          </w:tcPr>
          <w:p w:rsidR="00F077F5" w:rsidRPr="003717E0" w:rsidRDefault="00F077F5" w:rsidP="00F077F5">
            <w:pPr>
              <w:autoSpaceDE w:val="0"/>
              <w:autoSpaceDN w:val="0"/>
              <w:adjustRightInd w:val="0"/>
              <w:jc w:val="center"/>
              <w:rPr>
                <w:lang w:val="en-US"/>
              </w:rPr>
            </w:pPr>
            <w:r>
              <w:rPr>
                <w:rFonts w:ascii="Calibri" w:eastAsia="Calibri" w:hAnsi="Calibri"/>
                <w:b/>
                <w:sz w:val="22"/>
                <w:szCs w:val="22"/>
                <w:lang w:eastAsia="en-US"/>
              </w:rPr>
              <w:t>2</w:t>
            </w:r>
            <w:r w:rsidRPr="00E5632F">
              <w:rPr>
                <w:rFonts w:ascii="Calibri" w:eastAsia="Calibri" w:hAnsi="Calibri"/>
                <w:sz w:val="22"/>
                <w:szCs w:val="22"/>
                <w:lang w:eastAsia="en-US"/>
              </w:rPr>
              <w:t xml:space="preserve"> Hafta </w:t>
            </w:r>
          </w:p>
        </w:tc>
      </w:tr>
      <w:tr w:rsidR="00F077F5" w:rsidTr="00F077F5">
        <w:tc>
          <w:tcPr>
            <w:tcW w:w="3369" w:type="dxa"/>
            <w:shd w:val="clear" w:color="auto" w:fill="auto"/>
          </w:tcPr>
          <w:p w:rsidR="00F077F5" w:rsidRPr="00B73090" w:rsidRDefault="00F077F5" w:rsidP="00F077F5">
            <w:pPr>
              <w:rPr>
                <w:b/>
              </w:rPr>
            </w:pPr>
            <w:r w:rsidRPr="00B73090">
              <w:rPr>
                <w:b/>
                <w:sz w:val="22"/>
                <w:szCs w:val="22"/>
              </w:rPr>
              <w:t>TEORİK DERS SAATİ</w:t>
            </w:r>
          </w:p>
        </w:tc>
        <w:tc>
          <w:tcPr>
            <w:tcW w:w="6520" w:type="dxa"/>
            <w:shd w:val="clear" w:color="auto" w:fill="auto"/>
          </w:tcPr>
          <w:p w:rsidR="00F077F5" w:rsidRPr="003717E0" w:rsidRDefault="00F077F5" w:rsidP="00F077F5">
            <w:pPr>
              <w:autoSpaceDE w:val="0"/>
              <w:autoSpaceDN w:val="0"/>
              <w:adjustRightInd w:val="0"/>
              <w:jc w:val="center"/>
              <w:rPr>
                <w:lang w:val="en-US"/>
              </w:rPr>
            </w:pPr>
            <w:r>
              <w:rPr>
                <w:lang w:val="en-US"/>
              </w:rPr>
              <w:t>48</w:t>
            </w:r>
            <w:r w:rsidRPr="003717E0">
              <w:rPr>
                <w:lang w:val="en-US"/>
              </w:rPr>
              <w:t xml:space="preserve"> saat</w:t>
            </w:r>
          </w:p>
        </w:tc>
      </w:tr>
      <w:tr w:rsidR="00F077F5" w:rsidTr="00F077F5">
        <w:tc>
          <w:tcPr>
            <w:tcW w:w="3369" w:type="dxa"/>
            <w:shd w:val="clear" w:color="auto" w:fill="auto"/>
          </w:tcPr>
          <w:p w:rsidR="00F077F5" w:rsidRPr="00B73090" w:rsidRDefault="00F077F5" w:rsidP="00F077F5">
            <w:pPr>
              <w:rPr>
                <w:b/>
              </w:rPr>
            </w:pPr>
            <w:r w:rsidRPr="00B73090">
              <w:rPr>
                <w:b/>
                <w:sz w:val="22"/>
                <w:szCs w:val="22"/>
              </w:rPr>
              <w:t>UYGULAMALI DERS SAATİ</w:t>
            </w:r>
          </w:p>
        </w:tc>
        <w:tc>
          <w:tcPr>
            <w:tcW w:w="6520" w:type="dxa"/>
            <w:shd w:val="clear" w:color="auto" w:fill="auto"/>
          </w:tcPr>
          <w:p w:rsidR="00F077F5" w:rsidRPr="003717E0" w:rsidRDefault="00F077F5" w:rsidP="00F077F5">
            <w:pPr>
              <w:autoSpaceDE w:val="0"/>
              <w:autoSpaceDN w:val="0"/>
              <w:adjustRightInd w:val="0"/>
              <w:jc w:val="center"/>
              <w:rPr>
                <w:lang w:val="en-US"/>
              </w:rPr>
            </w:pPr>
            <w:r>
              <w:rPr>
                <w:lang w:val="en-US"/>
              </w:rPr>
              <w:t>24</w:t>
            </w:r>
            <w:r w:rsidRPr="003717E0">
              <w:rPr>
                <w:lang w:val="en-US"/>
              </w:rPr>
              <w:t xml:space="preserve"> saat</w:t>
            </w:r>
          </w:p>
        </w:tc>
      </w:tr>
      <w:tr w:rsidR="00F077F5" w:rsidTr="00F077F5">
        <w:tc>
          <w:tcPr>
            <w:tcW w:w="3369" w:type="dxa"/>
            <w:shd w:val="clear" w:color="auto" w:fill="auto"/>
          </w:tcPr>
          <w:p w:rsidR="00F077F5" w:rsidRPr="002F4C22" w:rsidRDefault="00F077F5" w:rsidP="00F077F5">
            <w:pPr>
              <w:rPr>
                <w:b/>
              </w:rPr>
            </w:pPr>
            <w:r w:rsidRPr="002F4C22">
              <w:rPr>
                <w:b/>
                <w:sz w:val="22"/>
                <w:szCs w:val="22"/>
              </w:rPr>
              <w:t>STAJ İÇERİĞİ</w:t>
            </w:r>
          </w:p>
        </w:tc>
        <w:tc>
          <w:tcPr>
            <w:tcW w:w="6520" w:type="dxa"/>
            <w:shd w:val="clear" w:color="auto" w:fill="auto"/>
          </w:tcPr>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Radyolojiye Giriş ve Görüntüleme Yöntemleri</w:t>
            </w:r>
            <w:r w:rsidRPr="002F4C22">
              <w:rPr>
                <w:rFonts w:ascii="Calibri" w:eastAsia="Calibri" w:hAnsi="Calibri"/>
                <w:szCs w:val="22"/>
                <w:lang w:eastAsia="en-US"/>
              </w:rPr>
              <w:tab/>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Radyolojik Algoritma ve Rapor Yazma</w:t>
            </w:r>
            <w:r w:rsidRPr="002F4C22">
              <w:rPr>
                <w:rFonts w:ascii="Calibri" w:eastAsia="Calibri" w:hAnsi="Calibri"/>
                <w:szCs w:val="22"/>
                <w:lang w:eastAsia="en-US"/>
              </w:rPr>
              <w:tab/>
            </w:r>
            <w:r w:rsidRPr="002F4C22">
              <w:rPr>
                <w:rFonts w:ascii="Calibri" w:eastAsia="Calibri" w:hAnsi="Calibri"/>
                <w:szCs w:val="22"/>
                <w:lang w:eastAsia="en-US"/>
              </w:rPr>
              <w:tab/>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Radyoloji Fiziği (2 saat)</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Kontrast Maddeler, Yan Etkileri ve Tedavisi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Radyasyon ve Radyasyondan Korunma, Radyobiyoloji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Pratik Uygulama  </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Solunum Sistemi Radyolojik İnceleme Yöntemleri ve Görüntülemede Temel Bulgular</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Gelişimsel Anomaliler</w:t>
            </w:r>
            <w:r w:rsidRPr="002F4C22">
              <w:rPr>
                <w:rFonts w:ascii="Calibri" w:eastAsia="Calibri" w:hAnsi="Calibri"/>
                <w:b/>
                <w:szCs w:val="22"/>
                <w:lang w:eastAsia="en-US"/>
              </w:rPr>
              <w:tab/>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Trakea, Hava Yolu Hastalıkları</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Akciğerin Enfeksiyöz, Neoplastik ve Parankimal Hastalıkları</w:t>
            </w:r>
            <w:r w:rsidRPr="002F4C22">
              <w:rPr>
                <w:rFonts w:ascii="Calibri" w:eastAsia="Calibri" w:hAnsi="Calibri"/>
                <w:szCs w:val="22"/>
                <w:lang w:eastAsia="en-US"/>
              </w:rPr>
              <w:tab/>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Mediastinal ve PulmonerVasküler Hastalıklar</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Plevra, Göğüs Duvarı ve Diafragma</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Kalbin Radyolojik İnceleme Yöntemleri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Doğumsal Kalp Hastalıkları Bulguları</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Damarların İnceleme Yöntemleri</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Aort, Renal Arter ve Periferik Arter Radyolojisi</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Venöz Sistem Radyolojisi</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Özefagus, Mide-Duodenum Radyolojisi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İnce Barsak ve Kolon Radyolojisi </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Hepatobiliyer Sistem Radyolojisi (2 saat)</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Pankreas ve Dalak Radyolojisi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Abdominal Duvar ve Periton, Akut Abdomen ve ADBG</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Üriner Sistem İnceleme Yöntemleri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Üriner Sistem Radyolojisi (2 saat)</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Kadın-Erkek Genital Sistem Radyolojisi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Obstetrik Radyoloji ve HSG</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Metabolik-Endokrin Kemik Hastalıkları  </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Eklem Hastalıkları</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Kemik Enfeksiyonları</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lastRenderedPageBreak/>
              <w:t xml:space="preserve">Kemik Tümörleri </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 (2 saat)</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Acil Radyoloji (2 saat) </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 (2 saat)</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Meme Radyolojisi ve Görüntüleme Yöntemleri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Memenin Benign-Malign Hastalıkları</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Yumuşak Doku Radyolojisi </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Pratik Uygulama </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Nöroradyoloji Görüntüleme Yöntemleri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Doğumsal Anomaliler, Travma</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Serebrovasküler Hastalıklar</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 xml:space="preserve"> Tümörler, Enfeksiyon, Hidrosefali ve Dejeneratif Hastalıklar</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Omurga ve Omurilik </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Baş-boyun Radyolojisi</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Pediatrik Radyoloji (2 saat)</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 xml:space="preserve"> Pratik Uygulama</w:t>
            </w:r>
          </w:p>
          <w:p w:rsidR="00F077F5" w:rsidRPr="002F4C22" w:rsidRDefault="00F077F5" w:rsidP="00F077F5">
            <w:pPr>
              <w:numPr>
                <w:ilvl w:val="0"/>
                <w:numId w:val="1"/>
              </w:numPr>
              <w:spacing w:line="276" w:lineRule="auto"/>
              <w:ind w:left="317" w:hanging="425"/>
              <w:rPr>
                <w:rFonts w:ascii="Calibri" w:eastAsia="Calibri" w:hAnsi="Calibri"/>
                <w:b/>
                <w:lang w:eastAsia="en-US"/>
              </w:rPr>
            </w:pPr>
            <w:r w:rsidRPr="002F4C22">
              <w:rPr>
                <w:rFonts w:ascii="Calibri" w:eastAsia="Calibri" w:hAnsi="Calibri"/>
                <w:szCs w:val="22"/>
                <w:lang w:eastAsia="en-US"/>
              </w:rPr>
              <w:t>Vasküler Girişimsel Radyoloji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Nonvasküler Girişimsel Radyoloji</w:t>
            </w:r>
          </w:p>
          <w:p w:rsidR="00F077F5" w:rsidRPr="002F4C22" w:rsidRDefault="00F077F5" w:rsidP="00F077F5">
            <w:pPr>
              <w:numPr>
                <w:ilvl w:val="0"/>
                <w:numId w:val="1"/>
              </w:numPr>
              <w:spacing w:line="276" w:lineRule="auto"/>
              <w:ind w:left="317" w:hanging="425"/>
              <w:rPr>
                <w:rFonts w:ascii="Calibri" w:eastAsia="Calibri" w:hAnsi="Calibri"/>
                <w:lang w:eastAsia="en-US"/>
              </w:rPr>
            </w:pPr>
            <w:r w:rsidRPr="002F4C22">
              <w:rPr>
                <w:rFonts w:ascii="Calibri" w:eastAsia="Calibri" w:hAnsi="Calibri"/>
                <w:szCs w:val="22"/>
                <w:lang w:eastAsia="en-US"/>
              </w:rPr>
              <w:t>Pratik Uygulama</w:t>
            </w:r>
          </w:p>
          <w:p w:rsidR="00F077F5" w:rsidRPr="002F4C22" w:rsidRDefault="00F077F5" w:rsidP="00F077F5">
            <w:pPr>
              <w:jc w:val="center"/>
            </w:pPr>
          </w:p>
        </w:tc>
      </w:tr>
      <w:tr w:rsidR="00F077F5" w:rsidTr="00F077F5">
        <w:tc>
          <w:tcPr>
            <w:tcW w:w="3369" w:type="dxa"/>
            <w:shd w:val="clear" w:color="auto" w:fill="auto"/>
          </w:tcPr>
          <w:p w:rsidR="00F077F5" w:rsidRPr="00B73090" w:rsidRDefault="00F077F5" w:rsidP="00F077F5">
            <w:pPr>
              <w:rPr>
                <w:b/>
              </w:rPr>
            </w:pPr>
            <w:r w:rsidRPr="00B73090">
              <w:rPr>
                <w:b/>
                <w:sz w:val="22"/>
                <w:szCs w:val="22"/>
              </w:rPr>
              <w:lastRenderedPageBreak/>
              <w:t>ÖĞRENİM ÇIKTILARI</w:t>
            </w:r>
          </w:p>
        </w:tc>
        <w:tc>
          <w:tcPr>
            <w:tcW w:w="6520" w:type="dxa"/>
            <w:shd w:val="clear" w:color="auto" w:fill="auto"/>
          </w:tcPr>
          <w:p w:rsidR="00F077F5" w:rsidRPr="003717E0" w:rsidRDefault="00F077F5" w:rsidP="00F077F5">
            <w:pPr>
              <w:autoSpaceDE w:val="0"/>
              <w:autoSpaceDN w:val="0"/>
              <w:adjustRightInd w:val="0"/>
            </w:pPr>
            <w:r w:rsidRPr="003717E0">
              <w:t xml:space="preserve">Bu stajı tamamlayan öğrenci;  </w:t>
            </w:r>
          </w:p>
          <w:p w:rsidR="00F077F5" w:rsidRPr="00F27183" w:rsidRDefault="00F077F5" w:rsidP="00F077F5">
            <w:pPr>
              <w:autoSpaceDE w:val="0"/>
              <w:autoSpaceDN w:val="0"/>
              <w:adjustRightInd w:val="0"/>
            </w:pPr>
            <w:r w:rsidRPr="003717E0">
              <w:t>Hastalıkların patogenezini, klinik ve tanısal özelliklerini açıklayabilir, hastalıkların tanı ve tedavisi için gerekli temel radyolojik tetkikleri - sonuçlarını  yorumlayabilir olmalıdır.</w:t>
            </w:r>
          </w:p>
        </w:tc>
      </w:tr>
      <w:tr w:rsidR="00F077F5" w:rsidTr="00F077F5">
        <w:tc>
          <w:tcPr>
            <w:tcW w:w="3369" w:type="dxa"/>
            <w:shd w:val="clear" w:color="auto" w:fill="auto"/>
          </w:tcPr>
          <w:p w:rsidR="00F077F5" w:rsidRPr="00B73090" w:rsidRDefault="00F077F5" w:rsidP="00F077F5">
            <w:pPr>
              <w:rPr>
                <w:b/>
              </w:rPr>
            </w:pPr>
            <w:r w:rsidRPr="00B73090">
              <w:rPr>
                <w:b/>
                <w:sz w:val="22"/>
                <w:szCs w:val="22"/>
              </w:rPr>
              <w:t>ÖĞRETME YÖNTEMLERİ</w:t>
            </w:r>
          </w:p>
        </w:tc>
        <w:tc>
          <w:tcPr>
            <w:tcW w:w="6520" w:type="dxa"/>
            <w:shd w:val="clear" w:color="auto" w:fill="auto"/>
          </w:tcPr>
          <w:p w:rsidR="00F077F5" w:rsidRPr="00F27183" w:rsidRDefault="00F077F5" w:rsidP="00F077F5">
            <w:pPr>
              <w:autoSpaceDE w:val="0"/>
              <w:autoSpaceDN w:val="0"/>
              <w:adjustRightInd w:val="0"/>
              <w:jc w:val="center"/>
            </w:pPr>
            <w:r w:rsidRPr="00F27183">
              <w:t>Anlatım, Tartışma, Soru-yanıt, Gözlem,Uygulama</w:t>
            </w:r>
          </w:p>
        </w:tc>
      </w:tr>
      <w:tr w:rsidR="00F077F5" w:rsidTr="00F077F5">
        <w:tc>
          <w:tcPr>
            <w:tcW w:w="3369" w:type="dxa"/>
            <w:shd w:val="clear" w:color="auto" w:fill="auto"/>
          </w:tcPr>
          <w:p w:rsidR="00F077F5" w:rsidRPr="00B73090" w:rsidRDefault="00F077F5" w:rsidP="00F077F5">
            <w:pPr>
              <w:rPr>
                <w:b/>
              </w:rPr>
            </w:pPr>
            <w:r w:rsidRPr="00B73090">
              <w:rPr>
                <w:b/>
                <w:sz w:val="22"/>
                <w:szCs w:val="22"/>
              </w:rPr>
              <w:t>DEĞERLENDİRME YÖNTEMLERİ</w:t>
            </w:r>
          </w:p>
        </w:tc>
        <w:tc>
          <w:tcPr>
            <w:tcW w:w="6520" w:type="dxa"/>
            <w:shd w:val="clear" w:color="auto" w:fill="auto"/>
          </w:tcPr>
          <w:p w:rsidR="00F077F5" w:rsidRPr="00F27183" w:rsidRDefault="00F077F5" w:rsidP="00F077F5">
            <w:pPr>
              <w:autoSpaceDE w:val="0"/>
              <w:autoSpaceDN w:val="0"/>
              <w:adjustRightInd w:val="0"/>
              <w:jc w:val="center"/>
            </w:pPr>
            <w:r w:rsidRPr="00F27183">
              <w:t>Staj Sonunda Yazılı ve Sözlü Sınav</w:t>
            </w:r>
          </w:p>
        </w:tc>
      </w:tr>
      <w:tr w:rsidR="00F077F5" w:rsidTr="00F077F5">
        <w:tc>
          <w:tcPr>
            <w:tcW w:w="3369" w:type="dxa"/>
            <w:shd w:val="clear" w:color="auto" w:fill="auto"/>
          </w:tcPr>
          <w:p w:rsidR="00F077F5" w:rsidRPr="00B73090" w:rsidRDefault="00F077F5" w:rsidP="00F077F5">
            <w:pPr>
              <w:rPr>
                <w:b/>
              </w:rPr>
            </w:pPr>
            <w:r w:rsidRPr="00B73090">
              <w:rPr>
                <w:b/>
                <w:sz w:val="22"/>
                <w:szCs w:val="22"/>
              </w:rPr>
              <w:t>ÖNERİLEN KAYNAKLAR</w:t>
            </w:r>
          </w:p>
        </w:tc>
        <w:tc>
          <w:tcPr>
            <w:tcW w:w="6520" w:type="dxa"/>
            <w:shd w:val="clear" w:color="auto" w:fill="auto"/>
          </w:tcPr>
          <w:p w:rsidR="00F077F5" w:rsidRPr="00F27183" w:rsidRDefault="00F077F5" w:rsidP="00F077F5">
            <w:pPr>
              <w:autoSpaceDE w:val="0"/>
              <w:autoSpaceDN w:val="0"/>
              <w:adjustRightInd w:val="0"/>
              <w:jc w:val="center"/>
            </w:pPr>
            <w:r w:rsidRPr="00F27183">
              <w:t>Klinik Radyoloji, Prof. Dr. Ercan Tuncel</w:t>
            </w:r>
          </w:p>
          <w:p w:rsidR="00F077F5" w:rsidRPr="00F27183" w:rsidRDefault="00F077F5" w:rsidP="00F077F5">
            <w:pPr>
              <w:autoSpaceDE w:val="0"/>
              <w:autoSpaceDN w:val="0"/>
              <w:adjustRightInd w:val="0"/>
              <w:jc w:val="center"/>
            </w:pPr>
            <w:r w:rsidRPr="003717E0">
              <w:rPr>
                <w:bCs/>
                <w:color w:val="000000"/>
                <w:kern w:val="24"/>
              </w:rPr>
              <w:t>Öğretim Üyelerinin Ders Notları</w:t>
            </w:r>
          </w:p>
        </w:tc>
      </w:tr>
    </w:tbl>
    <w:p w:rsidR="00F077F5" w:rsidRDefault="00F077F5" w:rsidP="00F077F5">
      <w:pPr>
        <w:jc w:val="center"/>
        <w:rPr>
          <w:b/>
          <w:u w:val="single"/>
        </w:rPr>
      </w:pPr>
    </w:p>
    <w:p w:rsidR="00F077F5" w:rsidRDefault="00F077F5" w:rsidP="00F077F5">
      <w:pPr>
        <w:jc w:val="center"/>
        <w:rPr>
          <w:b/>
          <w:u w:val="single"/>
        </w:rPr>
      </w:pPr>
    </w:p>
    <w:p w:rsidR="00F077F5" w:rsidRDefault="00F077F5" w:rsidP="00F077F5">
      <w:pPr>
        <w:jc w:val="center"/>
        <w:rPr>
          <w:b/>
          <w:u w:val="single"/>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F077F5" w:rsidRDefault="00F077F5" w:rsidP="00F077F5">
      <w:pPr>
        <w:rPr>
          <w:rFonts w:ascii="Calibri" w:hAnsi="Calibri" w:cs="Calibri"/>
          <w:b/>
        </w:rPr>
      </w:pPr>
    </w:p>
    <w:p w:rsidR="003E3ECF" w:rsidRDefault="003E3ECF" w:rsidP="00F077F5">
      <w:pPr>
        <w:rPr>
          <w:rFonts w:ascii="Calibri" w:hAnsi="Calibri" w:cs="Calibri"/>
          <w:b/>
        </w:rPr>
      </w:pPr>
    </w:p>
    <w:p w:rsidR="00B51462" w:rsidRDefault="00B51462" w:rsidP="00F077F5">
      <w:pPr>
        <w:rPr>
          <w:rFonts w:ascii="Calibri" w:hAnsi="Calibri" w:cs="Calibri"/>
          <w:b/>
        </w:rPr>
      </w:pPr>
    </w:p>
    <w:p w:rsidR="00F077F5" w:rsidRDefault="00F077F5" w:rsidP="00F077F5">
      <w:pPr>
        <w:autoSpaceDE w:val="0"/>
        <w:autoSpaceDN w:val="0"/>
        <w:adjustRightInd w:val="0"/>
        <w:rPr>
          <w:rFonts w:ascii="Calibri" w:eastAsia="Calibri" w:hAnsi="Calibri" w:cs="Calibri"/>
          <w:b/>
          <w:bCs/>
          <w:color w:val="000000"/>
          <w:sz w:val="22"/>
          <w:szCs w:val="22"/>
          <w:lang w:eastAsia="en-US"/>
        </w:rPr>
      </w:pPr>
    </w:p>
    <w:p w:rsidR="00F077F5" w:rsidRPr="00677767" w:rsidRDefault="00F077F5" w:rsidP="00F077F5">
      <w:pPr>
        <w:autoSpaceDE w:val="0"/>
        <w:autoSpaceDN w:val="0"/>
        <w:adjustRightInd w:val="0"/>
        <w:jc w:val="center"/>
        <w:rPr>
          <w:rFonts w:ascii="Calibri" w:eastAsia="Calibri" w:hAnsi="Calibri" w:cs="Calibri"/>
          <w:b/>
          <w:bCs/>
          <w:color w:val="000000"/>
          <w:sz w:val="22"/>
          <w:szCs w:val="22"/>
          <w:lang w:eastAsia="en-US"/>
        </w:rPr>
      </w:pPr>
      <w:r w:rsidRPr="00677767">
        <w:rPr>
          <w:rFonts w:ascii="Calibri" w:eastAsia="Calibri" w:hAnsi="Calibri" w:cs="Calibri"/>
          <w:b/>
          <w:bCs/>
          <w:color w:val="000000"/>
          <w:sz w:val="22"/>
          <w:szCs w:val="22"/>
          <w:lang w:eastAsia="en-US"/>
        </w:rPr>
        <w:lastRenderedPageBreak/>
        <w:t>GİRESUN ÜNİVERSİTESİ TIP FAKÜLTESİ RADYOLOJİ AD. STAJYER KARNESİ</w:t>
      </w:r>
    </w:p>
    <w:p w:rsidR="00F077F5" w:rsidRPr="00F75BBF" w:rsidRDefault="00F077F5" w:rsidP="00F077F5">
      <w:pPr>
        <w:autoSpaceDE w:val="0"/>
        <w:autoSpaceDN w:val="0"/>
        <w:adjustRightInd w:val="0"/>
        <w:rPr>
          <w:rFonts w:ascii="Calibri" w:eastAsia="Calibri" w:hAnsi="Calibri" w:cs="Calibri"/>
          <w:sz w:val="22"/>
          <w:szCs w:val="22"/>
          <w:lang w:eastAsia="en-US"/>
        </w:rPr>
      </w:pPr>
    </w:p>
    <w:p w:rsidR="00F077F5" w:rsidRPr="00F75BBF" w:rsidRDefault="00F077F5" w:rsidP="00F077F5">
      <w:pPr>
        <w:autoSpaceDE w:val="0"/>
        <w:autoSpaceDN w:val="0"/>
        <w:adjustRightInd w:val="0"/>
        <w:jc w:val="both"/>
        <w:rPr>
          <w:rFonts w:ascii="Calibri" w:eastAsia="Calibri" w:hAnsi="Calibri" w:cs="Calibri"/>
          <w:sz w:val="20"/>
          <w:szCs w:val="20"/>
          <w:lang w:eastAsia="en-US"/>
        </w:rPr>
      </w:pPr>
      <w:r w:rsidRPr="00F75BBF">
        <w:rPr>
          <w:rFonts w:ascii="Calibri" w:eastAsia="Calibri" w:hAnsi="Calibri" w:cs="Calibri"/>
          <w:sz w:val="20"/>
          <w:szCs w:val="20"/>
          <w:lang w:eastAsia="en-US"/>
        </w:rPr>
        <w:t>Sayın Stajyer Dr</w:t>
      </w:r>
    </w:p>
    <w:p w:rsidR="00F077F5" w:rsidRPr="00F75BBF" w:rsidRDefault="00F077F5" w:rsidP="00F077F5">
      <w:pPr>
        <w:autoSpaceDE w:val="0"/>
        <w:autoSpaceDN w:val="0"/>
        <w:adjustRightInd w:val="0"/>
        <w:jc w:val="both"/>
        <w:rPr>
          <w:rFonts w:ascii="Calibri" w:eastAsia="Calibri" w:hAnsi="Calibri" w:cs="Calibri"/>
          <w:sz w:val="20"/>
          <w:szCs w:val="20"/>
          <w:lang w:eastAsia="en-US"/>
        </w:rPr>
      </w:pPr>
    </w:p>
    <w:p w:rsidR="00F077F5" w:rsidRPr="00F75BBF" w:rsidRDefault="00F077F5" w:rsidP="00F077F5">
      <w:pPr>
        <w:spacing w:after="200" w:line="276" w:lineRule="auto"/>
        <w:jc w:val="both"/>
        <w:rPr>
          <w:rFonts w:ascii="Calibri" w:eastAsia="Calibri" w:hAnsi="Calibri"/>
          <w:sz w:val="22"/>
          <w:szCs w:val="22"/>
          <w:lang w:eastAsia="en-US"/>
        </w:rPr>
      </w:pPr>
      <w:r w:rsidRPr="00F75BBF">
        <w:rPr>
          <w:rFonts w:ascii="Calibri" w:eastAsia="Calibri" w:hAnsi="Calibri" w:cs="Calibri"/>
          <w:sz w:val="20"/>
          <w:szCs w:val="20"/>
          <w:lang w:eastAsia="en-US"/>
        </w:rPr>
        <w:t xml:space="preserve">Radyoloji </w:t>
      </w:r>
      <w:r w:rsidRPr="00F75BBF">
        <w:rPr>
          <w:rFonts w:ascii="Calibri" w:eastAsia="Calibri" w:hAnsi="Calibri"/>
          <w:sz w:val="22"/>
          <w:szCs w:val="22"/>
          <w:lang w:eastAsia="en-US"/>
        </w:rPr>
        <w:t>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p w:rsidR="00F077F5" w:rsidRPr="00677767" w:rsidRDefault="00F077F5" w:rsidP="00F077F5">
      <w:pPr>
        <w:spacing w:after="200" w:line="276" w:lineRule="auto"/>
        <w:jc w:val="both"/>
        <w:rPr>
          <w:rFonts w:ascii="Calibri" w:eastAsia="Calibri" w:hAnsi="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4191"/>
        <w:gridCol w:w="852"/>
        <w:gridCol w:w="1722"/>
        <w:gridCol w:w="1859"/>
      </w:tblGrid>
      <w:tr w:rsidR="00F077F5" w:rsidRPr="00677767" w:rsidTr="00F077F5">
        <w:trPr>
          <w:trHeight w:val="682"/>
        </w:trPr>
        <w:tc>
          <w:tcPr>
            <w:tcW w:w="4651" w:type="dxa"/>
            <w:gridSpan w:val="2"/>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b/>
                <w:bCs/>
                <w:sz w:val="18"/>
                <w:szCs w:val="18"/>
                <w:lang w:eastAsia="en-US"/>
              </w:rPr>
              <w:t>ZORUNLU İŞLEMLER</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b/>
                <w:bCs/>
                <w:sz w:val="18"/>
                <w:szCs w:val="18"/>
                <w:lang w:eastAsia="en-US"/>
              </w:rPr>
              <w:t>Puan</w:t>
            </w:r>
          </w:p>
        </w:tc>
        <w:tc>
          <w:tcPr>
            <w:tcW w:w="1722" w:type="dxa"/>
          </w:tcPr>
          <w:p w:rsidR="00F077F5" w:rsidRPr="00677767" w:rsidRDefault="00F077F5" w:rsidP="00F077F5">
            <w:pPr>
              <w:spacing w:after="200" w:line="276" w:lineRule="auto"/>
              <w:rPr>
                <w:rFonts w:ascii="Calibri" w:eastAsia="Calibri" w:hAnsi="Calibri" w:cs="Calibri"/>
                <w:b/>
                <w:bCs/>
                <w:sz w:val="18"/>
                <w:szCs w:val="18"/>
                <w:lang w:eastAsia="en-US"/>
              </w:rPr>
            </w:pPr>
            <w:r w:rsidRPr="00677767">
              <w:rPr>
                <w:rFonts w:ascii="Calibri" w:eastAsia="Calibri" w:hAnsi="Calibri" w:cs="Calibri"/>
                <w:b/>
                <w:bCs/>
                <w:sz w:val="18"/>
                <w:szCs w:val="18"/>
                <w:lang w:eastAsia="en-US"/>
              </w:rPr>
              <w:t>Tarih</w:t>
            </w:r>
          </w:p>
        </w:tc>
        <w:tc>
          <w:tcPr>
            <w:tcW w:w="1859" w:type="dxa"/>
          </w:tcPr>
          <w:p w:rsidR="00F077F5" w:rsidRPr="00677767" w:rsidRDefault="00F077F5" w:rsidP="00F077F5">
            <w:pPr>
              <w:spacing w:after="200" w:line="276" w:lineRule="auto"/>
              <w:rPr>
                <w:rFonts w:ascii="Calibri" w:eastAsia="Calibri" w:hAnsi="Calibri" w:cs="Calibri"/>
                <w:b/>
                <w:bCs/>
                <w:sz w:val="18"/>
                <w:szCs w:val="18"/>
                <w:lang w:eastAsia="en-US"/>
              </w:rPr>
            </w:pPr>
            <w:r w:rsidRPr="00677767">
              <w:rPr>
                <w:rFonts w:ascii="Calibri" w:eastAsia="Calibri" w:hAnsi="Calibri" w:cs="Calibri"/>
                <w:b/>
                <w:bCs/>
                <w:sz w:val="18"/>
                <w:szCs w:val="18"/>
                <w:lang w:eastAsia="en-US"/>
              </w:rPr>
              <w:t>Onay</w:t>
            </w: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1</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 xml:space="preserve">Direkt grafi tetkiklerine izleyici olarak katılmak </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10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Pr>
                <w:rFonts w:ascii="Calibri" w:eastAsia="Calibri" w:hAnsi="Calibri" w:cs="Calibri"/>
                <w:sz w:val="18"/>
                <w:szCs w:val="18"/>
                <w:lang w:eastAsia="en-US"/>
              </w:rPr>
              <w:t>20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2</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Kontrastlı tetkiklere izleyici olarak katılmak (İVP, Baryumlu tetkikler vb). (En az 2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Pr>
                <w:rFonts w:ascii="Calibri" w:eastAsia="Calibri" w:hAnsi="Calibri" w:cs="Calibri"/>
                <w:sz w:val="18"/>
                <w:szCs w:val="18"/>
                <w:lang w:eastAsia="en-US"/>
              </w:rPr>
              <w:t>20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3</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 xml:space="preserve">Ultrasonografi tetkiklerine izleyici olarak katılmak </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5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Pr>
                <w:rFonts w:ascii="Calibri" w:eastAsia="Calibri" w:hAnsi="Calibri" w:cs="Calibri"/>
                <w:sz w:val="18"/>
                <w:szCs w:val="18"/>
                <w:lang w:eastAsia="en-US"/>
              </w:rPr>
              <w:t>15</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4</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 xml:space="preserve">Renkli Doppler US tetkiklerine izleyici olarak katılmak </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5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10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5</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 xml:space="preserve">Bilgisayarlı Tomografi tetkiklerine izleyici olarak katılmak </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5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Pr>
                <w:rFonts w:ascii="Calibri" w:eastAsia="Calibri" w:hAnsi="Calibri" w:cs="Calibri"/>
                <w:sz w:val="18"/>
                <w:szCs w:val="18"/>
                <w:lang w:eastAsia="en-US"/>
              </w:rPr>
              <w:t>15</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6</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Manyetik Rezonans tetkiklerine izleyici olarak katılmak</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3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10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7</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Mamografi tetkiklerine izleyici olarak katılmak</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1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10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388"/>
        </w:trPr>
        <w:tc>
          <w:tcPr>
            <w:tcW w:w="9084" w:type="dxa"/>
            <w:gridSpan w:val="5"/>
          </w:tcPr>
          <w:p w:rsidR="00F077F5" w:rsidRPr="00677767" w:rsidRDefault="00F077F5" w:rsidP="00F077F5">
            <w:pPr>
              <w:spacing w:after="200" w:line="276" w:lineRule="auto"/>
              <w:rPr>
                <w:rFonts w:ascii="Calibri" w:eastAsia="Calibri" w:hAnsi="Calibri" w:cs="Calibri"/>
                <w:b/>
                <w:bCs/>
                <w:sz w:val="18"/>
                <w:szCs w:val="18"/>
                <w:lang w:eastAsia="en-US"/>
              </w:rPr>
            </w:pPr>
            <w:r w:rsidRPr="00677767">
              <w:rPr>
                <w:rFonts w:ascii="Calibri" w:eastAsia="Calibri" w:hAnsi="Calibri" w:cs="Calibri"/>
                <w:b/>
                <w:bCs/>
                <w:sz w:val="18"/>
                <w:szCs w:val="18"/>
                <w:lang w:eastAsia="en-US"/>
              </w:rPr>
              <w:t>EK İŞLEMLER</w:t>
            </w:r>
          </w:p>
        </w:tc>
      </w:tr>
      <w:tr w:rsidR="00F077F5" w:rsidRPr="00677767" w:rsidTr="00F077F5">
        <w:trPr>
          <w:trHeight w:val="493"/>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1</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Vasküler girişimsel işlemlere izleyici olarak katılmak</w:t>
            </w:r>
          </w:p>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(En az 1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Pr>
                <w:rFonts w:ascii="Calibri" w:eastAsia="Calibri" w:hAnsi="Calibri" w:cs="Calibri"/>
                <w:sz w:val="18"/>
                <w:szCs w:val="18"/>
                <w:lang w:eastAsia="en-US"/>
              </w:rPr>
              <w:t>10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r w:rsidR="00F077F5" w:rsidRPr="00677767" w:rsidTr="00F077F5">
        <w:trPr>
          <w:trHeight w:val="682"/>
        </w:trPr>
        <w:tc>
          <w:tcPr>
            <w:tcW w:w="460"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2</w:t>
            </w:r>
          </w:p>
        </w:tc>
        <w:tc>
          <w:tcPr>
            <w:tcW w:w="4191" w:type="dxa"/>
          </w:tcPr>
          <w:p w:rsidR="00F077F5" w:rsidRPr="00677767" w:rsidRDefault="00F077F5" w:rsidP="00F077F5">
            <w:pPr>
              <w:spacing w:after="200" w:line="276" w:lineRule="auto"/>
              <w:rPr>
                <w:rFonts w:ascii="Calibri" w:eastAsia="Calibri" w:hAnsi="Calibri" w:cs="Calibri"/>
                <w:sz w:val="18"/>
                <w:szCs w:val="18"/>
                <w:lang w:eastAsia="en-US"/>
              </w:rPr>
            </w:pPr>
            <w:r w:rsidRPr="00677767">
              <w:rPr>
                <w:rFonts w:ascii="Calibri" w:eastAsia="Calibri" w:hAnsi="Calibri" w:cs="Calibri"/>
                <w:sz w:val="18"/>
                <w:szCs w:val="18"/>
                <w:lang w:eastAsia="en-US"/>
              </w:rPr>
              <w:t>Non-vasküler girişimsel işlemlere izleyici olarak katılmak(En az 1 Tetkik)</w:t>
            </w:r>
          </w:p>
        </w:tc>
        <w:tc>
          <w:tcPr>
            <w:tcW w:w="852" w:type="dxa"/>
          </w:tcPr>
          <w:p w:rsidR="00F077F5" w:rsidRPr="00677767" w:rsidRDefault="00F077F5" w:rsidP="00F077F5">
            <w:pPr>
              <w:spacing w:after="200" w:line="276" w:lineRule="auto"/>
              <w:rPr>
                <w:rFonts w:ascii="Calibri" w:eastAsia="Calibri" w:hAnsi="Calibri" w:cs="Calibri"/>
                <w:sz w:val="18"/>
                <w:szCs w:val="18"/>
                <w:lang w:eastAsia="en-US"/>
              </w:rPr>
            </w:pPr>
            <w:r>
              <w:rPr>
                <w:rFonts w:ascii="Calibri" w:eastAsia="Calibri" w:hAnsi="Calibri" w:cs="Calibri"/>
                <w:sz w:val="18"/>
                <w:szCs w:val="18"/>
                <w:lang w:eastAsia="en-US"/>
              </w:rPr>
              <w:t>10</w:t>
            </w:r>
          </w:p>
        </w:tc>
        <w:tc>
          <w:tcPr>
            <w:tcW w:w="1722" w:type="dxa"/>
          </w:tcPr>
          <w:p w:rsidR="00F077F5" w:rsidRPr="00677767" w:rsidRDefault="00F077F5" w:rsidP="00F077F5">
            <w:pPr>
              <w:spacing w:after="200" w:line="276" w:lineRule="auto"/>
              <w:rPr>
                <w:rFonts w:ascii="Calibri" w:eastAsia="Calibri" w:hAnsi="Calibri" w:cs="Calibri"/>
                <w:sz w:val="18"/>
                <w:szCs w:val="18"/>
                <w:lang w:eastAsia="en-US"/>
              </w:rPr>
            </w:pPr>
          </w:p>
        </w:tc>
        <w:tc>
          <w:tcPr>
            <w:tcW w:w="1859" w:type="dxa"/>
          </w:tcPr>
          <w:p w:rsidR="00F077F5" w:rsidRPr="00677767" w:rsidRDefault="00F077F5" w:rsidP="00F077F5">
            <w:pPr>
              <w:spacing w:after="200" w:line="276" w:lineRule="auto"/>
              <w:rPr>
                <w:rFonts w:ascii="Calibri" w:eastAsia="Calibri" w:hAnsi="Calibri" w:cs="Calibri"/>
                <w:sz w:val="18"/>
                <w:szCs w:val="18"/>
                <w:lang w:eastAsia="en-US"/>
              </w:rPr>
            </w:pPr>
          </w:p>
        </w:tc>
      </w:tr>
    </w:tbl>
    <w:p w:rsidR="00A66809" w:rsidRDefault="00A66809" w:rsidP="00F077F5">
      <w:pPr>
        <w:spacing w:after="200" w:line="276" w:lineRule="auto"/>
        <w:rPr>
          <w:rFonts w:ascii="Calibri" w:eastAsia="Calibri" w:hAnsi="Calibri"/>
          <w:sz w:val="22"/>
          <w:szCs w:val="22"/>
          <w:lang w:eastAsia="en-US"/>
        </w:rPr>
      </w:pPr>
    </w:p>
    <w:p w:rsidR="00F077F5" w:rsidRDefault="00F077F5" w:rsidP="00F077F5">
      <w:pPr>
        <w:spacing w:after="200" w:line="276" w:lineRule="auto"/>
        <w:rPr>
          <w:rFonts w:ascii="Calibri" w:eastAsia="Calibri" w:hAnsi="Calibri"/>
          <w:sz w:val="22"/>
          <w:szCs w:val="22"/>
          <w:lang w:eastAsia="en-US"/>
        </w:rPr>
      </w:pPr>
      <w:r w:rsidRPr="00677767">
        <w:rPr>
          <w:rFonts w:ascii="Calibri" w:eastAsia="Calibri" w:hAnsi="Calibri"/>
          <w:sz w:val="22"/>
          <w:szCs w:val="22"/>
          <w:lang w:eastAsia="en-US"/>
        </w:rPr>
        <w:t>Karar (Puan):</w:t>
      </w:r>
    </w:p>
    <w:p w:rsidR="00F077F5" w:rsidRDefault="00F077F5" w:rsidP="00F077F5">
      <w:pPr>
        <w:spacing w:after="200" w:line="276" w:lineRule="auto"/>
        <w:rPr>
          <w:rFonts w:ascii="Calibri" w:eastAsia="Calibri" w:hAnsi="Calibri"/>
          <w:sz w:val="22"/>
          <w:szCs w:val="22"/>
          <w:lang w:eastAsia="en-US"/>
        </w:rPr>
      </w:pPr>
    </w:p>
    <w:p w:rsidR="00F077F5" w:rsidRPr="0061496A" w:rsidRDefault="00F077F5" w:rsidP="00F077F5">
      <w:pPr>
        <w:jc w:val="center"/>
        <w:rPr>
          <w:b/>
          <w:sz w:val="22"/>
          <w:szCs w:val="18"/>
        </w:rPr>
      </w:pPr>
      <w:r>
        <w:rPr>
          <w:b/>
          <w:sz w:val="22"/>
          <w:szCs w:val="18"/>
        </w:rPr>
        <w:lastRenderedPageBreak/>
        <w:t>201</w:t>
      </w:r>
      <w:r w:rsidR="00B51462">
        <w:rPr>
          <w:b/>
          <w:sz w:val="22"/>
          <w:szCs w:val="18"/>
        </w:rPr>
        <w:t>9</w:t>
      </w:r>
      <w:r w:rsidR="00A66809">
        <w:rPr>
          <w:b/>
          <w:sz w:val="22"/>
          <w:szCs w:val="18"/>
        </w:rPr>
        <w:t>-20</w:t>
      </w:r>
      <w:r w:rsidR="00B51462">
        <w:rPr>
          <w:b/>
          <w:sz w:val="22"/>
          <w:szCs w:val="18"/>
        </w:rPr>
        <w:t>20</w:t>
      </w:r>
      <w:r w:rsidRPr="0061496A">
        <w:rPr>
          <w:b/>
          <w:sz w:val="22"/>
          <w:szCs w:val="18"/>
        </w:rPr>
        <w:t xml:space="preserve"> EĞİTİM-ÖĞRETİM YILI</w:t>
      </w:r>
    </w:p>
    <w:p w:rsidR="00F077F5" w:rsidRPr="0061496A" w:rsidRDefault="00F077F5" w:rsidP="00F077F5">
      <w:pPr>
        <w:jc w:val="center"/>
        <w:rPr>
          <w:rStyle w:val="FontStyle58"/>
          <w:sz w:val="22"/>
          <w:szCs w:val="18"/>
          <w:u w:val="single"/>
        </w:rPr>
      </w:pPr>
      <w:r w:rsidRPr="0061496A">
        <w:rPr>
          <w:b/>
          <w:sz w:val="22"/>
          <w:szCs w:val="18"/>
        </w:rPr>
        <w:t xml:space="preserve">DÖNEM 4 </w:t>
      </w:r>
      <w:r w:rsidRPr="0061496A">
        <w:rPr>
          <w:rFonts w:eastAsia="Calibri"/>
          <w:b/>
          <w:bCs/>
          <w:color w:val="000000"/>
          <w:sz w:val="22"/>
          <w:szCs w:val="22"/>
          <w:lang w:eastAsia="en-US"/>
        </w:rPr>
        <w:t>RADYOLOJİ</w:t>
      </w:r>
      <w:r w:rsidRPr="0061496A">
        <w:rPr>
          <w:b/>
          <w:sz w:val="22"/>
          <w:szCs w:val="18"/>
        </w:rPr>
        <w:t xml:space="preserve"> STAJ PROGRAMI</w:t>
      </w:r>
    </w:p>
    <w:p w:rsidR="00F077F5" w:rsidRDefault="00F077F5" w:rsidP="00F077F5">
      <w:pPr>
        <w:rPr>
          <w:rStyle w:val="FontStyle58"/>
          <w:sz w:val="18"/>
          <w:szCs w:val="18"/>
          <w:u w:val="single"/>
        </w:rPr>
      </w:pPr>
    </w:p>
    <w:p w:rsidR="00F077F5" w:rsidRDefault="00F077F5" w:rsidP="00F077F5">
      <w:pPr>
        <w:shd w:val="clear" w:color="auto" w:fill="FFFFFF"/>
        <w:spacing w:line="276" w:lineRule="auto"/>
        <w:rPr>
          <w:sz w:val="20"/>
          <w:szCs w:val="20"/>
        </w:rPr>
      </w:pPr>
      <w:r>
        <w:rPr>
          <w:sz w:val="20"/>
          <w:szCs w:val="20"/>
        </w:rPr>
        <w:t>1. HAFTA</w:t>
      </w:r>
    </w:p>
    <w:p w:rsidR="00F077F5" w:rsidRDefault="00F077F5" w:rsidP="00F077F5">
      <w:pPr>
        <w:shd w:val="clear" w:color="auto" w:fill="FFFFFF"/>
        <w:spacing w:line="276" w:lineRule="auto"/>
        <w:rPr>
          <w:sz w:val="20"/>
          <w:szCs w:val="20"/>
        </w:rPr>
      </w:pPr>
    </w:p>
    <w:p w:rsidR="00F077F5" w:rsidRPr="00F75BBF" w:rsidRDefault="00F077F5" w:rsidP="00F077F5">
      <w:pPr>
        <w:shd w:val="clear" w:color="auto" w:fill="FFFFFF"/>
        <w:spacing w:line="276" w:lineRule="auto"/>
        <w:rPr>
          <w:sz w:val="20"/>
          <w:szCs w:val="20"/>
        </w:rPr>
      </w:pPr>
      <w:r>
        <w:rPr>
          <w:sz w:val="20"/>
          <w:szCs w:val="20"/>
        </w:rPr>
        <w:t>1.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F077F5" w:rsidRPr="00F75BBF" w:rsidTr="004D3709">
        <w:tc>
          <w:tcPr>
            <w:tcW w:w="1418" w:type="dxa"/>
          </w:tcPr>
          <w:p w:rsidR="00F077F5" w:rsidRPr="00F75BBF" w:rsidRDefault="00F077F5" w:rsidP="00F077F5">
            <w:pPr>
              <w:spacing w:line="276" w:lineRule="auto"/>
              <w:rPr>
                <w:sz w:val="20"/>
                <w:szCs w:val="20"/>
              </w:rPr>
            </w:pPr>
            <w:r w:rsidRPr="00F75BBF">
              <w:rPr>
                <w:sz w:val="20"/>
                <w:szCs w:val="20"/>
              </w:rPr>
              <w:t xml:space="preserve">08.30  - 09.20   </w:t>
            </w:r>
          </w:p>
        </w:tc>
        <w:tc>
          <w:tcPr>
            <w:tcW w:w="4678" w:type="dxa"/>
          </w:tcPr>
          <w:p w:rsidR="00F077F5" w:rsidRPr="00F75BBF" w:rsidRDefault="00F077F5" w:rsidP="00F077F5">
            <w:pPr>
              <w:spacing w:line="276" w:lineRule="auto"/>
              <w:rPr>
                <w:sz w:val="20"/>
                <w:szCs w:val="20"/>
              </w:rPr>
            </w:pPr>
            <w:r w:rsidRPr="00F75BBF">
              <w:rPr>
                <w:sz w:val="20"/>
                <w:szCs w:val="20"/>
              </w:rPr>
              <w:t>Radyolojiye Giriş ve Görüntüleme Yöntemleri</w:t>
            </w:r>
          </w:p>
        </w:tc>
        <w:tc>
          <w:tcPr>
            <w:tcW w:w="2801" w:type="dxa"/>
          </w:tcPr>
          <w:p w:rsidR="00F077F5" w:rsidRPr="00385203" w:rsidRDefault="00E33C88" w:rsidP="00E33C88">
            <w:pPr>
              <w:rPr>
                <w:sz w:val="20"/>
                <w:szCs w:val="20"/>
              </w:rPr>
            </w:pPr>
            <w:r>
              <w:rPr>
                <w:sz w:val="20"/>
                <w:szCs w:val="20"/>
              </w:rPr>
              <w:t>Prof.</w:t>
            </w:r>
            <w:r w:rsidR="00F077F5" w:rsidRPr="00385203">
              <w:rPr>
                <w:sz w:val="20"/>
                <w:szCs w:val="20"/>
              </w:rPr>
              <w:t>Dr. Alptekin TOSUN</w:t>
            </w:r>
          </w:p>
        </w:tc>
      </w:tr>
      <w:tr w:rsidR="00E33C88" w:rsidRPr="00F75BBF" w:rsidTr="004D3709">
        <w:tc>
          <w:tcPr>
            <w:tcW w:w="1418" w:type="dxa"/>
          </w:tcPr>
          <w:p w:rsidR="00E33C88" w:rsidRPr="00F75BBF" w:rsidRDefault="00E33C88" w:rsidP="00F077F5">
            <w:pPr>
              <w:spacing w:line="276" w:lineRule="auto"/>
              <w:rPr>
                <w:sz w:val="20"/>
                <w:szCs w:val="20"/>
              </w:rPr>
            </w:pPr>
            <w:r w:rsidRPr="00F75BBF">
              <w:rPr>
                <w:sz w:val="20"/>
                <w:szCs w:val="20"/>
              </w:rPr>
              <w:t xml:space="preserve">09.30  - 10.20   </w:t>
            </w:r>
          </w:p>
        </w:tc>
        <w:tc>
          <w:tcPr>
            <w:tcW w:w="4678" w:type="dxa"/>
          </w:tcPr>
          <w:p w:rsidR="00E33C88" w:rsidRPr="00F75BBF" w:rsidRDefault="00E33C88" w:rsidP="00F077F5">
            <w:pPr>
              <w:spacing w:line="276" w:lineRule="auto"/>
              <w:rPr>
                <w:sz w:val="20"/>
                <w:szCs w:val="20"/>
              </w:rPr>
            </w:pPr>
            <w:r w:rsidRPr="00F75BBF">
              <w:rPr>
                <w:sz w:val="20"/>
                <w:szCs w:val="20"/>
              </w:rPr>
              <w:t>Radyolojik Algoritma ve Rapor Yazma</w:t>
            </w:r>
          </w:p>
        </w:tc>
        <w:tc>
          <w:tcPr>
            <w:tcW w:w="2801" w:type="dxa"/>
          </w:tcPr>
          <w:p w:rsidR="00E33C88" w:rsidRDefault="00E33C88">
            <w:r w:rsidRPr="001A7750">
              <w:rPr>
                <w:sz w:val="20"/>
                <w:szCs w:val="20"/>
              </w:rPr>
              <w:t>Prof.Dr. Alptekin TOSUN</w:t>
            </w:r>
          </w:p>
        </w:tc>
      </w:tr>
      <w:tr w:rsidR="00E33C88" w:rsidRPr="00F75BBF" w:rsidTr="004D3709">
        <w:tc>
          <w:tcPr>
            <w:tcW w:w="141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E33C88" w:rsidRPr="00F75BBF" w:rsidRDefault="00E33C88" w:rsidP="00F077F5">
            <w:pPr>
              <w:spacing w:line="276" w:lineRule="auto"/>
              <w:rPr>
                <w:b/>
                <w:sz w:val="20"/>
                <w:szCs w:val="20"/>
              </w:rPr>
            </w:pPr>
            <w:r w:rsidRPr="00F75BBF">
              <w:rPr>
                <w:sz w:val="20"/>
                <w:szCs w:val="20"/>
              </w:rPr>
              <w:t>Radyoloji Fiziği</w:t>
            </w:r>
          </w:p>
        </w:tc>
        <w:tc>
          <w:tcPr>
            <w:tcW w:w="2801" w:type="dxa"/>
            <w:tcBorders>
              <w:bottom w:val="single" w:sz="8" w:space="0" w:color="auto"/>
            </w:tcBorders>
          </w:tcPr>
          <w:p w:rsidR="00E33C88" w:rsidRDefault="00E33C88">
            <w:r w:rsidRPr="001A7750">
              <w:rPr>
                <w:sz w:val="20"/>
                <w:szCs w:val="20"/>
              </w:rPr>
              <w:t>Prof.Dr. Alptekin TOSUN</w:t>
            </w:r>
          </w:p>
        </w:tc>
      </w:tr>
      <w:tr w:rsidR="00E33C88" w:rsidRPr="00F75BBF" w:rsidTr="004D3709">
        <w:tc>
          <w:tcPr>
            <w:tcW w:w="141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Radyoloji Fiziği</w:t>
            </w:r>
          </w:p>
        </w:tc>
        <w:tc>
          <w:tcPr>
            <w:tcW w:w="2801" w:type="dxa"/>
            <w:tcBorders>
              <w:bottom w:val="single" w:sz="8" w:space="0" w:color="auto"/>
            </w:tcBorders>
          </w:tcPr>
          <w:p w:rsidR="00E33C88" w:rsidRDefault="00E33C88">
            <w:r w:rsidRPr="001A7750">
              <w:rPr>
                <w:sz w:val="20"/>
                <w:szCs w:val="20"/>
              </w:rPr>
              <w:t>Prof.Dr. Alptekin TOSUN</w:t>
            </w:r>
          </w:p>
        </w:tc>
      </w:tr>
      <w:tr w:rsidR="00F077F5" w:rsidRPr="00F75BBF" w:rsidTr="004D3709">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801" w:type="dxa"/>
            <w:shd w:val="clear" w:color="auto" w:fill="333399"/>
          </w:tcPr>
          <w:p w:rsidR="00F077F5" w:rsidRPr="00F75BBF" w:rsidRDefault="00F077F5" w:rsidP="00F077F5">
            <w:pPr>
              <w:spacing w:line="276" w:lineRule="auto"/>
              <w:rPr>
                <w:sz w:val="20"/>
                <w:szCs w:val="20"/>
              </w:rPr>
            </w:pPr>
          </w:p>
        </w:tc>
      </w:tr>
      <w:tr w:rsidR="00E33C88" w:rsidRPr="00F75BBF" w:rsidTr="004D3709">
        <w:tc>
          <w:tcPr>
            <w:tcW w:w="1418" w:type="dxa"/>
          </w:tcPr>
          <w:p w:rsidR="00E33C88" w:rsidRPr="00F75BBF" w:rsidRDefault="00E33C88" w:rsidP="00F077F5">
            <w:pPr>
              <w:spacing w:line="276" w:lineRule="auto"/>
              <w:rPr>
                <w:sz w:val="20"/>
                <w:szCs w:val="20"/>
              </w:rPr>
            </w:pPr>
            <w:r w:rsidRPr="00F75BBF">
              <w:rPr>
                <w:sz w:val="20"/>
                <w:szCs w:val="20"/>
              </w:rPr>
              <w:t xml:space="preserve">13.30  - 14.20   </w:t>
            </w:r>
          </w:p>
        </w:tc>
        <w:tc>
          <w:tcPr>
            <w:tcW w:w="4678" w:type="dxa"/>
          </w:tcPr>
          <w:p w:rsidR="00E33C88" w:rsidRPr="00F75BBF" w:rsidRDefault="00E33C88" w:rsidP="00F077F5">
            <w:pPr>
              <w:spacing w:line="276" w:lineRule="auto"/>
              <w:rPr>
                <w:sz w:val="20"/>
                <w:szCs w:val="20"/>
              </w:rPr>
            </w:pPr>
            <w:r w:rsidRPr="00F75BBF">
              <w:rPr>
                <w:sz w:val="20"/>
                <w:szCs w:val="20"/>
              </w:rPr>
              <w:t>Kontrast Maddeler, Yan Etkileri ve Tedavisi</w:t>
            </w:r>
          </w:p>
        </w:tc>
        <w:tc>
          <w:tcPr>
            <w:tcW w:w="2801" w:type="dxa"/>
          </w:tcPr>
          <w:p w:rsidR="00E33C88" w:rsidRDefault="00E33C88">
            <w:r w:rsidRPr="009B793C">
              <w:rPr>
                <w:sz w:val="20"/>
                <w:szCs w:val="20"/>
              </w:rPr>
              <w:t>Prof.Dr. Alptekin TOSUN</w:t>
            </w:r>
          </w:p>
        </w:tc>
      </w:tr>
      <w:tr w:rsidR="00E33C88" w:rsidRPr="00F75BBF" w:rsidTr="004D3709">
        <w:tc>
          <w:tcPr>
            <w:tcW w:w="1418" w:type="dxa"/>
          </w:tcPr>
          <w:p w:rsidR="00E33C88" w:rsidRPr="00F75BBF" w:rsidRDefault="00E33C88" w:rsidP="00F077F5">
            <w:pPr>
              <w:spacing w:line="276" w:lineRule="auto"/>
              <w:rPr>
                <w:sz w:val="20"/>
                <w:szCs w:val="20"/>
              </w:rPr>
            </w:pPr>
            <w:r w:rsidRPr="00F75BBF">
              <w:rPr>
                <w:sz w:val="20"/>
                <w:szCs w:val="20"/>
              </w:rPr>
              <w:t xml:space="preserve">14.30  - 15.20   </w:t>
            </w:r>
          </w:p>
        </w:tc>
        <w:tc>
          <w:tcPr>
            <w:tcW w:w="4678" w:type="dxa"/>
          </w:tcPr>
          <w:p w:rsidR="00E33C88" w:rsidRPr="00F75BBF" w:rsidRDefault="00E33C88" w:rsidP="00F077F5">
            <w:pPr>
              <w:spacing w:line="276" w:lineRule="auto"/>
              <w:rPr>
                <w:sz w:val="20"/>
                <w:szCs w:val="20"/>
              </w:rPr>
            </w:pPr>
            <w:r w:rsidRPr="00F75BBF">
              <w:rPr>
                <w:sz w:val="20"/>
                <w:szCs w:val="20"/>
              </w:rPr>
              <w:t>Radyasyon ve Radyasyondan Korunma</w:t>
            </w:r>
          </w:p>
        </w:tc>
        <w:tc>
          <w:tcPr>
            <w:tcW w:w="2801" w:type="dxa"/>
          </w:tcPr>
          <w:p w:rsidR="00E33C88" w:rsidRDefault="00E33C88">
            <w:r w:rsidRPr="009B793C">
              <w:rPr>
                <w:sz w:val="20"/>
                <w:szCs w:val="20"/>
              </w:rPr>
              <w:t>Prof.Dr. Alptekin TOSUN</w:t>
            </w:r>
          </w:p>
        </w:tc>
      </w:tr>
      <w:tr w:rsidR="00E33C88" w:rsidRPr="00F75BBF" w:rsidTr="004D3709">
        <w:tc>
          <w:tcPr>
            <w:tcW w:w="1418" w:type="dxa"/>
          </w:tcPr>
          <w:p w:rsidR="00E33C88" w:rsidRPr="00F75BBF" w:rsidRDefault="00E33C88" w:rsidP="00F077F5">
            <w:pPr>
              <w:spacing w:line="276" w:lineRule="auto"/>
              <w:rPr>
                <w:sz w:val="20"/>
                <w:szCs w:val="20"/>
              </w:rPr>
            </w:pPr>
            <w:r w:rsidRPr="00F75BBF">
              <w:rPr>
                <w:sz w:val="20"/>
                <w:szCs w:val="20"/>
              </w:rPr>
              <w:t xml:space="preserve">15.30  - 16.20   </w:t>
            </w:r>
          </w:p>
        </w:tc>
        <w:tc>
          <w:tcPr>
            <w:tcW w:w="4678" w:type="dxa"/>
          </w:tcPr>
          <w:p w:rsidR="00E33C88" w:rsidRPr="00F75BBF" w:rsidRDefault="00E33C88" w:rsidP="00F077F5">
            <w:pPr>
              <w:spacing w:line="276" w:lineRule="auto"/>
              <w:rPr>
                <w:sz w:val="20"/>
                <w:szCs w:val="20"/>
              </w:rPr>
            </w:pPr>
            <w:r w:rsidRPr="00F75BBF">
              <w:rPr>
                <w:sz w:val="20"/>
                <w:szCs w:val="20"/>
              </w:rPr>
              <w:t>Radyobiyoloji</w:t>
            </w:r>
          </w:p>
        </w:tc>
        <w:tc>
          <w:tcPr>
            <w:tcW w:w="2801" w:type="dxa"/>
          </w:tcPr>
          <w:p w:rsidR="00E33C88" w:rsidRDefault="00E33C88">
            <w:r w:rsidRPr="009B793C">
              <w:rPr>
                <w:sz w:val="20"/>
                <w:szCs w:val="20"/>
              </w:rPr>
              <w:t>Prof.Dr. Alptekin TOSUN</w:t>
            </w:r>
          </w:p>
        </w:tc>
      </w:tr>
      <w:tr w:rsidR="00E33C88" w:rsidRPr="00F75BBF" w:rsidTr="004D3709">
        <w:tc>
          <w:tcPr>
            <w:tcW w:w="1418" w:type="dxa"/>
          </w:tcPr>
          <w:p w:rsidR="00E33C88" w:rsidRPr="00F75BBF" w:rsidRDefault="00E33C88" w:rsidP="00F077F5">
            <w:pPr>
              <w:spacing w:line="276" w:lineRule="auto"/>
              <w:rPr>
                <w:sz w:val="20"/>
                <w:szCs w:val="20"/>
              </w:rPr>
            </w:pPr>
            <w:r w:rsidRPr="00F75BBF">
              <w:rPr>
                <w:sz w:val="20"/>
                <w:szCs w:val="20"/>
              </w:rPr>
              <w:t xml:space="preserve">16.30  - 17.20   </w:t>
            </w:r>
          </w:p>
        </w:tc>
        <w:tc>
          <w:tcPr>
            <w:tcW w:w="4678" w:type="dxa"/>
          </w:tcPr>
          <w:p w:rsidR="00E33C88" w:rsidRPr="00F75BBF" w:rsidRDefault="00E33C88" w:rsidP="00F077F5">
            <w:pPr>
              <w:spacing w:line="276" w:lineRule="auto"/>
              <w:rPr>
                <w:sz w:val="20"/>
                <w:szCs w:val="20"/>
              </w:rPr>
            </w:pPr>
            <w:r w:rsidRPr="00F75BBF">
              <w:rPr>
                <w:b/>
                <w:sz w:val="20"/>
                <w:szCs w:val="20"/>
              </w:rPr>
              <w:t>Pratik Uygulama</w:t>
            </w:r>
          </w:p>
        </w:tc>
        <w:tc>
          <w:tcPr>
            <w:tcW w:w="2801" w:type="dxa"/>
          </w:tcPr>
          <w:p w:rsidR="00E33C88" w:rsidRDefault="00E33C88">
            <w:r w:rsidRPr="009B793C">
              <w:rPr>
                <w:sz w:val="20"/>
                <w:szCs w:val="20"/>
              </w:rPr>
              <w:t>Prof.Dr. Alptekin TOSUN</w:t>
            </w:r>
          </w:p>
        </w:tc>
      </w:tr>
    </w:tbl>
    <w:p w:rsidR="00F077F5" w:rsidRPr="00F75BBF" w:rsidRDefault="00F077F5" w:rsidP="00F077F5">
      <w:pPr>
        <w:spacing w:line="276" w:lineRule="auto"/>
        <w:rPr>
          <w:sz w:val="20"/>
          <w:szCs w:val="20"/>
        </w:rPr>
      </w:pPr>
    </w:p>
    <w:p w:rsidR="00F077F5" w:rsidRPr="00F75BBF" w:rsidRDefault="00F077F5" w:rsidP="00F077F5">
      <w:pPr>
        <w:shd w:val="clear" w:color="auto" w:fill="FFFFFF"/>
        <w:spacing w:line="276" w:lineRule="auto"/>
        <w:rPr>
          <w:b/>
          <w:sz w:val="20"/>
          <w:szCs w:val="20"/>
        </w:rPr>
      </w:pPr>
    </w:p>
    <w:p w:rsidR="00F077F5" w:rsidRPr="00F75BBF" w:rsidRDefault="00F077F5" w:rsidP="00F077F5">
      <w:pPr>
        <w:shd w:val="clear" w:color="auto" w:fill="FFFFFF"/>
        <w:spacing w:line="276" w:lineRule="auto"/>
        <w:rPr>
          <w:sz w:val="20"/>
          <w:szCs w:val="20"/>
        </w:rPr>
      </w:pPr>
      <w:r>
        <w:rPr>
          <w:sz w:val="20"/>
          <w:szCs w:val="20"/>
        </w:rPr>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077F5" w:rsidRPr="00F75BBF" w:rsidTr="004D3709">
        <w:tc>
          <w:tcPr>
            <w:tcW w:w="1418" w:type="dxa"/>
          </w:tcPr>
          <w:p w:rsidR="00F077F5" w:rsidRPr="00F75BBF" w:rsidRDefault="00F077F5" w:rsidP="00F077F5">
            <w:pPr>
              <w:spacing w:line="276" w:lineRule="auto"/>
              <w:rPr>
                <w:sz w:val="20"/>
                <w:szCs w:val="20"/>
              </w:rPr>
            </w:pPr>
            <w:r w:rsidRPr="00F75BBF">
              <w:rPr>
                <w:sz w:val="20"/>
                <w:szCs w:val="20"/>
              </w:rPr>
              <w:t xml:space="preserve">08.30  - 09.20   </w:t>
            </w:r>
          </w:p>
        </w:tc>
        <w:tc>
          <w:tcPr>
            <w:tcW w:w="4678" w:type="dxa"/>
          </w:tcPr>
          <w:p w:rsidR="00F077F5" w:rsidRPr="00F75BBF" w:rsidRDefault="00F077F5" w:rsidP="00F077F5">
            <w:pPr>
              <w:spacing w:line="276" w:lineRule="auto"/>
              <w:rPr>
                <w:sz w:val="20"/>
                <w:szCs w:val="20"/>
              </w:rPr>
            </w:pPr>
            <w:r w:rsidRPr="00F75BBF">
              <w:rPr>
                <w:sz w:val="20"/>
                <w:szCs w:val="20"/>
              </w:rPr>
              <w:t>Solunum Sistemi Radyolojik İnceleme Yöntemleri ve Görüntülemede Temel Bulgular</w:t>
            </w:r>
          </w:p>
        </w:tc>
        <w:tc>
          <w:tcPr>
            <w:tcW w:w="2943" w:type="dxa"/>
          </w:tcPr>
          <w:p w:rsidR="00F077F5" w:rsidRPr="00385203" w:rsidRDefault="007E0266" w:rsidP="00F077F5">
            <w:pPr>
              <w:rPr>
                <w:sz w:val="20"/>
                <w:szCs w:val="20"/>
              </w:rPr>
            </w:pPr>
            <w:r w:rsidRPr="00385203">
              <w:rPr>
                <w:sz w:val="20"/>
                <w:szCs w:val="20"/>
              </w:rPr>
              <w:t>Dr. Öğr. Üyesi Erdem ÇAYLI</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09.30  - 10.20   </w:t>
            </w:r>
          </w:p>
        </w:tc>
        <w:tc>
          <w:tcPr>
            <w:tcW w:w="4678" w:type="dxa"/>
          </w:tcPr>
          <w:p w:rsidR="007E0266" w:rsidRPr="00F75BBF" w:rsidRDefault="007E0266" w:rsidP="00F077F5">
            <w:pPr>
              <w:spacing w:line="276" w:lineRule="auto"/>
              <w:rPr>
                <w:b/>
                <w:sz w:val="20"/>
                <w:szCs w:val="20"/>
              </w:rPr>
            </w:pPr>
            <w:r w:rsidRPr="00F75BBF">
              <w:rPr>
                <w:sz w:val="20"/>
                <w:szCs w:val="20"/>
              </w:rPr>
              <w:t>Gelişimsel Anomaliler</w:t>
            </w:r>
          </w:p>
        </w:tc>
        <w:tc>
          <w:tcPr>
            <w:tcW w:w="2943" w:type="dxa"/>
          </w:tcPr>
          <w:p w:rsidR="007E0266" w:rsidRDefault="007E0266">
            <w:r w:rsidRPr="00B70C72">
              <w:rPr>
                <w:sz w:val="20"/>
                <w:szCs w:val="20"/>
              </w:rPr>
              <w:t>Dr. Öğr. Üyesi Erdem ÇAYLI</w:t>
            </w:r>
          </w:p>
        </w:tc>
      </w:tr>
      <w:tr w:rsidR="007E0266" w:rsidRPr="00F75BBF" w:rsidTr="004D3709">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Trakea, Hava Yolu Hastalıkları</w:t>
            </w:r>
          </w:p>
        </w:tc>
        <w:tc>
          <w:tcPr>
            <w:tcW w:w="2943" w:type="dxa"/>
            <w:tcBorders>
              <w:bottom w:val="single" w:sz="8" w:space="0" w:color="auto"/>
            </w:tcBorders>
          </w:tcPr>
          <w:p w:rsidR="007E0266" w:rsidRDefault="007E0266">
            <w:r w:rsidRPr="00B70C72">
              <w:rPr>
                <w:sz w:val="20"/>
                <w:szCs w:val="20"/>
              </w:rPr>
              <w:t>Dr. Öğr. Üyesi Erdem ÇAYLI</w:t>
            </w:r>
          </w:p>
        </w:tc>
      </w:tr>
      <w:tr w:rsidR="007E0266" w:rsidRPr="00F75BBF" w:rsidTr="004D3709">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Akciğerin Enfeksiyöz, Neoplastik ve Parankimal Hastalıkları </w:t>
            </w:r>
          </w:p>
        </w:tc>
        <w:tc>
          <w:tcPr>
            <w:tcW w:w="2943" w:type="dxa"/>
            <w:tcBorders>
              <w:bottom w:val="single" w:sz="8" w:space="0" w:color="auto"/>
            </w:tcBorders>
          </w:tcPr>
          <w:p w:rsidR="007E0266" w:rsidRDefault="007E0266">
            <w:r w:rsidRPr="00B70C72">
              <w:rPr>
                <w:sz w:val="20"/>
                <w:szCs w:val="20"/>
              </w:rPr>
              <w:t>Dr. Öğr. Üyesi Erdem ÇAYLI</w:t>
            </w:r>
          </w:p>
        </w:tc>
      </w:tr>
      <w:tr w:rsidR="00F077F5" w:rsidRPr="00F75BBF" w:rsidTr="004D3709">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943" w:type="dxa"/>
            <w:shd w:val="clear" w:color="auto" w:fill="333399"/>
          </w:tcPr>
          <w:p w:rsidR="00F077F5" w:rsidRPr="00F75BBF" w:rsidRDefault="00F077F5" w:rsidP="00F077F5">
            <w:pPr>
              <w:spacing w:line="276" w:lineRule="auto"/>
              <w:rPr>
                <w:sz w:val="20"/>
                <w:szCs w:val="20"/>
              </w:rPr>
            </w:pP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13.30  - 14.20   </w:t>
            </w:r>
          </w:p>
        </w:tc>
        <w:tc>
          <w:tcPr>
            <w:tcW w:w="4678" w:type="dxa"/>
          </w:tcPr>
          <w:p w:rsidR="007E0266" w:rsidRPr="00F75BBF" w:rsidRDefault="007E0266" w:rsidP="00F077F5">
            <w:pPr>
              <w:spacing w:line="276" w:lineRule="auto"/>
              <w:rPr>
                <w:sz w:val="20"/>
                <w:szCs w:val="20"/>
              </w:rPr>
            </w:pPr>
            <w:r w:rsidRPr="00F75BBF">
              <w:rPr>
                <w:sz w:val="20"/>
                <w:szCs w:val="20"/>
              </w:rPr>
              <w:t>Mediastinal ve PulmonerVasküler Hastalıklar</w:t>
            </w:r>
          </w:p>
        </w:tc>
        <w:tc>
          <w:tcPr>
            <w:tcW w:w="2943" w:type="dxa"/>
          </w:tcPr>
          <w:p w:rsidR="007E0266" w:rsidRDefault="007E0266">
            <w:r w:rsidRPr="000909C7">
              <w:rPr>
                <w:sz w:val="20"/>
                <w:szCs w:val="20"/>
              </w:rPr>
              <w:t>Dr. Öğr. Üyesi Erdem ÇAYLI</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14.30  - 15.20   </w:t>
            </w:r>
          </w:p>
        </w:tc>
        <w:tc>
          <w:tcPr>
            <w:tcW w:w="4678" w:type="dxa"/>
          </w:tcPr>
          <w:p w:rsidR="007E0266" w:rsidRPr="00F75BBF" w:rsidRDefault="007E0266" w:rsidP="00F077F5">
            <w:pPr>
              <w:spacing w:line="276" w:lineRule="auto"/>
              <w:rPr>
                <w:sz w:val="20"/>
                <w:szCs w:val="20"/>
              </w:rPr>
            </w:pPr>
            <w:r>
              <w:rPr>
                <w:sz w:val="20"/>
                <w:szCs w:val="20"/>
              </w:rPr>
              <w:t xml:space="preserve">Plevra,Göğüs Duvarı </w:t>
            </w:r>
          </w:p>
        </w:tc>
        <w:tc>
          <w:tcPr>
            <w:tcW w:w="2943" w:type="dxa"/>
          </w:tcPr>
          <w:p w:rsidR="007E0266" w:rsidRDefault="007E0266">
            <w:r w:rsidRPr="000909C7">
              <w:rPr>
                <w:sz w:val="20"/>
                <w:szCs w:val="20"/>
              </w:rPr>
              <w:t>Dr. Öğr. Üyesi Erdem ÇAYLI</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15.30  - 16.20   </w:t>
            </w:r>
          </w:p>
        </w:tc>
        <w:tc>
          <w:tcPr>
            <w:tcW w:w="4678" w:type="dxa"/>
          </w:tcPr>
          <w:p w:rsidR="007E0266" w:rsidRPr="00F75BBF" w:rsidRDefault="007E0266" w:rsidP="00F077F5">
            <w:pPr>
              <w:spacing w:line="276" w:lineRule="auto"/>
              <w:rPr>
                <w:sz w:val="20"/>
                <w:szCs w:val="20"/>
              </w:rPr>
            </w:pPr>
            <w:r w:rsidRPr="00F75BBF">
              <w:rPr>
                <w:sz w:val="20"/>
                <w:szCs w:val="20"/>
              </w:rPr>
              <w:t>Diafragma</w:t>
            </w:r>
            <w:r>
              <w:rPr>
                <w:sz w:val="20"/>
                <w:szCs w:val="20"/>
              </w:rPr>
              <w:t xml:space="preserve"> patolojileri</w:t>
            </w:r>
          </w:p>
        </w:tc>
        <w:tc>
          <w:tcPr>
            <w:tcW w:w="2943" w:type="dxa"/>
          </w:tcPr>
          <w:p w:rsidR="007E0266" w:rsidRDefault="007E0266">
            <w:r w:rsidRPr="000909C7">
              <w:rPr>
                <w:sz w:val="20"/>
                <w:szCs w:val="20"/>
              </w:rPr>
              <w:t>Dr. Öğr. Üyesi Erdem ÇAYLI</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16.30  - 17.20   </w:t>
            </w:r>
          </w:p>
        </w:tc>
        <w:tc>
          <w:tcPr>
            <w:tcW w:w="4678" w:type="dxa"/>
          </w:tcPr>
          <w:p w:rsidR="007E0266" w:rsidRPr="00F75BBF" w:rsidRDefault="007E0266" w:rsidP="00F077F5">
            <w:pPr>
              <w:spacing w:line="276" w:lineRule="auto"/>
              <w:rPr>
                <w:sz w:val="20"/>
                <w:szCs w:val="20"/>
              </w:rPr>
            </w:pPr>
            <w:r w:rsidRPr="00F75BBF">
              <w:rPr>
                <w:b/>
                <w:sz w:val="20"/>
                <w:szCs w:val="20"/>
              </w:rPr>
              <w:t>Pratik Uygulama</w:t>
            </w:r>
          </w:p>
        </w:tc>
        <w:tc>
          <w:tcPr>
            <w:tcW w:w="2943" w:type="dxa"/>
          </w:tcPr>
          <w:p w:rsidR="007E0266" w:rsidRDefault="007E0266">
            <w:r w:rsidRPr="000909C7">
              <w:rPr>
                <w:sz w:val="20"/>
                <w:szCs w:val="20"/>
              </w:rPr>
              <w:t>Dr. Öğr. Üyesi Erdem ÇAYLI</w:t>
            </w:r>
          </w:p>
        </w:tc>
      </w:tr>
    </w:tbl>
    <w:p w:rsidR="00F077F5" w:rsidRPr="00F75BBF" w:rsidRDefault="00F077F5" w:rsidP="00F077F5">
      <w:pPr>
        <w:spacing w:line="276" w:lineRule="auto"/>
        <w:rPr>
          <w:sz w:val="20"/>
          <w:szCs w:val="20"/>
        </w:rPr>
      </w:pPr>
    </w:p>
    <w:p w:rsidR="00F077F5" w:rsidRPr="00F75BBF" w:rsidRDefault="00F077F5" w:rsidP="00F077F5">
      <w:pPr>
        <w:shd w:val="clear" w:color="auto" w:fill="FFFFFF"/>
        <w:spacing w:line="276" w:lineRule="auto"/>
        <w:rPr>
          <w:sz w:val="20"/>
          <w:szCs w:val="20"/>
        </w:rPr>
      </w:pPr>
      <w:r>
        <w:rPr>
          <w:sz w:val="20"/>
          <w:szCs w:val="20"/>
        </w:rPr>
        <w:t>3. GÜN</w:t>
      </w:r>
    </w:p>
    <w:tbl>
      <w:tblPr>
        <w:tblW w:w="94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3368"/>
      </w:tblGrid>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08.30  - 09.20   </w:t>
            </w:r>
          </w:p>
        </w:tc>
        <w:tc>
          <w:tcPr>
            <w:tcW w:w="4678" w:type="dxa"/>
          </w:tcPr>
          <w:p w:rsidR="007E0266" w:rsidRPr="00F75BBF" w:rsidRDefault="007E0266" w:rsidP="00F077F5">
            <w:pPr>
              <w:spacing w:line="276" w:lineRule="auto"/>
              <w:rPr>
                <w:sz w:val="20"/>
                <w:szCs w:val="20"/>
              </w:rPr>
            </w:pPr>
            <w:r w:rsidRPr="00F75BBF">
              <w:rPr>
                <w:sz w:val="20"/>
                <w:szCs w:val="20"/>
              </w:rPr>
              <w:t xml:space="preserve">Kalbin Radyolojik İnceleme Yöntemleri </w:t>
            </w:r>
          </w:p>
        </w:tc>
        <w:tc>
          <w:tcPr>
            <w:tcW w:w="3368" w:type="dxa"/>
          </w:tcPr>
          <w:p w:rsidR="007E0266" w:rsidRDefault="007E0266">
            <w:r w:rsidRPr="002E44E5">
              <w:rPr>
                <w:sz w:val="20"/>
                <w:szCs w:val="20"/>
              </w:rPr>
              <w:t>Dr. Öğr. Üyesi Erdem ÇAYLI</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09.30  - 10.20   </w:t>
            </w:r>
          </w:p>
        </w:tc>
        <w:tc>
          <w:tcPr>
            <w:tcW w:w="4678" w:type="dxa"/>
          </w:tcPr>
          <w:p w:rsidR="007E0266" w:rsidRPr="00F75BBF" w:rsidRDefault="007E0266" w:rsidP="00F077F5">
            <w:pPr>
              <w:spacing w:line="276" w:lineRule="auto"/>
              <w:rPr>
                <w:sz w:val="20"/>
                <w:szCs w:val="20"/>
              </w:rPr>
            </w:pPr>
            <w:r w:rsidRPr="00F75BBF">
              <w:rPr>
                <w:sz w:val="20"/>
                <w:szCs w:val="20"/>
              </w:rPr>
              <w:t>Doğumsal Kalp Hastalıkları Bulguları</w:t>
            </w:r>
          </w:p>
        </w:tc>
        <w:tc>
          <w:tcPr>
            <w:tcW w:w="3368" w:type="dxa"/>
          </w:tcPr>
          <w:p w:rsidR="007E0266" w:rsidRDefault="007E0266">
            <w:r w:rsidRPr="002E44E5">
              <w:rPr>
                <w:sz w:val="20"/>
                <w:szCs w:val="20"/>
              </w:rPr>
              <w:t>Dr. Öğr. Üyesi Erdem ÇAYLI</w:t>
            </w:r>
          </w:p>
        </w:tc>
      </w:tr>
      <w:tr w:rsidR="007E0266" w:rsidRPr="00F75BBF" w:rsidTr="007E0266">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7E0266" w:rsidRPr="00F75BBF" w:rsidRDefault="007E0266" w:rsidP="00F077F5">
            <w:pPr>
              <w:spacing w:line="276" w:lineRule="auto"/>
              <w:rPr>
                <w:b/>
                <w:sz w:val="20"/>
                <w:szCs w:val="20"/>
              </w:rPr>
            </w:pPr>
            <w:r w:rsidRPr="00F75BBF">
              <w:rPr>
                <w:sz w:val="20"/>
                <w:szCs w:val="20"/>
              </w:rPr>
              <w:t>Damarların İnceleme Yöntemleri</w:t>
            </w:r>
          </w:p>
        </w:tc>
        <w:tc>
          <w:tcPr>
            <w:tcW w:w="3368" w:type="dxa"/>
            <w:tcBorders>
              <w:bottom w:val="single" w:sz="8" w:space="0" w:color="auto"/>
            </w:tcBorders>
          </w:tcPr>
          <w:p w:rsidR="007E0266" w:rsidRDefault="007E0266">
            <w:r w:rsidRPr="002E44E5">
              <w:rPr>
                <w:sz w:val="20"/>
                <w:szCs w:val="20"/>
              </w:rPr>
              <w:t>Dr. Öğr. Üyesi Erdem ÇAYLI</w:t>
            </w:r>
          </w:p>
        </w:tc>
      </w:tr>
      <w:tr w:rsidR="007E0266" w:rsidRPr="00F75BBF" w:rsidTr="007E0266">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7E0266" w:rsidRPr="001E50F7" w:rsidRDefault="007E0266" w:rsidP="00F077F5">
            <w:pPr>
              <w:spacing w:line="276" w:lineRule="auto"/>
              <w:rPr>
                <w:sz w:val="20"/>
                <w:szCs w:val="20"/>
              </w:rPr>
            </w:pPr>
            <w:r w:rsidRPr="001E50F7">
              <w:rPr>
                <w:sz w:val="20"/>
                <w:szCs w:val="20"/>
              </w:rPr>
              <w:t>Kardiyak BT, MR</w:t>
            </w:r>
          </w:p>
        </w:tc>
        <w:tc>
          <w:tcPr>
            <w:tcW w:w="3368" w:type="dxa"/>
            <w:tcBorders>
              <w:bottom w:val="single" w:sz="8" w:space="0" w:color="auto"/>
            </w:tcBorders>
          </w:tcPr>
          <w:p w:rsidR="007E0266" w:rsidRDefault="007E0266">
            <w:r w:rsidRPr="002E44E5">
              <w:rPr>
                <w:sz w:val="20"/>
                <w:szCs w:val="20"/>
              </w:rPr>
              <w:t>Dr. Öğr. Üyesi Erdem ÇAYLI</w:t>
            </w:r>
          </w:p>
        </w:tc>
      </w:tr>
      <w:tr w:rsidR="00F077F5" w:rsidRPr="00F75BBF" w:rsidTr="007E0266">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3368" w:type="dxa"/>
            <w:shd w:val="clear" w:color="auto" w:fill="333399"/>
          </w:tcPr>
          <w:p w:rsidR="00F077F5" w:rsidRPr="00F75BBF" w:rsidRDefault="00F077F5" w:rsidP="00F077F5">
            <w:pPr>
              <w:spacing w:line="276" w:lineRule="auto"/>
              <w:rPr>
                <w:sz w:val="20"/>
                <w:szCs w:val="20"/>
              </w:rPr>
            </w:pP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13.30  - 14.20   </w:t>
            </w:r>
          </w:p>
        </w:tc>
        <w:tc>
          <w:tcPr>
            <w:tcW w:w="4678" w:type="dxa"/>
          </w:tcPr>
          <w:p w:rsidR="007E0266" w:rsidRPr="00F75BBF" w:rsidRDefault="007E0266" w:rsidP="00F077F5">
            <w:pPr>
              <w:spacing w:line="276" w:lineRule="auto"/>
              <w:rPr>
                <w:sz w:val="20"/>
                <w:szCs w:val="20"/>
              </w:rPr>
            </w:pPr>
            <w:r w:rsidRPr="00F75BBF">
              <w:rPr>
                <w:sz w:val="20"/>
                <w:szCs w:val="20"/>
              </w:rPr>
              <w:t>Aort, Renal Arter ve Periferik Arter Radyolojisi</w:t>
            </w:r>
          </w:p>
        </w:tc>
        <w:tc>
          <w:tcPr>
            <w:tcW w:w="3368" w:type="dxa"/>
          </w:tcPr>
          <w:p w:rsidR="007E0266" w:rsidRPr="007E0266" w:rsidRDefault="007E0266" w:rsidP="007E0266">
            <w:pPr>
              <w:rPr>
                <w:sz w:val="18"/>
                <w:szCs w:val="18"/>
              </w:rPr>
            </w:pPr>
            <w:r w:rsidRPr="007E0266">
              <w:rPr>
                <w:sz w:val="18"/>
                <w:szCs w:val="18"/>
              </w:rPr>
              <w:t>Dr. Öğr. Üyesi 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14.30  - 15.20   </w:t>
            </w:r>
          </w:p>
        </w:tc>
        <w:tc>
          <w:tcPr>
            <w:tcW w:w="4678" w:type="dxa"/>
          </w:tcPr>
          <w:p w:rsidR="007E0266" w:rsidRPr="00F75BBF" w:rsidRDefault="007E0266" w:rsidP="00F077F5">
            <w:pPr>
              <w:spacing w:line="276" w:lineRule="auto"/>
              <w:rPr>
                <w:sz w:val="20"/>
                <w:szCs w:val="20"/>
              </w:rPr>
            </w:pPr>
            <w:r w:rsidRPr="00F75BBF">
              <w:rPr>
                <w:sz w:val="20"/>
                <w:szCs w:val="20"/>
              </w:rPr>
              <w:t>Venöz Sistem Radyolojisi</w:t>
            </w:r>
          </w:p>
        </w:tc>
        <w:tc>
          <w:tcPr>
            <w:tcW w:w="3368" w:type="dxa"/>
          </w:tcPr>
          <w:p w:rsidR="007E0266" w:rsidRPr="007E0266" w:rsidRDefault="007E0266">
            <w:pPr>
              <w:rPr>
                <w:sz w:val="18"/>
                <w:szCs w:val="18"/>
              </w:rPr>
            </w:pPr>
            <w:r w:rsidRPr="007E0266">
              <w:rPr>
                <w:sz w:val="18"/>
                <w:szCs w:val="18"/>
              </w:rPr>
              <w:t>Dr. Öğr. Üyesi 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15.30  - 16.20   </w:t>
            </w:r>
          </w:p>
        </w:tc>
        <w:tc>
          <w:tcPr>
            <w:tcW w:w="4678" w:type="dxa"/>
          </w:tcPr>
          <w:p w:rsidR="007E0266" w:rsidRPr="001E50F7" w:rsidRDefault="007E0266" w:rsidP="00F077F5">
            <w:pPr>
              <w:spacing w:line="276" w:lineRule="auto"/>
              <w:rPr>
                <w:sz w:val="20"/>
                <w:szCs w:val="20"/>
              </w:rPr>
            </w:pPr>
            <w:r w:rsidRPr="001E50F7">
              <w:rPr>
                <w:sz w:val="20"/>
                <w:szCs w:val="20"/>
              </w:rPr>
              <w:t>Doppler tetkik yöntemi</w:t>
            </w:r>
          </w:p>
        </w:tc>
        <w:tc>
          <w:tcPr>
            <w:tcW w:w="3368" w:type="dxa"/>
          </w:tcPr>
          <w:p w:rsidR="007E0266" w:rsidRPr="007E0266" w:rsidRDefault="007E0266">
            <w:pPr>
              <w:rPr>
                <w:sz w:val="18"/>
                <w:szCs w:val="18"/>
              </w:rPr>
            </w:pPr>
            <w:r w:rsidRPr="007E0266">
              <w:rPr>
                <w:sz w:val="18"/>
                <w:szCs w:val="18"/>
              </w:rPr>
              <w:t>Dr. Öğr. Üyesi 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16.30  - 17.20   </w:t>
            </w:r>
          </w:p>
        </w:tc>
        <w:tc>
          <w:tcPr>
            <w:tcW w:w="4678" w:type="dxa"/>
          </w:tcPr>
          <w:p w:rsidR="007E0266" w:rsidRPr="00F75BBF" w:rsidRDefault="007E0266" w:rsidP="00F077F5">
            <w:pPr>
              <w:spacing w:line="276" w:lineRule="auto"/>
              <w:rPr>
                <w:sz w:val="20"/>
                <w:szCs w:val="20"/>
              </w:rPr>
            </w:pPr>
            <w:r w:rsidRPr="00F75BBF">
              <w:rPr>
                <w:b/>
                <w:sz w:val="20"/>
                <w:szCs w:val="20"/>
              </w:rPr>
              <w:t>Pratik Uygulama</w:t>
            </w:r>
          </w:p>
        </w:tc>
        <w:tc>
          <w:tcPr>
            <w:tcW w:w="3368" w:type="dxa"/>
          </w:tcPr>
          <w:p w:rsidR="007E0266" w:rsidRPr="007E0266" w:rsidRDefault="007E0266">
            <w:pPr>
              <w:rPr>
                <w:sz w:val="18"/>
                <w:szCs w:val="18"/>
              </w:rPr>
            </w:pPr>
            <w:r w:rsidRPr="007E0266">
              <w:rPr>
                <w:sz w:val="18"/>
                <w:szCs w:val="18"/>
              </w:rPr>
              <w:t>Dr. Öğr. Üyesi İsmet Miraç ÇAKIR</w:t>
            </w:r>
          </w:p>
        </w:tc>
      </w:tr>
    </w:tbl>
    <w:p w:rsidR="00F077F5" w:rsidRDefault="00F077F5" w:rsidP="00F077F5">
      <w:pPr>
        <w:shd w:val="clear" w:color="auto" w:fill="FFFFFF"/>
        <w:spacing w:line="276" w:lineRule="auto"/>
        <w:rPr>
          <w:sz w:val="20"/>
          <w:szCs w:val="20"/>
        </w:rPr>
      </w:pPr>
    </w:p>
    <w:p w:rsidR="00F077F5" w:rsidRPr="00F75BBF" w:rsidRDefault="00F077F5" w:rsidP="00F077F5">
      <w:pPr>
        <w:shd w:val="clear" w:color="auto" w:fill="FFFFFF"/>
        <w:spacing w:line="276" w:lineRule="auto"/>
        <w:rPr>
          <w:sz w:val="20"/>
          <w:szCs w:val="20"/>
        </w:rPr>
      </w:pPr>
      <w:r>
        <w:rPr>
          <w:sz w:val="20"/>
          <w:szCs w:val="20"/>
        </w:rPr>
        <w:t>4.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F077F5" w:rsidRPr="00F75BBF" w:rsidTr="004D3709">
        <w:tc>
          <w:tcPr>
            <w:tcW w:w="1418" w:type="dxa"/>
          </w:tcPr>
          <w:p w:rsidR="00F077F5" w:rsidRPr="00F75BBF" w:rsidRDefault="00F077F5" w:rsidP="00F077F5">
            <w:pPr>
              <w:spacing w:line="276" w:lineRule="auto"/>
              <w:rPr>
                <w:sz w:val="20"/>
                <w:szCs w:val="20"/>
              </w:rPr>
            </w:pPr>
            <w:r w:rsidRPr="00F75BBF">
              <w:rPr>
                <w:sz w:val="20"/>
                <w:szCs w:val="20"/>
              </w:rPr>
              <w:t xml:space="preserve">08.30  - 09.20   </w:t>
            </w:r>
          </w:p>
        </w:tc>
        <w:tc>
          <w:tcPr>
            <w:tcW w:w="4678" w:type="dxa"/>
          </w:tcPr>
          <w:p w:rsidR="00F077F5" w:rsidRPr="00F75BBF" w:rsidRDefault="00F077F5" w:rsidP="00F077F5">
            <w:pPr>
              <w:spacing w:line="276" w:lineRule="auto"/>
              <w:rPr>
                <w:sz w:val="20"/>
                <w:szCs w:val="20"/>
              </w:rPr>
            </w:pPr>
            <w:r w:rsidRPr="00F75BBF">
              <w:rPr>
                <w:sz w:val="20"/>
                <w:szCs w:val="20"/>
              </w:rPr>
              <w:t>Özefagus, Mide-Duodenum Radyolojisi</w:t>
            </w:r>
          </w:p>
        </w:tc>
        <w:tc>
          <w:tcPr>
            <w:tcW w:w="2801" w:type="dxa"/>
          </w:tcPr>
          <w:p w:rsidR="00F077F5" w:rsidRPr="00385203" w:rsidRDefault="00F077F5" w:rsidP="007E0266">
            <w:pPr>
              <w:rPr>
                <w:sz w:val="20"/>
                <w:szCs w:val="20"/>
              </w:rPr>
            </w:pPr>
            <w:r w:rsidRPr="00385203">
              <w:rPr>
                <w:sz w:val="20"/>
                <w:szCs w:val="20"/>
              </w:rPr>
              <w:t xml:space="preserve">Dr. Öğr. Üyesi </w:t>
            </w:r>
            <w:r w:rsidR="007E0266">
              <w:rPr>
                <w:sz w:val="20"/>
                <w:szCs w:val="20"/>
              </w:rPr>
              <w:t>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09.30  - 10.20   </w:t>
            </w:r>
          </w:p>
        </w:tc>
        <w:tc>
          <w:tcPr>
            <w:tcW w:w="4678" w:type="dxa"/>
          </w:tcPr>
          <w:p w:rsidR="007E0266" w:rsidRPr="00F75BBF" w:rsidRDefault="007E0266" w:rsidP="00F077F5">
            <w:pPr>
              <w:spacing w:line="276" w:lineRule="auto"/>
              <w:rPr>
                <w:b/>
                <w:sz w:val="20"/>
                <w:szCs w:val="20"/>
              </w:rPr>
            </w:pPr>
            <w:r w:rsidRPr="00F75BBF">
              <w:rPr>
                <w:sz w:val="20"/>
                <w:szCs w:val="20"/>
              </w:rPr>
              <w:t>İnce Barsak ve Kolon Radyolojisi</w:t>
            </w:r>
          </w:p>
        </w:tc>
        <w:tc>
          <w:tcPr>
            <w:tcW w:w="2801" w:type="dxa"/>
          </w:tcPr>
          <w:p w:rsidR="007E0266" w:rsidRDefault="007E0266">
            <w:r w:rsidRPr="0059171A">
              <w:rPr>
                <w:sz w:val="20"/>
                <w:szCs w:val="20"/>
              </w:rPr>
              <w:t>Dr. Öğr. Üyesi Serdar ASLAN</w:t>
            </w:r>
          </w:p>
        </w:tc>
      </w:tr>
      <w:tr w:rsidR="007E0266" w:rsidRPr="00F75BBF" w:rsidTr="004D3709">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7E0266" w:rsidRPr="00F75BBF" w:rsidRDefault="007E0266" w:rsidP="00F077F5">
            <w:pPr>
              <w:spacing w:line="276" w:lineRule="auto"/>
              <w:rPr>
                <w:b/>
                <w:sz w:val="20"/>
                <w:szCs w:val="20"/>
              </w:rPr>
            </w:pPr>
            <w:r w:rsidRPr="00F75BBF">
              <w:rPr>
                <w:sz w:val="20"/>
                <w:szCs w:val="20"/>
              </w:rPr>
              <w:t>Hepatobiliyer Sistem Radyolojisi</w:t>
            </w:r>
          </w:p>
        </w:tc>
        <w:tc>
          <w:tcPr>
            <w:tcW w:w="2801" w:type="dxa"/>
            <w:tcBorders>
              <w:bottom w:val="single" w:sz="8" w:space="0" w:color="auto"/>
            </w:tcBorders>
          </w:tcPr>
          <w:p w:rsidR="007E0266" w:rsidRDefault="007E0266">
            <w:r w:rsidRPr="0059171A">
              <w:rPr>
                <w:sz w:val="20"/>
                <w:szCs w:val="20"/>
              </w:rPr>
              <w:t>Dr. Öğr. Üyesi Serdar ASLAN</w:t>
            </w:r>
          </w:p>
        </w:tc>
      </w:tr>
      <w:tr w:rsidR="007E0266" w:rsidRPr="00F75BBF" w:rsidTr="004D3709">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Hepatobiliyer Sistem Radyolojisi</w:t>
            </w:r>
          </w:p>
        </w:tc>
        <w:tc>
          <w:tcPr>
            <w:tcW w:w="2801" w:type="dxa"/>
            <w:tcBorders>
              <w:bottom w:val="single" w:sz="8" w:space="0" w:color="auto"/>
            </w:tcBorders>
          </w:tcPr>
          <w:p w:rsidR="007E0266" w:rsidRDefault="007E0266">
            <w:r w:rsidRPr="0059171A">
              <w:rPr>
                <w:sz w:val="20"/>
                <w:szCs w:val="20"/>
              </w:rPr>
              <w:t>Dr. Öğr. Üyesi Serdar ASLAN</w:t>
            </w:r>
          </w:p>
        </w:tc>
      </w:tr>
      <w:tr w:rsidR="00F077F5" w:rsidRPr="00F75BBF" w:rsidTr="004D3709">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801" w:type="dxa"/>
            <w:shd w:val="clear" w:color="auto" w:fill="333399"/>
          </w:tcPr>
          <w:p w:rsidR="00F077F5" w:rsidRPr="00F75BBF" w:rsidRDefault="00F077F5" w:rsidP="00F077F5">
            <w:pPr>
              <w:spacing w:line="276" w:lineRule="auto"/>
              <w:rPr>
                <w:sz w:val="20"/>
                <w:szCs w:val="20"/>
              </w:rPr>
            </w:pP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13.30  - 14.20   </w:t>
            </w:r>
          </w:p>
        </w:tc>
        <w:tc>
          <w:tcPr>
            <w:tcW w:w="4678" w:type="dxa"/>
          </w:tcPr>
          <w:p w:rsidR="007E0266" w:rsidRPr="00F75BBF" w:rsidRDefault="007E0266" w:rsidP="00F077F5">
            <w:pPr>
              <w:spacing w:line="276" w:lineRule="auto"/>
              <w:rPr>
                <w:sz w:val="20"/>
                <w:szCs w:val="20"/>
              </w:rPr>
            </w:pPr>
            <w:r w:rsidRPr="00F75BBF">
              <w:rPr>
                <w:sz w:val="20"/>
                <w:szCs w:val="20"/>
              </w:rPr>
              <w:t>Pankreas ve  Dalak Radyolojisi</w:t>
            </w:r>
          </w:p>
        </w:tc>
        <w:tc>
          <w:tcPr>
            <w:tcW w:w="2801" w:type="dxa"/>
          </w:tcPr>
          <w:p w:rsidR="007E0266" w:rsidRDefault="007E0266">
            <w:r w:rsidRPr="00124B66">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14.30  - 15.20   </w:t>
            </w:r>
          </w:p>
        </w:tc>
        <w:tc>
          <w:tcPr>
            <w:tcW w:w="4678" w:type="dxa"/>
          </w:tcPr>
          <w:p w:rsidR="007E0266" w:rsidRPr="00F75BBF" w:rsidRDefault="007E0266" w:rsidP="00F077F5">
            <w:pPr>
              <w:spacing w:line="276" w:lineRule="auto"/>
              <w:rPr>
                <w:sz w:val="20"/>
                <w:szCs w:val="20"/>
              </w:rPr>
            </w:pPr>
            <w:r w:rsidRPr="00F75BBF">
              <w:rPr>
                <w:sz w:val="20"/>
                <w:szCs w:val="20"/>
              </w:rPr>
              <w:t>Abdominal Duvar ve Periton</w:t>
            </w:r>
          </w:p>
        </w:tc>
        <w:tc>
          <w:tcPr>
            <w:tcW w:w="2801" w:type="dxa"/>
          </w:tcPr>
          <w:p w:rsidR="007E0266" w:rsidRDefault="007E0266">
            <w:r w:rsidRPr="00124B66">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15.30  - 16.20   </w:t>
            </w:r>
          </w:p>
        </w:tc>
        <w:tc>
          <w:tcPr>
            <w:tcW w:w="4678" w:type="dxa"/>
          </w:tcPr>
          <w:p w:rsidR="007E0266" w:rsidRPr="00F75BBF" w:rsidRDefault="007E0266" w:rsidP="00F077F5">
            <w:pPr>
              <w:spacing w:line="276" w:lineRule="auto"/>
              <w:rPr>
                <w:sz w:val="20"/>
                <w:szCs w:val="20"/>
              </w:rPr>
            </w:pPr>
            <w:r w:rsidRPr="00F75BBF">
              <w:rPr>
                <w:sz w:val="20"/>
                <w:szCs w:val="20"/>
              </w:rPr>
              <w:t>Akut Abdomen ve ADGB</w:t>
            </w:r>
          </w:p>
        </w:tc>
        <w:tc>
          <w:tcPr>
            <w:tcW w:w="2801" w:type="dxa"/>
          </w:tcPr>
          <w:p w:rsidR="007E0266" w:rsidRDefault="007E0266">
            <w:r w:rsidRPr="00124B66">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16.30  - 17.20   </w:t>
            </w:r>
          </w:p>
        </w:tc>
        <w:tc>
          <w:tcPr>
            <w:tcW w:w="4678" w:type="dxa"/>
          </w:tcPr>
          <w:p w:rsidR="007E0266" w:rsidRPr="00F75BBF" w:rsidRDefault="007E0266" w:rsidP="00F077F5">
            <w:pPr>
              <w:spacing w:line="276" w:lineRule="auto"/>
              <w:rPr>
                <w:sz w:val="20"/>
                <w:szCs w:val="20"/>
              </w:rPr>
            </w:pPr>
            <w:r w:rsidRPr="00F75BBF">
              <w:rPr>
                <w:b/>
                <w:sz w:val="20"/>
                <w:szCs w:val="20"/>
              </w:rPr>
              <w:t>Pratik Uygulama</w:t>
            </w:r>
          </w:p>
        </w:tc>
        <w:tc>
          <w:tcPr>
            <w:tcW w:w="2801" w:type="dxa"/>
          </w:tcPr>
          <w:p w:rsidR="007E0266" w:rsidRDefault="007E0266">
            <w:r w:rsidRPr="00124B66">
              <w:rPr>
                <w:sz w:val="20"/>
                <w:szCs w:val="20"/>
              </w:rPr>
              <w:t>Dr. Öğr. Üyesi Serdar ASLAN</w:t>
            </w:r>
          </w:p>
        </w:tc>
      </w:tr>
    </w:tbl>
    <w:p w:rsidR="004D3709" w:rsidRDefault="004D3709" w:rsidP="00F077F5">
      <w:pPr>
        <w:spacing w:line="276" w:lineRule="auto"/>
        <w:rPr>
          <w:sz w:val="20"/>
          <w:szCs w:val="20"/>
        </w:rPr>
      </w:pPr>
    </w:p>
    <w:p w:rsidR="00A66809" w:rsidRPr="00F75BBF" w:rsidRDefault="00A66809" w:rsidP="00F077F5">
      <w:pPr>
        <w:spacing w:line="276" w:lineRule="auto"/>
        <w:rPr>
          <w:sz w:val="20"/>
          <w:szCs w:val="20"/>
        </w:rPr>
      </w:pPr>
    </w:p>
    <w:p w:rsidR="00F077F5" w:rsidRPr="00F75BBF" w:rsidRDefault="00F077F5" w:rsidP="00F077F5">
      <w:pPr>
        <w:shd w:val="clear" w:color="auto" w:fill="FFFFFF"/>
        <w:spacing w:line="276" w:lineRule="auto"/>
        <w:rPr>
          <w:sz w:val="20"/>
          <w:szCs w:val="20"/>
        </w:rPr>
      </w:pPr>
      <w:r>
        <w:rPr>
          <w:sz w:val="20"/>
          <w:szCs w:val="20"/>
        </w:rPr>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08.30  - 09.20   </w:t>
            </w:r>
          </w:p>
        </w:tc>
        <w:tc>
          <w:tcPr>
            <w:tcW w:w="4678" w:type="dxa"/>
          </w:tcPr>
          <w:p w:rsidR="007E0266" w:rsidRPr="00F75BBF" w:rsidRDefault="007E0266" w:rsidP="00F077F5">
            <w:pPr>
              <w:spacing w:line="276" w:lineRule="auto"/>
              <w:rPr>
                <w:sz w:val="20"/>
                <w:szCs w:val="20"/>
              </w:rPr>
            </w:pPr>
            <w:r w:rsidRPr="00F75BBF">
              <w:rPr>
                <w:sz w:val="20"/>
                <w:szCs w:val="20"/>
              </w:rPr>
              <w:t>Üriner sistem inceleme yöntemleri</w:t>
            </w:r>
          </w:p>
        </w:tc>
        <w:tc>
          <w:tcPr>
            <w:tcW w:w="2943" w:type="dxa"/>
          </w:tcPr>
          <w:p w:rsidR="007E0266" w:rsidRDefault="007E0266">
            <w:r w:rsidRPr="00196506">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09.30  - 10.20   </w:t>
            </w:r>
          </w:p>
        </w:tc>
        <w:tc>
          <w:tcPr>
            <w:tcW w:w="4678" w:type="dxa"/>
          </w:tcPr>
          <w:p w:rsidR="007E0266" w:rsidRPr="00F75BBF" w:rsidRDefault="007E0266" w:rsidP="00F077F5">
            <w:pPr>
              <w:spacing w:line="276" w:lineRule="auto"/>
              <w:rPr>
                <w:b/>
                <w:sz w:val="20"/>
                <w:szCs w:val="20"/>
              </w:rPr>
            </w:pPr>
            <w:r w:rsidRPr="00F75BBF">
              <w:rPr>
                <w:sz w:val="20"/>
                <w:szCs w:val="20"/>
              </w:rPr>
              <w:t xml:space="preserve">Üriner Sistem Radyolojisi  </w:t>
            </w:r>
          </w:p>
        </w:tc>
        <w:tc>
          <w:tcPr>
            <w:tcW w:w="2943" w:type="dxa"/>
          </w:tcPr>
          <w:p w:rsidR="007E0266" w:rsidRDefault="007E0266">
            <w:r w:rsidRPr="00196506">
              <w:rPr>
                <w:sz w:val="20"/>
                <w:szCs w:val="20"/>
              </w:rPr>
              <w:t>Dr. Öğr. Üyesi Serdar ASLAN</w:t>
            </w:r>
          </w:p>
        </w:tc>
      </w:tr>
      <w:tr w:rsidR="007E0266" w:rsidRPr="00F75BBF" w:rsidTr="004D3709">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Üriner Sistem Radyolojisi  </w:t>
            </w:r>
          </w:p>
        </w:tc>
        <w:tc>
          <w:tcPr>
            <w:tcW w:w="2943" w:type="dxa"/>
            <w:tcBorders>
              <w:bottom w:val="single" w:sz="8" w:space="0" w:color="auto"/>
            </w:tcBorders>
          </w:tcPr>
          <w:p w:rsidR="007E0266" w:rsidRDefault="007E0266">
            <w:r w:rsidRPr="00196506">
              <w:rPr>
                <w:sz w:val="20"/>
                <w:szCs w:val="20"/>
              </w:rPr>
              <w:t>Dr. Öğr. Üyesi Serdar ASLAN</w:t>
            </w:r>
          </w:p>
        </w:tc>
      </w:tr>
      <w:tr w:rsidR="007E0266" w:rsidRPr="00F75BBF" w:rsidTr="004D3709">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7E0266" w:rsidRPr="00F75BBF" w:rsidRDefault="007E0266" w:rsidP="00F077F5">
            <w:pPr>
              <w:spacing w:line="276" w:lineRule="auto"/>
              <w:rPr>
                <w:b/>
                <w:sz w:val="20"/>
                <w:szCs w:val="20"/>
              </w:rPr>
            </w:pPr>
            <w:r w:rsidRPr="00F75BBF">
              <w:rPr>
                <w:b/>
                <w:sz w:val="20"/>
                <w:szCs w:val="20"/>
              </w:rPr>
              <w:t>Pratik Uygulama</w:t>
            </w:r>
          </w:p>
        </w:tc>
        <w:tc>
          <w:tcPr>
            <w:tcW w:w="2943" w:type="dxa"/>
            <w:tcBorders>
              <w:bottom w:val="single" w:sz="8" w:space="0" w:color="auto"/>
            </w:tcBorders>
          </w:tcPr>
          <w:p w:rsidR="007E0266" w:rsidRDefault="007E0266">
            <w:r w:rsidRPr="00196506">
              <w:rPr>
                <w:sz w:val="20"/>
                <w:szCs w:val="20"/>
              </w:rPr>
              <w:t>Dr. Öğr. Üyesi Serdar ASLAN</w:t>
            </w:r>
          </w:p>
        </w:tc>
      </w:tr>
      <w:tr w:rsidR="00F077F5" w:rsidRPr="00F75BBF" w:rsidTr="004D3709">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943" w:type="dxa"/>
            <w:shd w:val="clear" w:color="auto" w:fill="333399"/>
          </w:tcPr>
          <w:p w:rsidR="00F077F5" w:rsidRPr="00F75BBF" w:rsidRDefault="00F077F5" w:rsidP="00F077F5">
            <w:pPr>
              <w:spacing w:line="276" w:lineRule="auto"/>
              <w:rPr>
                <w:sz w:val="20"/>
                <w:szCs w:val="20"/>
              </w:rPr>
            </w:pP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13.30  - 14.20   </w:t>
            </w:r>
          </w:p>
        </w:tc>
        <w:tc>
          <w:tcPr>
            <w:tcW w:w="4678" w:type="dxa"/>
          </w:tcPr>
          <w:p w:rsidR="007E0266" w:rsidRPr="00F75BBF" w:rsidRDefault="007E0266" w:rsidP="00F077F5">
            <w:pPr>
              <w:spacing w:line="276" w:lineRule="auto"/>
              <w:rPr>
                <w:sz w:val="20"/>
                <w:szCs w:val="20"/>
              </w:rPr>
            </w:pPr>
            <w:r w:rsidRPr="00F75BBF">
              <w:rPr>
                <w:sz w:val="20"/>
                <w:szCs w:val="20"/>
              </w:rPr>
              <w:t>Kadın- Erkek Genital Sistem</w:t>
            </w:r>
          </w:p>
          <w:p w:rsidR="007E0266" w:rsidRPr="00F75BBF" w:rsidRDefault="007E0266" w:rsidP="00F077F5">
            <w:pPr>
              <w:spacing w:line="276" w:lineRule="auto"/>
              <w:rPr>
                <w:sz w:val="20"/>
                <w:szCs w:val="20"/>
              </w:rPr>
            </w:pPr>
            <w:r w:rsidRPr="00F75BBF">
              <w:rPr>
                <w:sz w:val="20"/>
                <w:szCs w:val="20"/>
              </w:rPr>
              <w:t>Radyolojisi</w:t>
            </w:r>
          </w:p>
        </w:tc>
        <w:tc>
          <w:tcPr>
            <w:tcW w:w="2943" w:type="dxa"/>
          </w:tcPr>
          <w:p w:rsidR="007E0266" w:rsidRDefault="007E0266">
            <w:r w:rsidRPr="008F40B8">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14.30  - 15.20   </w:t>
            </w:r>
          </w:p>
        </w:tc>
        <w:tc>
          <w:tcPr>
            <w:tcW w:w="4678" w:type="dxa"/>
          </w:tcPr>
          <w:p w:rsidR="007E0266" w:rsidRPr="00F75BBF" w:rsidRDefault="007E0266" w:rsidP="00F077F5">
            <w:pPr>
              <w:spacing w:line="276" w:lineRule="auto"/>
              <w:rPr>
                <w:sz w:val="20"/>
                <w:szCs w:val="20"/>
              </w:rPr>
            </w:pPr>
            <w:r w:rsidRPr="00F75BBF">
              <w:rPr>
                <w:sz w:val="20"/>
                <w:szCs w:val="20"/>
              </w:rPr>
              <w:t>Obstetrik Radyoloji</w:t>
            </w:r>
          </w:p>
        </w:tc>
        <w:tc>
          <w:tcPr>
            <w:tcW w:w="2943" w:type="dxa"/>
          </w:tcPr>
          <w:p w:rsidR="007E0266" w:rsidRDefault="007E0266">
            <w:r w:rsidRPr="008F40B8">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15.30  - 16.20   </w:t>
            </w:r>
          </w:p>
        </w:tc>
        <w:tc>
          <w:tcPr>
            <w:tcW w:w="4678" w:type="dxa"/>
          </w:tcPr>
          <w:p w:rsidR="007E0266" w:rsidRPr="00F75BBF" w:rsidRDefault="007E0266" w:rsidP="00F077F5">
            <w:pPr>
              <w:spacing w:line="276" w:lineRule="auto"/>
              <w:rPr>
                <w:sz w:val="20"/>
                <w:szCs w:val="20"/>
              </w:rPr>
            </w:pPr>
            <w:r w:rsidRPr="00F75BBF">
              <w:rPr>
                <w:sz w:val="20"/>
                <w:szCs w:val="20"/>
              </w:rPr>
              <w:t>HSG</w:t>
            </w:r>
          </w:p>
        </w:tc>
        <w:tc>
          <w:tcPr>
            <w:tcW w:w="2943" w:type="dxa"/>
          </w:tcPr>
          <w:p w:rsidR="007E0266" w:rsidRDefault="007E0266">
            <w:r w:rsidRPr="008F40B8">
              <w:rPr>
                <w:sz w:val="20"/>
                <w:szCs w:val="20"/>
              </w:rPr>
              <w:t>Dr. Öğr. Üyesi Serdar ASLAN</w:t>
            </w:r>
          </w:p>
        </w:tc>
      </w:tr>
      <w:tr w:rsidR="007E0266" w:rsidRPr="00F75BBF" w:rsidTr="004D3709">
        <w:tc>
          <w:tcPr>
            <w:tcW w:w="1418" w:type="dxa"/>
          </w:tcPr>
          <w:p w:rsidR="007E0266" w:rsidRPr="00F75BBF" w:rsidRDefault="007E0266" w:rsidP="00F077F5">
            <w:pPr>
              <w:spacing w:line="276" w:lineRule="auto"/>
              <w:rPr>
                <w:sz w:val="20"/>
                <w:szCs w:val="20"/>
              </w:rPr>
            </w:pPr>
            <w:r w:rsidRPr="00F75BBF">
              <w:rPr>
                <w:sz w:val="20"/>
                <w:szCs w:val="20"/>
              </w:rPr>
              <w:t xml:space="preserve">16.30  - 17.20   </w:t>
            </w:r>
          </w:p>
        </w:tc>
        <w:tc>
          <w:tcPr>
            <w:tcW w:w="4678" w:type="dxa"/>
          </w:tcPr>
          <w:p w:rsidR="007E0266" w:rsidRPr="00F75BBF" w:rsidRDefault="007E0266" w:rsidP="00F077F5">
            <w:pPr>
              <w:spacing w:line="276" w:lineRule="auto"/>
              <w:rPr>
                <w:sz w:val="20"/>
                <w:szCs w:val="20"/>
              </w:rPr>
            </w:pPr>
            <w:r w:rsidRPr="00F75BBF">
              <w:rPr>
                <w:b/>
                <w:sz w:val="20"/>
                <w:szCs w:val="20"/>
              </w:rPr>
              <w:t>Pratik Uygulama</w:t>
            </w:r>
          </w:p>
        </w:tc>
        <w:tc>
          <w:tcPr>
            <w:tcW w:w="2943" w:type="dxa"/>
          </w:tcPr>
          <w:p w:rsidR="007E0266" w:rsidRDefault="007E0266">
            <w:r w:rsidRPr="008F40B8">
              <w:rPr>
                <w:sz w:val="20"/>
                <w:szCs w:val="20"/>
              </w:rPr>
              <w:t>Dr. Öğr. Üyesi Serdar ASLAN</w:t>
            </w:r>
          </w:p>
        </w:tc>
      </w:tr>
    </w:tbl>
    <w:p w:rsidR="00F077F5" w:rsidRPr="00F75BBF" w:rsidRDefault="00F077F5" w:rsidP="00F077F5">
      <w:pPr>
        <w:spacing w:line="276" w:lineRule="auto"/>
        <w:rPr>
          <w:sz w:val="20"/>
          <w:szCs w:val="20"/>
        </w:rPr>
      </w:pPr>
    </w:p>
    <w:p w:rsidR="00F077F5" w:rsidRDefault="00F077F5" w:rsidP="00F077F5">
      <w:pPr>
        <w:shd w:val="clear" w:color="auto" w:fill="FFFFFF"/>
        <w:spacing w:line="276" w:lineRule="auto"/>
        <w:rPr>
          <w:b/>
          <w:sz w:val="20"/>
          <w:szCs w:val="20"/>
        </w:rPr>
      </w:pPr>
      <w:r>
        <w:rPr>
          <w:b/>
          <w:sz w:val="20"/>
          <w:szCs w:val="20"/>
        </w:rPr>
        <w:t>2. HAFTA</w:t>
      </w:r>
    </w:p>
    <w:p w:rsidR="00F077F5" w:rsidRPr="00F75BBF" w:rsidRDefault="00F077F5" w:rsidP="00F077F5">
      <w:pPr>
        <w:shd w:val="clear" w:color="auto" w:fill="FFFFFF"/>
        <w:spacing w:line="276" w:lineRule="auto"/>
        <w:rPr>
          <w:sz w:val="20"/>
          <w:szCs w:val="20"/>
        </w:rPr>
      </w:pPr>
      <w:r>
        <w:rPr>
          <w:sz w:val="20"/>
          <w:szCs w:val="20"/>
        </w:rPr>
        <w:t>1. GÜN</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3226"/>
      </w:tblGrid>
      <w:tr w:rsidR="00F077F5" w:rsidRPr="00F75BBF" w:rsidTr="007E0266">
        <w:tc>
          <w:tcPr>
            <w:tcW w:w="1418" w:type="dxa"/>
          </w:tcPr>
          <w:p w:rsidR="00F077F5" w:rsidRPr="00F75BBF" w:rsidRDefault="00F077F5" w:rsidP="00F077F5">
            <w:pPr>
              <w:spacing w:line="276" w:lineRule="auto"/>
              <w:rPr>
                <w:sz w:val="20"/>
                <w:szCs w:val="20"/>
              </w:rPr>
            </w:pPr>
            <w:r w:rsidRPr="00F75BBF">
              <w:rPr>
                <w:sz w:val="20"/>
                <w:szCs w:val="20"/>
              </w:rPr>
              <w:t xml:space="preserve">08.30  - 09.20   </w:t>
            </w:r>
          </w:p>
        </w:tc>
        <w:tc>
          <w:tcPr>
            <w:tcW w:w="4678" w:type="dxa"/>
          </w:tcPr>
          <w:p w:rsidR="00F077F5" w:rsidRPr="00F75BBF" w:rsidRDefault="00F077F5" w:rsidP="00F077F5">
            <w:pPr>
              <w:spacing w:line="276" w:lineRule="auto"/>
              <w:rPr>
                <w:sz w:val="20"/>
                <w:szCs w:val="20"/>
              </w:rPr>
            </w:pPr>
            <w:r w:rsidRPr="00F75BBF">
              <w:rPr>
                <w:sz w:val="20"/>
                <w:szCs w:val="20"/>
              </w:rPr>
              <w:t>Metabolik-Endokrin Kemik Hastalıkları</w:t>
            </w:r>
          </w:p>
        </w:tc>
        <w:tc>
          <w:tcPr>
            <w:tcW w:w="3226" w:type="dxa"/>
          </w:tcPr>
          <w:p w:rsidR="00F077F5" w:rsidRPr="00385203" w:rsidRDefault="00F077F5" w:rsidP="007E0266">
            <w:pPr>
              <w:rPr>
                <w:sz w:val="20"/>
                <w:szCs w:val="20"/>
              </w:rPr>
            </w:pPr>
            <w:r w:rsidRPr="00385203">
              <w:rPr>
                <w:sz w:val="20"/>
                <w:szCs w:val="20"/>
              </w:rPr>
              <w:t xml:space="preserve">Dr. Öğr. Üyesi </w:t>
            </w:r>
            <w:r w:rsidR="007E0266">
              <w:rPr>
                <w:sz w:val="20"/>
                <w:szCs w:val="20"/>
              </w:rPr>
              <w:t>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09.30  - 10.20   </w:t>
            </w:r>
          </w:p>
        </w:tc>
        <w:tc>
          <w:tcPr>
            <w:tcW w:w="4678" w:type="dxa"/>
          </w:tcPr>
          <w:p w:rsidR="007E0266" w:rsidRPr="00F75BBF" w:rsidRDefault="007E0266" w:rsidP="00F077F5">
            <w:pPr>
              <w:spacing w:line="276" w:lineRule="auto"/>
              <w:rPr>
                <w:sz w:val="20"/>
                <w:szCs w:val="20"/>
              </w:rPr>
            </w:pPr>
            <w:r w:rsidRPr="00F75BBF">
              <w:rPr>
                <w:sz w:val="20"/>
                <w:szCs w:val="20"/>
              </w:rPr>
              <w:t>Eklem Hastalıkları</w:t>
            </w:r>
          </w:p>
        </w:tc>
        <w:tc>
          <w:tcPr>
            <w:tcW w:w="3226" w:type="dxa"/>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r w:rsidR="007E0266" w:rsidRPr="00F75BBF" w:rsidTr="007E0266">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Kemik Enfeksiyonları</w:t>
            </w:r>
          </w:p>
        </w:tc>
        <w:tc>
          <w:tcPr>
            <w:tcW w:w="3226" w:type="dxa"/>
            <w:tcBorders>
              <w:bottom w:val="single" w:sz="8" w:space="0" w:color="auto"/>
            </w:tcBorders>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r w:rsidR="007E0266" w:rsidRPr="00F75BBF" w:rsidTr="007E0266">
        <w:tc>
          <w:tcPr>
            <w:tcW w:w="1418" w:type="dxa"/>
            <w:tcBorders>
              <w:bottom w:val="single" w:sz="8" w:space="0" w:color="auto"/>
            </w:tcBorders>
          </w:tcPr>
          <w:p w:rsidR="007E0266" w:rsidRPr="00F75BBF" w:rsidRDefault="007E0266"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7E0266" w:rsidRPr="00F75BBF" w:rsidRDefault="007E0266" w:rsidP="00F077F5">
            <w:pPr>
              <w:spacing w:line="276" w:lineRule="auto"/>
              <w:rPr>
                <w:b/>
                <w:sz w:val="20"/>
                <w:szCs w:val="20"/>
              </w:rPr>
            </w:pPr>
            <w:r w:rsidRPr="00F75BBF">
              <w:rPr>
                <w:b/>
                <w:sz w:val="20"/>
                <w:szCs w:val="20"/>
              </w:rPr>
              <w:t>Pratik Uygulama</w:t>
            </w:r>
          </w:p>
        </w:tc>
        <w:tc>
          <w:tcPr>
            <w:tcW w:w="3226" w:type="dxa"/>
            <w:tcBorders>
              <w:bottom w:val="single" w:sz="8" w:space="0" w:color="auto"/>
            </w:tcBorders>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r w:rsidR="00F077F5" w:rsidRPr="00F75BBF" w:rsidTr="007E0266">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3226" w:type="dxa"/>
            <w:shd w:val="clear" w:color="auto" w:fill="333399"/>
          </w:tcPr>
          <w:p w:rsidR="00F077F5" w:rsidRPr="00F75BBF" w:rsidRDefault="00F077F5" w:rsidP="00F077F5">
            <w:pPr>
              <w:spacing w:line="276" w:lineRule="auto"/>
              <w:rPr>
                <w:sz w:val="20"/>
                <w:szCs w:val="20"/>
              </w:rPr>
            </w:pP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13.30  - 14.20   </w:t>
            </w:r>
          </w:p>
        </w:tc>
        <w:tc>
          <w:tcPr>
            <w:tcW w:w="4678" w:type="dxa"/>
          </w:tcPr>
          <w:p w:rsidR="007E0266" w:rsidRPr="00F75BBF" w:rsidRDefault="007E0266" w:rsidP="00F077F5">
            <w:pPr>
              <w:spacing w:line="276" w:lineRule="auto"/>
              <w:rPr>
                <w:sz w:val="20"/>
                <w:szCs w:val="20"/>
              </w:rPr>
            </w:pPr>
            <w:r w:rsidRPr="00F75BBF">
              <w:rPr>
                <w:sz w:val="20"/>
                <w:szCs w:val="20"/>
              </w:rPr>
              <w:t>Kemik Tümörleri</w:t>
            </w:r>
          </w:p>
        </w:tc>
        <w:tc>
          <w:tcPr>
            <w:tcW w:w="3226" w:type="dxa"/>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14.30  - 15.20   </w:t>
            </w:r>
          </w:p>
        </w:tc>
        <w:tc>
          <w:tcPr>
            <w:tcW w:w="4678" w:type="dxa"/>
          </w:tcPr>
          <w:p w:rsidR="007E0266" w:rsidRPr="00F75BBF" w:rsidRDefault="007E0266" w:rsidP="00F077F5">
            <w:pPr>
              <w:spacing w:line="276" w:lineRule="auto"/>
              <w:rPr>
                <w:b/>
                <w:sz w:val="20"/>
                <w:szCs w:val="20"/>
              </w:rPr>
            </w:pPr>
            <w:r w:rsidRPr="00F75BBF">
              <w:rPr>
                <w:sz w:val="20"/>
                <w:szCs w:val="20"/>
              </w:rPr>
              <w:t>Kemik Tümörleri</w:t>
            </w:r>
          </w:p>
        </w:tc>
        <w:tc>
          <w:tcPr>
            <w:tcW w:w="3226" w:type="dxa"/>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15.30  - 16.20   </w:t>
            </w:r>
          </w:p>
        </w:tc>
        <w:tc>
          <w:tcPr>
            <w:tcW w:w="4678" w:type="dxa"/>
          </w:tcPr>
          <w:p w:rsidR="007E0266" w:rsidRPr="00F75BBF" w:rsidRDefault="007E0266" w:rsidP="00F077F5">
            <w:pPr>
              <w:spacing w:line="276" w:lineRule="auto"/>
              <w:rPr>
                <w:b/>
                <w:sz w:val="20"/>
                <w:szCs w:val="20"/>
              </w:rPr>
            </w:pPr>
            <w:r w:rsidRPr="00F75BBF">
              <w:rPr>
                <w:sz w:val="20"/>
                <w:szCs w:val="20"/>
              </w:rPr>
              <w:t>Kemik Tümörleri</w:t>
            </w:r>
          </w:p>
        </w:tc>
        <w:tc>
          <w:tcPr>
            <w:tcW w:w="3226" w:type="dxa"/>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r w:rsidR="007E0266" w:rsidRPr="00F75BBF" w:rsidTr="007E0266">
        <w:tc>
          <w:tcPr>
            <w:tcW w:w="1418" w:type="dxa"/>
          </w:tcPr>
          <w:p w:rsidR="007E0266" w:rsidRPr="00F75BBF" w:rsidRDefault="007E0266" w:rsidP="00F077F5">
            <w:pPr>
              <w:spacing w:line="276" w:lineRule="auto"/>
              <w:rPr>
                <w:sz w:val="20"/>
                <w:szCs w:val="20"/>
              </w:rPr>
            </w:pPr>
            <w:r w:rsidRPr="00F75BBF">
              <w:rPr>
                <w:sz w:val="20"/>
                <w:szCs w:val="20"/>
              </w:rPr>
              <w:t xml:space="preserve">16.30  - 17.20   </w:t>
            </w:r>
          </w:p>
        </w:tc>
        <w:tc>
          <w:tcPr>
            <w:tcW w:w="4678" w:type="dxa"/>
          </w:tcPr>
          <w:p w:rsidR="007E0266" w:rsidRPr="00F75BBF" w:rsidRDefault="007E0266" w:rsidP="00F077F5">
            <w:pPr>
              <w:spacing w:line="276" w:lineRule="auto"/>
              <w:rPr>
                <w:sz w:val="20"/>
                <w:szCs w:val="20"/>
              </w:rPr>
            </w:pPr>
            <w:r w:rsidRPr="00F75BBF">
              <w:rPr>
                <w:b/>
                <w:sz w:val="20"/>
                <w:szCs w:val="20"/>
              </w:rPr>
              <w:t>Pratik Uygulama</w:t>
            </w:r>
          </w:p>
        </w:tc>
        <w:tc>
          <w:tcPr>
            <w:tcW w:w="3226" w:type="dxa"/>
          </w:tcPr>
          <w:p w:rsidR="007E0266" w:rsidRPr="00385203" w:rsidRDefault="007E0266" w:rsidP="00E33C88">
            <w:pPr>
              <w:rPr>
                <w:sz w:val="20"/>
                <w:szCs w:val="20"/>
              </w:rPr>
            </w:pPr>
            <w:r w:rsidRPr="00385203">
              <w:rPr>
                <w:sz w:val="20"/>
                <w:szCs w:val="20"/>
              </w:rPr>
              <w:t xml:space="preserve">Dr. Öğr. Üyesi </w:t>
            </w:r>
            <w:r>
              <w:rPr>
                <w:sz w:val="20"/>
                <w:szCs w:val="20"/>
              </w:rPr>
              <w:t>İsmet Miraç ÇAKIR</w:t>
            </w:r>
          </w:p>
        </w:tc>
      </w:tr>
    </w:tbl>
    <w:p w:rsidR="00F077F5" w:rsidRPr="00F75BBF" w:rsidRDefault="00F077F5" w:rsidP="00F077F5">
      <w:pPr>
        <w:spacing w:line="276" w:lineRule="auto"/>
        <w:rPr>
          <w:sz w:val="20"/>
          <w:szCs w:val="20"/>
        </w:rPr>
      </w:pPr>
    </w:p>
    <w:p w:rsidR="00F077F5" w:rsidRPr="00F75BBF" w:rsidRDefault="00F077F5" w:rsidP="00F077F5">
      <w:pPr>
        <w:shd w:val="clear" w:color="auto" w:fill="FFFFFF"/>
        <w:spacing w:line="276" w:lineRule="auto"/>
        <w:rPr>
          <w:sz w:val="20"/>
          <w:szCs w:val="20"/>
        </w:rPr>
      </w:pPr>
      <w:r>
        <w:rPr>
          <w:sz w:val="20"/>
          <w:szCs w:val="20"/>
        </w:rPr>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08.30  - 09.20   </w:t>
            </w:r>
          </w:p>
        </w:tc>
        <w:tc>
          <w:tcPr>
            <w:tcW w:w="4678" w:type="dxa"/>
          </w:tcPr>
          <w:p w:rsidR="00F077F5" w:rsidRPr="00F75BBF" w:rsidRDefault="00F077F5" w:rsidP="00F077F5">
            <w:pPr>
              <w:spacing w:line="276" w:lineRule="auto"/>
              <w:rPr>
                <w:sz w:val="20"/>
                <w:szCs w:val="20"/>
              </w:rPr>
            </w:pPr>
            <w:r w:rsidRPr="00F75BBF">
              <w:rPr>
                <w:sz w:val="20"/>
                <w:szCs w:val="20"/>
              </w:rPr>
              <w:t>Acil Radyoloji</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09.30  - 10.20   </w:t>
            </w:r>
          </w:p>
        </w:tc>
        <w:tc>
          <w:tcPr>
            <w:tcW w:w="4678" w:type="dxa"/>
          </w:tcPr>
          <w:p w:rsidR="00F077F5" w:rsidRPr="00F75BBF" w:rsidRDefault="00F077F5" w:rsidP="00F077F5">
            <w:pPr>
              <w:spacing w:line="276" w:lineRule="auto"/>
              <w:rPr>
                <w:b/>
                <w:sz w:val="20"/>
                <w:szCs w:val="20"/>
              </w:rPr>
            </w:pPr>
            <w:r w:rsidRPr="00F75BBF">
              <w:rPr>
                <w:sz w:val="20"/>
                <w:szCs w:val="20"/>
              </w:rPr>
              <w:t>Acil Radyoloji</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Borders>
              <w:bottom w:val="single" w:sz="8" w:space="0" w:color="auto"/>
            </w:tcBorders>
          </w:tcPr>
          <w:p w:rsidR="00F077F5" w:rsidRPr="00F75BBF" w:rsidRDefault="00F077F5"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F077F5" w:rsidRPr="00F75BBF" w:rsidRDefault="00F077F5" w:rsidP="00F077F5">
            <w:pPr>
              <w:spacing w:line="276" w:lineRule="auto"/>
              <w:rPr>
                <w:b/>
                <w:sz w:val="20"/>
                <w:szCs w:val="20"/>
              </w:rPr>
            </w:pPr>
            <w:r w:rsidRPr="00F75BBF">
              <w:rPr>
                <w:sz w:val="20"/>
                <w:szCs w:val="20"/>
              </w:rPr>
              <w:t>Acil Radyoloji</w:t>
            </w:r>
          </w:p>
        </w:tc>
        <w:tc>
          <w:tcPr>
            <w:tcW w:w="2943" w:type="dxa"/>
            <w:tcBorders>
              <w:bottom w:val="single" w:sz="8" w:space="0" w:color="auto"/>
            </w:tcBorders>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Borders>
              <w:bottom w:val="single" w:sz="8" w:space="0" w:color="auto"/>
            </w:tcBorders>
          </w:tcPr>
          <w:p w:rsidR="00F077F5" w:rsidRPr="00F75BBF" w:rsidRDefault="00F077F5"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F077F5" w:rsidRPr="00F75BBF" w:rsidRDefault="00F077F5" w:rsidP="00F077F5">
            <w:pPr>
              <w:spacing w:line="276" w:lineRule="auto"/>
              <w:rPr>
                <w:sz w:val="20"/>
                <w:szCs w:val="20"/>
              </w:rPr>
            </w:pPr>
            <w:r w:rsidRPr="00F75BBF">
              <w:rPr>
                <w:b/>
                <w:sz w:val="20"/>
                <w:szCs w:val="20"/>
              </w:rPr>
              <w:t>Pratik Uygulama</w:t>
            </w:r>
          </w:p>
        </w:tc>
        <w:tc>
          <w:tcPr>
            <w:tcW w:w="2943" w:type="dxa"/>
            <w:tcBorders>
              <w:bottom w:val="single" w:sz="8" w:space="0" w:color="auto"/>
            </w:tcBorders>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943" w:type="dxa"/>
            <w:shd w:val="clear" w:color="auto" w:fill="333399"/>
          </w:tcPr>
          <w:p w:rsidR="00F077F5" w:rsidRPr="00F75BBF" w:rsidRDefault="00F077F5" w:rsidP="00F077F5">
            <w:pPr>
              <w:spacing w:line="276" w:lineRule="auto"/>
              <w:rPr>
                <w:sz w:val="20"/>
                <w:szCs w:val="20"/>
              </w:rPr>
            </w:pP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13.30  - 14.20   </w:t>
            </w:r>
          </w:p>
        </w:tc>
        <w:tc>
          <w:tcPr>
            <w:tcW w:w="4678" w:type="dxa"/>
          </w:tcPr>
          <w:p w:rsidR="00F077F5" w:rsidRPr="00F75BBF" w:rsidRDefault="00F077F5" w:rsidP="00F077F5">
            <w:pPr>
              <w:spacing w:line="276" w:lineRule="auto"/>
              <w:rPr>
                <w:sz w:val="20"/>
                <w:szCs w:val="20"/>
              </w:rPr>
            </w:pPr>
            <w:r w:rsidRPr="00F75BBF">
              <w:rPr>
                <w:sz w:val="20"/>
                <w:szCs w:val="20"/>
              </w:rPr>
              <w:t xml:space="preserve">Meme Radyolojisi ve Görüntüleme Yöntemleri </w:t>
            </w:r>
          </w:p>
        </w:tc>
        <w:tc>
          <w:tcPr>
            <w:tcW w:w="2943" w:type="dxa"/>
          </w:tcPr>
          <w:p w:rsidR="00F077F5" w:rsidRPr="00385203" w:rsidRDefault="00F077F5" w:rsidP="00F077F5">
            <w:pPr>
              <w:rPr>
                <w:sz w:val="20"/>
                <w:szCs w:val="20"/>
              </w:rPr>
            </w:pPr>
            <w:r w:rsidRPr="00385203">
              <w:rPr>
                <w:sz w:val="20"/>
                <w:szCs w:val="20"/>
              </w:rPr>
              <w:t>Dr. Öğr. Üyesi Erdem ÇAYLI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14.30  - 15.20   </w:t>
            </w:r>
          </w:p>
        </w:tc>
        <w:tc>
          <w:tcPr>
            <w:tcW w:w="4678" w:type="dxa"/>
          </w:tcPr>
          <w:p w:rsidR="00F077F5" w:rsidRPr="00F75BBF" w:rsidRDefault="00F077F5" w:rsidP="00F077F5">
            <w:pPr>
              <w:spacing w:line="276" w:lineRule="auto"/>
              <w:rPr>
                <w:sz w:val="20"/>
                <w:szCs w:val="20"/>
              </w:rPr>
            </w:pPr>
            <w:r w:rsidRPr="00F75BBF">
              <w:rPr>
                <w:sz w:val="20"/>
                <w:szCs w:val="20"/>
              </w:rPr>
              <w:t xml:space="preserve">Memenin Malign-Benign Hastalıkları </w:t>
            </w:r>
          </w:p>
        </w:tc>
        <w:tc>
          <w:tcPr>
            <w:tcW w:w="2943" w:type="dxa"/>
          </w:tcPr>
          <w:p w:rsidR="00F077F5" w:rsidRPr="00385203" w:rsidRDefault="00F077F5" w:rsidP="00F077F5">
            <w:pPr>
              <w:rPr>
                <w:sz w:val="20"/>
                <w:szCs w:val="20"/>
              </w:rPr>
            </w:pPr>
            <w:r w:rsidRPr="00385203">
              <w:rPr>
                <w:sz w:val="20"/>
                <w:szCs w:val="20"/>
              </w:rPr>
              <w:t>Dr. Öğr. Üyesi. Erdem ÇAYLI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15.30  - 16.20   </w:t>
            </w:r>
          </w:p>
        </w:tc>
        <w:tc>
          <w:tcPr>
            <w:tcW w:w="4678" w:type="dxa"/>
          </w:tcPr>
          <w:p w:rsidR="00F077F5" w:rsidRPr="00F75BBF" w:rsidRDefault="00F077F5" w:rsidP="00F077F5">
            <w:pPr>
              <w:spacing w:line="276" w:lineRule="auto"/>
              <w:rPr>
                <w:sz w:val="20"/>
                <w:szCs w:val="20"/>
              </w:rPr>
            </w:pPr>
            <w:r w:rsidRPr="00F75BBF">
              <w:rPr>
                <w:sz w:val="20"/>
                <w:szCs w:val="20"/>
              </w:rPr>
              <w:t xml:space="preserve">Yumuşak Doku Radyolojisi                    </w:t>
            </w:r>
          </w:p>
        </w:tc>
        <w:tc>
          <w:tcPr>
            <w:tcW w:w="2943" w:type="dxa"/>
          </w:tcPr>
          <w:p w:rsidR="00F077F5" w:rsidRPr="00385203" w:rsidRDefault="00F077F5" w:rsidP="00F077F5">
            <w:pPr>
              <w:rPr>
                <w:sz w:val="20"/>
                <w:szCs w:val="20"/>
              </w:rPr>
            </w:pPr>
            <w:r w:rsidRPr="00385203">
              <w:rPr>
                <w:sz w:val="20"/>
                <w:szCs w:val="20"/>
              </w:rPr>
              <w:t>Dr. Öğr. Üyesi Erdem ÇAYLI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16.30  - 17.20   </w:t>
            </w:r>
          </w:p>
        </w:tc>
        <w:tc>
          <w:tcPr>
            <w:tcW w:w="4678" w:type="dxa"/>
          </w:tcPr>
          <w:p w:rsidR="00F077F5" w:rsidRPr="00F75BBF" w:rsidRDefault="00F077F5" w:rsidP="00F077F5">
            <w:pPr>
              <w:spacing w:line="276" w:lineRule="auto"/>
              <w:rPr>
                <w:sz w:val="20"/>
                <w:szCs w:val="20"/>
              </w:rPr>
            </w:pPr>
            <w:r w:rsidRPr="00F75BBF">
              <w:rPr>
                <w:b/>
                <w:sz w:val="20"/>
                <w:szCs w:val="20"/>
              </w:rPr>
              <w:t>Pratik Uygulama</w:t>
            </w:r>
          </w:p>
        </w:tc>
        <w:tc>
          <w:tcPr>
            <w:tcW w:w="2943" w:type="dxa"/>
          </w:tcPr>
          <w:p w:rsidR="00F077F5" w:rsidRPr="00385203" w:rsidRDefault="00F077F5" w:rsidP="00F077F5">
            <w:pPr>
              <w:rPr>
                <w:sz w:val="20"/>
                <w:szCs w:val="20"/>
              </w:rPr>
            </w:pPr>
            <w:r w:rsidRPr="00385203">
              <w:rPr>
                <w:sz w:val="20"/>
                <w:szCs w:val="20"/>
              </w:rPr>
              <w:t>Dr. Öğr. Üyesi Erdem ÇAYLI</w:t>
            </w:r>
          </w:p>
        </w:tc>
      </w:tr>
    </w:tbl>
    <w:p w:rsidR="00F077F5" w:rsidRPr="00F75BBF" w:rsidRDefault="00F077F5" w:rsidP="00F077F5">
      <w:pPr>
        <w:shd w:val="clear" w:color="auto" w:fill="FFFFFF"/>
        <w:spacing w:line="276" w:lineRule="auto"/>
        <w:rPr>
          <w:b/>
          <w:sz w:val="20"/>
          <w:szCs w:val="20"/>
        </w:rPr>
      </w:pPr>
    </w:p>
    <w:p w:rsidR="00F077F5" w:rsidRPr="00F75BBF" w:rsidRDefault="00F077F5" w:rsidP="00F077F5">
      <w:pPr>
        <w:shd w:val="clear" w:color="auto" w:fill="FFFFFF"/>
        <w:spacing w:line="276" w:lineRule="auto"/>
        <w:rPr>
          <w:sz w:val="20"/>
          <w:szCs w:val="20"/>
        </w:rPr>
      </w:pPr>
      <w:r>
        <w:rPr>
          <w:sz w:val="20"/>
          <w:szCs w:val="20"/>
        </w:rPr>
        <w:t>3.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E33C88" w:rsidRPr="00F75BBF" w:rsidTr="00F077F5">
        <w:tc>
          <w:tcPr>
            <w:tcW w:w="1418" w:type="dxa"/>
          </w:tcPr>
          <w:p w:rsidR="00E33C88" w:rsidRPr="00F75BBF" w:rsidRDefault="00E33C88" w:rsidP="00F077F5">
            <w:pPr>
              <w:spacing w:line="276" w:lineRule="auto"/>
              <w:rPr>
                <w:sz w:val="20"/>
                <w:szCs w:val="20"/>
              </w:rPr>
            </w:pPr>
            <w:r w:rsidRPr="00F75BBF">
              <w:rPr>
                <w:sz w:val="20"/>
                <w:szCs w:val="20"/>
              </w:rPr>
              <w:t xml:space="preserve">08.30  - 09.20   </w:t>
            </w:r>
          </w:p>
        </w:tc>
        <w:tc>
          <w:tcPr>
            <w:tcW w:w="4678" w:type="dxa"/>
          </w:tcPr>
          <w:p w:rsidR="00E33C88" w:rsidRPr="00F75BBF" w:rsidRDefault="00E33C88" w:rsidP="00F077F5">
            <w:pPr>
              <w:spacing w:line="276" w:lineRule="auto"/>
              <w:rPr>
                <w:sz w:val="20"/>
                <w:szCs w:val="20"/>
              </w:rPr>
            </w:pPr>
            <w:r w:rsidRPr="00F75BBF">
              <w:rPr>
                <w:sz w:val="20"/>
                <w:szCs w:val="20"/>
              </w:rPr>
              <w:t>Nöroradyoloji Görüntüleme Yöntemleri</w:t>
            </w:r>
          </w:p>
        </w:tc>
        <w:tc>
          <w:tcPr>
            <w:tcW w:w="2943" w:type="dxa"/>
          </w:tcPr>
          <w:p w:rsidR="00E33C88" w:rsidRDefault="00E33C88">
            <w:r w:rsidRPr="00111E2E">
              <w:rPr>
                <w:sz w:val="20"/>
                <w:szCs w:val="20"/>
              </w:rPr>
              <w:t>Prof.Dr. Alptekin TOSUN</w:t>
            </w:r>
          </w:p>
        </w:tc>
      </w:tr>
      <w:tr w:rsidR="00E33C88" w:rsidRPr="00F75BBF" w:rsidTr="00F077F5">
        <w:tc>
          <w:tcPr>
            <w:tcW w:w="1418" w:type="dxa"/>
          </w:tcPr>
          <w:p w:rsidR="00E33C88" w:rsidRPr="00F75BBF" w:rsidRDefault="00E33C88" w:rsidP="00F077F5">
            <w:pPr>
              <w:spacing w:line="276" w:lineRule="auto"/>
              <w:rPr>
                <w:sz w:val="20"/>
                <w:szCs w:val="20"/>
              </w:rPr>
            </w:pPr>
            <w:r w:rsidRPr="00F75BBF">
              <w:rPr>
                <w:sz w:val="20"/>
                <w:szCs w:val="20"/>
              </w:rPr>
              <w:t xml:space="preserve">09.30  - 10.20   </w:t>
            </w:r>
          </w:p>
        </w:tc>
        <w:tc>
          <w:tcPr>
            <w:tcW w:w="4678" w:type="dxa"/>
          </w:tcPr>
          <w:p w:rsidR="00E33C88" w:rsidRPr="00F75BBF" w:rsidRDefault="00E33C88" w:rsidP="00F077F5">
            <w:pPr>
              <w:spacing w:line="276" w:lineRule="auto"/>
              <w:rPr>
                <w:sz w:val="20"/>
                <w:szCs w:val="20"/>
              </w:rPr>
            </w:pPr>
            <w:r w:rsidRPr="00F75BBF">
              <w:rPr>
                <w:sz w:val="20"/>
                <w:szCs w:val="20"/>
              </w:rPr>
              <w:t>Doğumsal Anomaliler, Travma</w:t>
            </w:r>
          </w:p>
        </w:tc>
        <w:tc>
          <w:tcPr>
            <w:tcW w:w="2943" w:type="dxa"/>
          </w:tcPr>
          <w:p w:rsidR="00E33C88" w:rsidRDefault="00E33C88">
            <w:r w:rsidRPr="00111E2E">
              <w:rPr>
                <w:sz w:val="20"/>
                <w:szCs w:val="20"/>
              </w:rPr>
              <w:t>Prof.Dr. Alptekin TOSUN</w:t>
            </w:r>
          </w:p>
        </w:tc>
      </w:tr>
      <w:tr w:rsidR="00E33C88" w:rsidRPr="00F75BBF" w:rsidTr="00F077F5">
        <w:tc>
          <w:tcPr>
            <w:tcW w:w="141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Serebrovasküler Hastalıklar</w:t>
            </w:r>
          </w:p>
        </w:tc>
        <w:tc>
          <w:tcPr>
            <w:tcW w:w="2943" w:type="dxa"/>
            <w:tcBorders>
              <w:bottom w:val="single" w:sz="8" w:space="0" w:color="auto"/>
            </w:tcBorders>
          </w:tcPr>
          <w:p w:rsidR="00E33C88" w:rsidRDefault="00E33C88">
            <w:r w:rsidRPr="00111E2E">
              <w:rPr>
                <w:sz w:val="20"/>
                <w:szCs w:val="20"/>
              </w:rPr>
              <w:t>Prof.Dr. Alptekin TOSUN</w:t>
            </w:r>
          </w:p>
        </w:tc>
      </w:tr>
      <w:tr w:rsidR="00E33C88" w:rsidRPr="00F75BBF" w:rsidTr="00F077F5">
        <w:tc>
          <w:tcPr>
            <w:tcW w:w="141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E33C88" w:rsidRPr="00F75BBF" w:rsidRDefault="00E33C88" w:rsidP="00F077F5">
            <w:pPr>
              <w:spacing w:line="276" w:lineRule="auto"/>
              <w:rPr>
                <w:sz w:val="20"/>
                <w:szCs w:val="20"/>
              </w:rPr>
            </w:pPr>
            <w:r w:rsidRPr="00F75BBF">
              <w:rPr>
                <w:sz w:val="20"/>
                <w:szCs w:val="20"/>
              </w:rPr>
              <w:t>Tümörler, Enfeksiyon ve Dejeneratif Hastalıklar</w:t>
            </w:r>
          </w:p>
        </w:tc>
        <w:tc>
          <w:tcPr>
            <w:tcW w:w="2943" w:type="dxa"/>
            <w:tcBorders>
              <w:bottom w:val="single" w:sz="8" w:space="0" w:color="auto"/>
            </w:tcBorders>
          </w:tcPr>
          <w:p w:rsidR="00E33C88" w:rsidRDefault="00E33C88">
            <w:r w:rsidRPr="00111E2E">
              <w:rPr>
                <w:sz w:val="20"/>
                <w:szCs w:val="20"/>
              </w:rPr>
              <w:t>Prof.Dr. Alptekin TOSUN</w:t>
            </w:r>
          </w:p>
        </w:tc>
      </w:tr>
      <w:tr w:rsidR="00F077F5" w:rsidRPr="00F75BBF" w:rsidTr="00F077F5">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943" w:type="dxa"/>
            <w:shd w:val="clear" w:color="auto" w:fill="333399"/>
          </w:tcPr>
          <w:p w:rsidR="00F077F5" w:rsidRPr="00F75BBF" w:rsidRDefault="00F077F5" w:rsidP="00F077F5">
            <w:pPr>
              <w:spacing w:line="276" w:lineRule="auto"/>
              <w:rPr>
                <w:sz w:val="20"/>
                <w:szCs w:val="20"/>
              </w:rPr>
            </w:pPr>
          </w:p>
        </w:tc>
      </w:tr>
      <w:tr w:rsidR="00E33C88" w:rsidRPr="00F75BBF" w:rsidTr="00F077F5">
        <w:tc>
          <w:tcPr>
            <w:tcW w:w="1418" w:type="dxa"/>
          </w:tcPr>
          <w:p w:rsidR="00E33C88" w:rsidRPr="00F75BBF" w:rsidRDefault="00E33C88" w:rsidP="00F077F5">
            <w:pPr>
              <w:spacing w:line="276" w:lineRule="auto"/>
              <w:rPr>
                <w:sz w:val="20"/>
                <w:szCs w:val="20"/>
              </w:rPr>
            </w:pPr>
            <w:r w:rsidRPr="00F75BBF">
              <w:rPr>
                <w:sz w:val="20"/>
                <w:szCs w:val="20"/>
              </w:rPr>
              <w:t xml:space="preserve">13.30  - 14.20   </w:t>
            </w:r>
          </w:p>
        </w:tc>
        <w:tc>
          <w:tcPr>
            <w:tcW w:w="4678" w:type="dxa"/>
          </w:tcPr>
          <w:p w:rsidR="00E33C88" w:rsidRPr="00F75BBF" w:rsidRDefault="00E33C88" w:rsidP="00F077F5">
            <w:pPr>
              <w:spacing w:line="276" w:lineRule="auto"/>
              <w:rPr>
                <w:b/>
                <w:sz w:val="20"/>
                <w:szCs w:val="20"/>
              </w:rPr>
            </w:pPr>
            <w:r w:rsidRPr="00F75BBF">
              <w:rPr>
                <w:sz w:val="20"/>
                <w:szCs w:val="20"/>
              </w:rPr>
              <w:t>Omurga ve Omurilik</w:t>
            </w:r>
          </w:p>
        </w:tc>
        <w:tc>
          <w:tcPr>
            <w:tcW w:w="2943" w:type="dxa"/>
          </w:tcPr>
          <w:p w:rsidR="00E33C88" w:rsidRDefault="00E33C88">
            <w:r w:rsidRPr="005101FC">
              <w:rPr>
                <w:sz w:val="20"/>
                <w:szCs w:val="20"/>
              </w:rPr>
              <w:t>Prof.Dr. Alptekin TOSUN</w:t>
            </w:r>
          </w:p>
        </w:tc>
      </w:tr>
      <w:tr w:rsidR="00E33C88" w:rsidRPr="00F75BBF" w:rsidTr="00F077F5">
        <w:tc>
          <w:tcPr>
            <w:tcW w:w="1418" w:type="dxa"/>
          </w:tcPr>
          <w:p w:rsidR="00E33C88" w:rsidRPr="00F75BBF" w:rsidRDefault="00E33C88" w:rsidP="00F077F5">
            <w:pPr>
              <w:spacing w:line="276" w:lineRule="auto"/>
              <w:rPr>
                <w:sz w:val="20"/>
                <w:szCs w:val="20"/>
              </w:rPr>
            </w:pPr>
            <w:r w:rsidRPr="00F75BBF">
              <w:rPr>
                <w:sz w:val="20"/>
                <w:szCs w:val="20"/>
              </w:rPr>
              <w:t xml:space="preserve">14.30  - 15.20   </w:t>
            </w:r>
          </w:p>
        </w:tc>
        <w:tc>
          <w:tcPr>
            <w:tcW w:w="4678" w:type="dxa"/>
          </w:tcPr>
          <w:p w:rsidR="00E33C88" w:rsidRPr="00F75BBF" w:rsidRDefault="00E33C88" w:rsidP="00F077F5">
            <w:pPr>
              <w:spacing w:line="276" w:lineRule="auto"/>
              <w:rPr>
                <w:sz w:val="20"/>
                <w:szCs w:val="20"/>
              </w:rPr>
            </w:pPr>
            <w:r w:rsidRPr="00F75BBF">
              <w:rPr>
                <w:sz w:val="20"/>
                <w:szCs w:val="20"/>
              </w:rPr>
              <w:t>Baş-Boyun Radyolojisi</w:t>
            </w:r>
          </w:p>
        </w:tc>
        <w:tc>
          <w:tcPr>
            <w:tcW w:w="2943" w:type="dxa"/>
          </w:tcPr>
          <w:p w:rsidR="00E33C88" w:rsidRDefault="00E33C88">
            <w:r w:rsidRPr="005101FC">
              <w:rPr>
                <w:sz w:val="20"/>
                <w:szCs w:val="20"/>
              </w:rPr>
              <w:t>Prof.Dr. Alptekin TOSUN</w:t>
            </w:r>
          </w:p>
        </w:tc>
      </w:tr>
      <w:tr w:rsidR="00E33C88" w:rsidRPr="00F75BBF" w:rsidTr="00F077F5">
        <w:tc>
          <w:tcPr>
            <w:tcW w:w="1418" w:type="dxa"/>
          </w:tcPr>
          <w:p w:rsidR="00E33C88" w:rsidRPr="00F75BBF" w:rsidRDefault="00E33C88" w:rsidP="00F077F5">
            <w:pPr>
              <w:spacing w:line="276" w:lineRule="auto"/>
              <w:rPr>
                <w:sz w:val="20"/>
                <w:szCs w:val="20"/>
              </w:rPr>
            </w:pPr>
            <w:r w:rsidRPr="00F75BBF">
              <w:rPr>
                <w:sz w:val="20"/>
                <w:szCs w:val="20"/>
              </w:rPr>
              <w:t xml:space="preserve">15.30  - 16.20   </w:t>
            </w:r>
          </w:p>
        </w:tc>
        <w:tc>
          <w:tcPr>
            <w:tcW w:w="4678" w:type="dxa"/>
          </w:tcPr>
          <w:p w:rsidR="00E33C88" w:rsidRPr="001E50F7" w:rsidRDefault="00E33C88" w:rsidP="00F077F5">
            <w:pPr>
              <w:spacing w:line="276" w:lineRule="auto"/>
              <w:rPr>
                <w:sz w:val="20"/>
                <w:szCs w:val="20"/>
              </w:rPr>
            </w:pPr>
            <w:r>
              <w:rPr>
                <w:sz w:val="20"/>
                <w:szCs w:val="20"/>
              </w:rPr>
              <w:t>Baş-Boyun Radyolojisi</w:t>
            </w:r>
          </w:p>
        </w:tc>
        <w:tc>
          <w:tcPr>
            <w:tcW w:w="2943" w:type="dxa"/>
          </w:tcPr>
          <w:p w:rsidR="00E33C88" w:rsidRDefault="00E33C88">
            <w:r w:rsidRPr="005101FC">
              <w:rPr>
                <w:sz w:val="20"/>
                <w:szCs w:val="20"/>
              </w:rPr>
              <w:t>Prof.Dr. Alptekin TOSUN</w:t>
            </w:r>
          </w:p>
        </w:tc>
      </w:tr>
      <w:tr w:rsidR="00E33C88" w:rsidRPr="00F75BBF" w:rsidTr="00F077F5">
        <w:tc>
          <w:tcPr>
            <w:tcW w:w="1418" w:type="dxa"/>
          </w:tcPr>
          <w:p w:rsidR="00E33C88" w:rsidRPr="00F75BBF" w:rsidRDefault="00E33C88" w:rsidP="00F077F5">
            <w:pPr>
              <w:spacing w:line="276" w:lineRule="auto"/>
              <w:rPr>
                <w:sz w:val="20"/>
                <w:szCs w:val="20"/>
              </w:rPr>
            </w:pPr>
            <w:r w:rsidRPr="00F75BBF">
              <w:rPr>
                <w:sz w:val="20"/>
                <w:szCs w:val="20"/>
              </w:rPr>
              <w:t xml:space="preserve">16.30  - 17.20   </w:t>
            </w:r>
          </w:p>
        </w:tc>
        <w:tc>
          <w:tcPr>
            <w:tcW w:w="4678" w:type="dxa"/>
          </w:tcPr>
          <w:p w:rsidR="00E33C88" w:rsidRPr="00F75BBF" w:rsidRDefault="00E33C88" w:rsidP="00F077F5">
            <w:pPr>
              <w:spacing w:line="276" w:lineRule="auto"/>
              <w:rPr>
                <w:sz w:val="20"/>
                <w:szCs w:val="20"/>
              </w:rPr>
            </w:pPr>
            <w:r w:rsidRPr="00F75BBF">
              <w:rPr>
                <w:b/>
                <w:sz w:val="20"/>
                <w:szCs w:val="20"/>
              </w:rPr>
              <w:t>Pratik Uygulama</w:t>
            </w:r>
          </w:p>
        </w:tc>
        <w:tc>
          <w:tcPr>
            <w:tcW w:w="2943" w:type="dxa"/>
          </w:tcPr>
          <w:p w:rsidR="00E33C88" w:rsidRDefault="00E33C88">
            <w:r w:rsidRPr="005101FC">
              <w:rPr>
                <w:sz w:val="20"/>
                <w:szCs w:val="20"/>
              </w:rPr>
              <w:t>Prof.Dr. Alptekin TOSUN</w:t>
            </w:r>
          </w:p>
        </w:tc>
      </w:tr>
    </w:tbl>
    <w:p w:rsidR="00F077F5" w:rsidRDefault="00F077F5" w:rsidP="00F077F5">
      <w:pPr>
        <w:shd w:val="clear" w:color="auto" w:fill="FFFFFF"/>
        <w:spacing w:line="276" w:lineRule="auto"/>
        <w:rPr>
          <w:sz w:val="20"/>
          <w:szCs w:val="20"/>
        </w:rPr>
      </w:pPr>
    </w:p>
    <w:p w:rsidR="00A66809" w:rsidRDefault="00A66809" w:rsidP="00F077F5">
      <w:pPr>
        <w:shd w:val="clear" w:color="auto" w:fill="FFFFFF"/>
        <w:spacing w:line="276" w:lineRule="auto"/>
        <w:rPr>
          <w:sz w:val="20"/>
          <w:szCs w:val="20"/>
        </w:rPr>
      </w:pPr>
    </w:p>
    <w:p w:rsidR="00A66809" w:rsidRDefault="00A66809" w:rsidP="00F077F5">
      <w:pPr>
        <w:shd w:val="clear" w:color="auto" w:fill="FFFFFF"/>
        <w:spacing w:line="276" w:lineRule="auto"/>
        <w:rPr>
          <w:sz w:val="20"/>
          <w:szCs w:val="20"/>
        </w:rPr>
      </w:pPr>
    </w:p>
    <w:p w:rsidR="00A66809" w:rsidRDefault="00A66809" w:rsidP="00F077F5">
      <w:pPr>
        <w:shd w:val="clear" w:color="auto" w:fill="FFFFFF"/>
        <w:spacing w:line="276" w:lineRule="auto"/>
        <w:rPr>
          <w:sz w:val="20"/>
          <w:szCs w:val="20"/>
        </w:rPr>
      </w:pPr>
    </w:p>
    <w:p w:rsidR="00A66809" w:rsidRDefault="00A66809" w:rsidP="00F077F5">
      <w:pPr>
        <w:shd w:val="clear" w:color="auto" w:fill="FFFFFF"/>
        <w:spacing w:line="276" w:lineRule="auto"/>
        <w:rPr>
          <w:sz w:val="20"/>
          <w:szCs w:val="20"/>
        </w:rPr>
      </w:pPr>
    </w:p>
    <w:p w:rsidR="00A66809" w:rsidRPr="00F75BBF" w:rsidRDefault="00A66809" w:rsidP="00F077F5">
      <w:pPr>
        <w:shd w:val="clear" w:color="auto" w:fill="FFFFFF"/>
        <w:spacing w:line="276" w:lineRule="auto"/>
        <w:rPr>
          <w:sz w:val="20"/>
          <w:szCs w:val="20"/>
        </w:rPr>
      </w:pPr>
    </w:p>
    <w:p w:rsidR="00F077F5" w:rsidRPr="00F75BBF" w:rsidRDefault="00F077F5" w:rsidP="00F077F5">
      <w:pPr>
        <w:shd w:val="clear" w:color="auto" w:fill="FFFFFF"/>
        <w:spacing w:line="276" w:lineRule="auto"/>
        <w:rPr>
          <w:sz w:val="20"/>
          <w:szCs w:val="20"/>
        </w:rPr>
      </w:pPr>
      <w:r>
        <w:rPr>
          <w:sz w:val="20"/>
          <w:szCs w:val="20"/>
        </w:rPr>
        <w:t>4.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08.30  - 09.20   </w:t>
            </w:r>
          </w:p>
        </w:tc>
        <w:tc>
          <w:tcPr>
            <w:tcW w:w="4678" w:type="dxa"/>
          </w:tcPr>
          <w:p w:rsidR="00F077F5" w:rsidRPr="00F75BBF" w:rsidRDefault="00F077F5" w:rsidP="00F077F5">
            <w:pPr>
              <w:spacing w:line="276" w:lineRule="auto"/>
              <w:rPr>
                <w:sz w:val="20"/>
                <w:szCs w:val="20"/>
              </w:rPr>
            </w:pPr>
            <w:r w:rsidRPr="00F75BBF">
              <w:rPr>
                <w:sz w:val="20"/>
                <w:szCs w:val="20"/>
              </w:rPr>
              <w:t xml:space="preserve">Pediatrik Radyoloji </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09.30  - 10.20   </w:t>
            </w:r>
          </w:p>
        </w:tc>
        <w:tc>
          <w:tcPr>
            <w:tcW w:w="4678" w:type="dxa"/>
          </w:tcPr>
          <w:p w:rsidR="00F077F5" w:rsidRPr="00F75BBF" w:rsidRDefault="00F077F5" w:rsidP="00F077F5">
            <w:pPr>
              <w:spacing w:line="276" w:lineRule="auto"/>
              <w:rPr>
                <w:sz w:val="20"/>
                <w:szCs w:val="20"/>
              </w:rPr>
            </w:pPr>
            <w:r w:rsidRPr="00F75BBF">
              <w:rPr>
                <w:sz w:val="20"/>
                <w:szCs w:val="20"/>
              </w:rPr>
              <w:t xml:space="preserve">Pediatrik Radyoloji </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Borders>
              <w:bottom w:val="single" w:sz="8" w:space="0" w:color="auto"/>
            </w:tcBorders>
          </w:tcPr>
          <w:p w:rsidR="00F077F5" w:rsidRPr="00F75BBF" w:rsidRDefault="00F077F5" w:rsidP="00F077F5">
            <w:pPr>
              <w:spacing w:line="276" w:lineRule="auto"/>
              <w:rPr>
                <w:sz w:val="20"/>
                <w:szCs w:val="20"/>
              </w:rPr>
            </w:pPr>
            <w:r w:rsidRPr="00F75BBF">
              <w:rPr>
                <w:sz w:val="20"/>
                <w:szCs w:val="20"/>
              </w:rPr>
              <w:t xml:space="preserve">10.30  - 11.20      </w:t>
            </w:r>
          </w:p>
        </w:tc>
        <w:tc>
          <w:tcPr>
            <w:tcW w:w="4678" w:type="dxa"/>
            <w:tcBorders>
              <w:bottom w:val="single" w:sz="8" w:space="0" w:color="auto"/>
            </w:tcBorders>
          </w:tcPr>
          <w:p w:rsidR="00F077F5" w:rsidRPr="00F75BBF" w:rsidRDefault="00F077F5" w:rsidP="00F077F5">
            <w:pPr>
              <w:spacing w:line="276" w:lineRule="auto"/>
              <w:rPr>
                <w:sz w:val="20"/>
                <w:szCs w:val="20"/>
              </w:rPr>
            </w:pPr>
            <w:r w:rsidRPr="00F75BBF">
              <w:rPr>
                <w:sz w:val="20"/>
                <w:szCs w:val="20"/>
              </w:rPr>
              <w:t>Pediatrik Radyoloji</w:t>
            </w:r>
          </w:p>
        </w:tc>
        <w:tc>
          <w:tcPr>
            <w:tcW w:w="2943" w:type="dxa"/>
            <w:tcBorders>
              <w:bottom w:val="single" w:sz="8" w:space="0" w:color="auto"/>
            </w:tcBorders>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Borders>
              <w:bottom w:val="single" w:sz="8" w:space="0" w:color="auto"/>
            </w:tcBorders>
          </w:tcPr>
          <w:p w:rsidR="00F077F5" w:rsidRPr="00F75BBF" w:rsidRDefault="00F077F5" w:rsidP="00F077F5">
            <w:pPr>
              <w:spacing w:line="276" w:lineRule="auto"/>
              <w:rPr>
                <w:sz w:val="20"/>
                <w:szCs w:val="20"/>
              </w:rPr>
            </w:pPr>
            <w:r w:rsidRPr="00F75BBF">
              <w:rPr>
                <w:sz w:val="20"/>
                <w:szCs w:val="20"/>
              </w:rPr>
              <w:t>11.30  - 12.20</w:t>
            </w:r>
          </w:p>
        </w:tc>
        <w:tc>
          <w:tcPr>
            <w:tcW w:w="4678" w:type="dxa"/>
            <w:tcBorders>
              <w:bottom w:val="single" w:sz="8" w:space="0" w:color="auto"/>
            </w:tcBorders>
          </w:tcPr>
          <w:p w:rsidR="00F077F5" w:rsidRPr="00F75BBF" w:rsidRDefault="00F077F5" w:rsidP="00F077F5">
            <w:pPr>
              <w:spacing w:line="276" w:lineRule="auto"/>
              <w:rPr>
                <w:sz w:val="20"/>
                <w:szCs w:val="20"/>
              </w:rPr>
            </w:pPr>
            <w:r w:rsidRPr="00F75BBF">
              <w:rPr>
                <w:b/>
                <w:sz w:val="20"/>
                <w:szCs w:val="20"/>
              </w:rPr>
              <w:t>Pratik Uygulama</w:t>
            </w:r>
          </w:p>
        </w:tc>
        <w:tc>
          <w:tcPr>
            <w:tcW w:w="2943" w:type="dxa"/>
            <w:tcBorders>
              <w:bottom w:val="single" w:sz="8" w:space="0" w:color="auto"/>
            </w:tcBorders>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shd w:val="clear" w:color="auto" w:fill="333399"/>
          </w:tcPr>
          <w:p w:rsidR="00F077F5" w:rsidRPr="00F75BBF" w:rsidRDefault="00F077F5" w:rsidP="00F077F5">
            <w:pPr>
              <w:spacing w:line="276" w:lineRule="auto"/>
              <w:rPr>
                <w:sz w:val="20"/>
                <w:szCs w:val="20"/>
              </w:rPr>
            </w:pPr>
          </w:p>
        </w:tc>
        <w:tc>
          <w:tcPr>
            <w:tcW w:w="4678" w:type="dxa"/>
            <w:shd w:val="clear" w:color="auto" w:fill="auto"/>
          </w:tcPr>
          <w:p w:rsidR="00F077F5" w:rsidRPr="00F75BBF" w:rsidRDefault="00F077F5" w:rsidP="00F077F5">
            <w:pPr>
              <w:spacing w:line="276" w:lineRule="auto"/>
              <w:rPr>
                <w:sz w:val="20"/>
                <w:szCs w:val="20"/>
              </w:rPr>
            </w:pPr>
            <w:r w:rsidRPr="00F75BBF">
              <w:rPr>
                <w:sz w:val="20"/>
                <w:szCs w:val="20"/>
              </w:rPr>
              <w:t>Ö Ğ L E     A R A S I</w:t>
            </w:r>
          </w:p>
        </w:tc>
        <w:tc>
          <w:tcPr>
            <w:tcW w:w="2943" w:type="dxa"/>
            <w:shd w:val="clear" w:color="auto" w:fill="333399"/>
          </w:tcPr>
          <w:p w:rsidR="00F077F5" w:rsidRPr="00F75BBF" w:rsidRDefault="00F077F5" w:rsidP="00F077F5">
            <w:pPr>
              <w:spacing w:line="276" w:lineRule="auto"/>
              <w:rPr>
                <w:sz w:val="20"/>
                <w:szCs w:val="20"/>
              </w:rPr>
            </w:pP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13.30  - 14.20   </w:t>
            </w:r>
          </w:p>
        </w:tc>
        <w:tc>
          <w:tcPr>
            <w:tcW w:w="4678" w:type="dxa"/>
          </w:tcPr>
          <w:p w:rsidR="00F077F5" w:rsidRPr="00F75BBF" w:rsidRDefault="00F077F5" w:rsidP="00F077F5">
            <w:pPr>
              <w:spacing w:line="276" w:lineRule="auto"/>
              <w:rPr>
                <w:sz w:val="20"/>
                <w:szCs w:val="20"/>
              </w:rPr>
            </w:pPr>
            <w:r w:rsidRPr="00F75BBF">
              <w:rPr>
                <w:sz w:val="20"/>
                <w:szCs w:val="20"/>
              </w:rPr>
              <w:t>Vasküler Girişimsel Radyoloji</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14.30  - 15.20   </w:t>
            </w:r>
          </w:p>
        </w:tc>
        <w:tc>
          <w:tcPr>
            <w:tcW w:w="4678" w:type="dxa"/>
          </w:tcPr>
          <w:p w:rsidR="00F077F5" w:rsidRPr="00F75BBF" w:rsidRDefault="00F077F5" w:rsidP="00F077F5">
            <w:pPr>
              <w:spacing w:line="276" w:lineRule="auto"/>
              <w:rPr>
                <w:sz w:val="20"/>
                <w:szCs w:val="20"/>
              </w:rPr>
            </w:pPr>
            <w:r w:rsidRPr="00F75BBF">
              <w:rPr>
                <w:sz w:val="20"/>
                <w:szCs w:val="20"/>
              </w:rPr>
              <w:t>Nonvasküler Girişimsel Radyoloji</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15.30  - 16.20   </w:t>
            </w:r>
          </w:p>
        </w:tc>
        <w:tc>
          <w:tcPr>
            <w:tcW w:w="4678" w:type="dxa"/>
          </w:tcPr>
          <w:p w:rsidR="00F077F5" w:rsidRPr="001E50F7" w:rsidRDefault="00F077F5" w:rsidP="00F077F5">
            <w:pPr>
              <w:spacing w:line="276" w:lineRule="auto"/>
              <w:rPr>
                <w:sz w:val="20"/>
                <w:szCs w:val="20"/>
              </w:rPr>
            </w:pPr>
            <w:r w:rsidRPr="001E50F7">
              <w:rPr>
                <w:sz w:val="20"/>
                <w:szCs w:val="20"/>
              </w:rPr>
              <w:t>Drenaj işlemleri</w:t>
            </w:r>
          </w:p>
        </w:tc>
        <w:tc>
          <w:tcPr>
            <w:tcW w:w="2943" w:type="dxa"/>
          </w:tcPr>
          <w:p w:rsidR="00F077F5" w:rsidRPr="00385203" w:rsidRDefault="00F077F5" w:rsidP="00F077F5">
            <w:pPr>
              <w:rPr>
                <w:sz w:val="20"/>
                <w:szCs w:val="20"/>
              </w:rPr>
            </w:pPr>
            <w:r w:rsidRPr="00385203">
              <w:rPr>
                <w:sz w:val="20"/>
                <w:szCs w:val="20"/>
              </w:rPr>
              <w:t>Dr. Öğr. Üyesi Tümay BEKCİ</w:t>
            </w:r>
          </w:p>
        </w:tc>
      </w:tr>
      <w:tr w:rsidR="00F077F5" w:rsidRPr="00F75BBF" w:rsidTr="00F077F5">
        <w:tc>
          <w:tcPr>
            <w:tcW w:w="1418" w:type="dxa"/>
          </w:tcPr>
          <w:p w:rsidR="00F077F5" w:rsidRPr="00F75BBF" w:rsidRDefault="00F077F5" w:rsidP="00F077F5">
            <w:pPr>
              <w:spacing w:line="276" w:lineRule="auto"/>
              <w:rPr>
                <w:sz w:val="20"/>
                <w:szCs w:val="20"/>
              </w:rPr>
            </w:pPr>
            <w:r w:rsidRPr="00F75BBF">
              <w:rPr>
                <w:sz w:val="20"/>
                <w:szCs w:val="20"/>
              </w:rPr>
              <w:t xml:space="preserve">16.30  - 17.20   </w:t>
            </w:r>
          </w:p>
        </w:tc>
        <w:tc>
          <w:tcPr>
            <w:tcW w:w="4678" w:type="dxa"/>
          </w:tcPr>
          <w:p w:rsidR="00F077F5" w:rsidRPr="00F75BBF" w:rsidRDefault="00F077F5" w:rsidP="00F077F5">
            <w:pPr>
              <w:spacing w:line="276" w:lineRule="auto"/>
              <w:rPr>
                <w:sz w:val="20"/>
                <w:szCs w:val="20"/>
              </w:rPr>
            </w:pPr>
            <w:r w:rsidRPr="00F75BBF">
              <w:rPr>
                <w:b/>
                <w:sz w:val="20"/>
                <w:szCs w:val="20"/>
              </w:rPr>
              <w:t>Pratik Uygulama</w:t>
            </w:r>
          </w:p>
        </w:tc>
        <w:tc>
          <w:tcPr>
            <w:tcW w:w="2943" w:type="dxa"/>
          </w:tcPr>
          <w:p w:rsidR="00F077F5" w:rsidRPr="00385203" w:rsidRDefault="00F077F5" w:rsidP="00F077F5">
            <w:pPr>
              <w:rPr>
                <w:sz w:val="20"/>
                <w:szCs w:val="20"/>
              </w:rPr>
            </w:pPr>
            <w:r w:rsidRPr="00385203">
              <w:rPr>
                <w:sz w:val="20"/>
                <w:szCs w:val="20"/>
              </w:rPr>
              <w:t>Dr. Öğr. Üyesi Tümay BEKCİ</w:t>
            </w:r>
          </w:p>
        </w:tc>
      </w:tr>
    </w:tbl>
    <w:p w:rsidR="00F077F5" w:rsidRPr="00F75BBF" w:rsidRDefault="00F077F5" w:rsidP="00F077F5">
      <w:pPr>
        <w:spacing w:line="276" w:lineRule="auto"/>
        <w:rPr>
          <w:sz w:val="20"/>
          <w:szCs w:val="20"/>
        </w:rPr>
      </w:pPr>
    </w:p>
    <w:p w:rsidR="00F077F5" w:rsidRDefault="00F077F5" w:rsidP="00F077F5">
      <w:pPr>
        <w:shd w:val="clear" w:color="auto" w:fill="FFFFFF"/>
        <w:spacing w:line="360" w:lineRule="auto"/>
        <w:rPr>
          <w:sz w:val="20"/>
          <w:szCs w:val="20"/>
        </w:rPr>
      </w:pPr>
    </w:p>
    <w:p w:rsidR="00F077F5" w:rsidRPr="00F75BBF" w:rsidRDefault="00F077F5" w:rsidP="00F077F5">
      <w:pPr>
        <w:shd w:val="clear" w:color="auto" w:fill="FFFFFF"/>
        <w:spacing w:line="360" w:lineRule="auto"/>
        <w:rPr>
          <w:sz w:val="20"/>
          <w:szCs w:val="20"/>
        </w:rPr>
      </w:pPr>
      <w:r>
        <w:rPr>
          <w:sz w:val="20"/>
          <w:szCs w:val="20"/>
        </w:rPr>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F077F5" w:rsidRPr="00F75BBF" w:rsidTr="00F077F5">
        <w:tc>
          <w:tcPr>
            <w:tcW w:w="1418" w:type="dxa"/>
          </w:tcPr>
          <w:p w:rsidR="00F077F5" w:rsidRPr="00F75BBF" w:rsidRDefault="00F077F5" w:rsidP="00F077F5">
            <w:pPr>
              <w:spacing w:line="360" w:lineRule="auto"/>
              <w:rPr>
                <w:sz w:val="20"/>
                <w:szCs w:val="20"/>
              </w:rPr>
            </w:pPr>
            <w:r w:rsidRPr="00F75BBF">
              <w:rPr>
                <w:sz w:val="20"/>
                <w:szCs w:val="20"/>
              </w:rPr>
              <w:t xml:space="preserve">08.30  - 09.20   </w:t>
            </w:r>
          </w:p>
        </w:tc>
        <w:tc>
          <w:tcPr>
            <w:tcW w:w="4678" w:type="dxa"/>
          </w:tcPr>
          <w:p w:rsidR="00F077F5" w:rsidRPr="00F75BBF" w:rsidRDefault="00F077F5" w:rsidP="00F077F5">
            <w:pPr>
              <w:spacing w:line="360" w:lineRule="auto"/>
              <w:rPr>
                <w:sz w:val="20"/>
                <w:szCs w:val="20"/>
              </w:rPr>
            </w:pPr>
            <w:r w:rsidRPr="00F75BBF">
              <w:rPr>
                <w:sz w:val="20"/>
                <w:szCs w:val="20"/>
              </w:rPr>
              <w:t xml:space="preserve">Sözlü sınav </w:t>
            </w:r>
          </w:p>
        </w:tc>
        <w:tc>
          <w:tcPr>
            <w:tcW w:w="2943" w:type="dxa"/>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tcPr>
          <w:p w:rsidR="00F077F5" w:rsidRPr="00F75BBF" w:rsidRDefault="00F077F5" w:rsidP="00F077F5">
            <w:pPr>
              <w:spacing w:line="360" w:lineRule="auto"/>
              <w:rPr>
                <w:sz w:val="20"/>
                <w:szCs w:val="20"/>
              </w:rPr>
            </w:pPr>
            <w:r w:rsidRPr="00F75BBF">
              <w:rPr>
                <w:sz w:val="20"/>
                <w:szCs w:val="20"/>
              </w:rPr>
              <w:t xml:space="preserve">09.30  - 10.20   </w:t>
            </w:r>
          </w:p>
        </w:tc>
        <w:tc>
          <w:tcPr>
            <w:tcW w:w="4678" w:type="dxa"/>
          </w:tcPr>
          <w:p w:rsidR="00F077F5" w:rsidRPr="00F75BBF" w:rsidRDefault="00F077F5" w:rsidP="00F077F5">
            <w:pPr>
              <w:spacing w:line="360" w:lineRule="auto"/>
              <w:rPr>
                <w:sz w:val="20"/>
                <w:szCs w:val="20"/>
              </w:rPr>
            </w:pPr>
            <w:r w:rsidRPr="00F75BBF">
              <w:rPr>
                <w:sz w:val="20"/>
                <w:szCs w:val="20"/>
              </w:rPr>
              <w:t>Sözlü sınav</w:t>
            </w:r>
          </w:p>
        </w:tc>
        <w:tc>
          <w:tcPr>
            <w:tcW w:w="2943" w:type="dxa"/>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tcBorders>
              <w:bottom w:val="single" w:sz="8" w:space="0" w:color="auto"/>
            </w:tcBorders>
          </w:tcPr>
          <w:p w:rsidR="00F077F5" w:rsidRPr="00F75BBF" w:rsidRDefault="00F077F5" w:rsidP="00F077F5">
            <w:pPr>
              <w:spacing w:line="360" w:lineRule="auto"/>
              <w:rPr>
                <w:sz w:val="20"/>
                <w:szCs w:val="20"/>
              </w:rPr>
            </w:pPr>
            <w:r w:rsidRPr="00F75BBF">
              <w:rPr>
                <w:sz w:val="20"/>
                <w:szCs w:val="20"/>
              </w:rPr>
              <w:t xml:space="preserve">10.30  - 11.20      </w:t>
            </w:r>
          </w:p>
        </w:tc>
        <w:tc>
          <w:tcPr>
            <w:tcW w:w="4678" w:type="dxa"/>
            <w:tcBorders>
              <w:bottom w:val="single" w:sz="8" w:space="0" w:color="auto"/>
            </w:tcBorders>
          </w:tcPr>
          <w:p w:rsidR="00F077F5" w:rsidRPr="00F75BBF" w:rsidRDefault="00F077F5" w:rsidP="00F077F5">
            <w:pPr>
              <w:spacing w:line="360" w:lineRule="auto"/>
              <w:rPr>
                <w:sz w:val="20"/>
                <w:szCs w:val="20"/>
              </w:rPr>
            </w:pPr>
            <w:r w:rsidRPr="00F75BBF">
              <w:rPr>
                <w:sz w:val="20"/>
                <w:szCs w:val="20"/>
              </w:rPr>
              <w:t>Sözlü sınav</w:t>
            </w:r>
          </w:p>
        </w:tc>
        <w:tc>
          <w:tcPr>
            <w:tcW w:w="2943" w:type="dxa"/>
            <w:tcBorders>
              <w:bottom w:val="single" w:sz="8" w:space="0" w:color="auto"/>
            </w:tcBorders>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tcBorders>
              <w:bottom w:val="single" w:sz="8" w:space="0" w:color="auto"/>
            </w:tcBorders>
          </w:tcPr>
          <w:p w:rsidR="00F077F5" w:rsidRPr="00F75BBF" w:rsidRDefault="00F077F5" w:rsidP="00F077F5">
            <w:pPr>
              <w:spacing w:line="360" w:lineRule="auto"/>
              <w:rPr>
                <w:sz w:val="20"/>
                <w:szCs w:val="20"/>
              </w:rPr>
            </w:pPr>
            <w:r w:rsidRPr="00F75BBF">
              <w:rPr>
                <w:sz w:val="20"/>
                <w:szCs w:val="20"/>
              </w:rPr>
              <w:t>11.30  - 12.20</w:t>
            </w:r>
          </w:p>
        </w:tc>
        <w:tc>
          <w:tcPr>
            <w:tcW w:w="4678" w:type="dxa"/>
            <w:tcBorders>
              <w:bottom w:val="single" w:sz="8" w:space="0" w:color="auto"/>
            </w:tcBorders>
          </w:tcPr>
          <w:p w:rsidR="00F077F5" w:rsidRPr="00F75BBF" w:rsidRDefault="00F077F5" w:rsidP="00F077F5">
            <w:pPr>
              <w:spacing w:line="360" w:lineRule="auto"/>
              <w:rPr>
                <w:sz w:val="20"/>
                <w:szCs w:val="20"/>
              </w:rPr>
            </w:pPr>
            <w:r w:rsidRPr="00F75BBF">
              <w:rPr>
                <w:sz w:val="20"/>
                <w:szCs w:val="20"/>
              </w:rPr>
              <w:t>Sözlü sınav</w:t>
            </w:r>
          </w:p>
        </w:tc>
        <w:tc>
          <w:tcPr>
            <w:tcW w:w="2943" w:type="dxa"/>
            <w:tcBorders>
              <w:bottom w:val="single" w:sz="8" w:space="0" w:color="auto"/>
            </w:tcBorders>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shd w:val="clear" w:color="auto" w:fill="333399"/>
          </w:tcPr>
          <w:p w:rsidR="00F077F5" w:rsidRPr="00F75BBF" w:rsidRDefault="00F077F5" w:rsidP="00F077F5">
            <w:pPr>
              <w:spacing w:line="360" w:lineRule="auto"/>
              <w:rPr>
                <w:sz w:val="20"/>
                <w:szCs w:val="20"/>
              </w:rPr>
            </w:pPr>
          </w:p>
        </w:tc>
        <w:tc>
          <w:tcPr>
            <w:tcW w:w="4678" w:type="dxa"/>
            <w:shd w:val="clear" w:color="auto" w:fill="auto"/>
          </w:tcPr>
          <w:p w:rsidR="00F077F5" w:rsidRPr="00F75BBF" w:rsidRDefault="00F077F5" w:rsidP="00F077F5">
            <w:pPr>
              <w:spacing w:line="360" w:lineRule="auto"/>
              <w:rPr>
                <w:sz w:val="20"/>
                <w:szCs w:val="20"/>
              </w:rPr>
            </w:pPr>
            <w:r w:rsidRPr="00F75BBF">
              <w:rPr>
                <w:sz w:val="20"/>
                <w:szCs w:val="20"/>
              </w:rPr>
              <w:t>Ö Ğ L E     A R A S I</w:t>
            </w:r>
          </w:p>
        </w:tc>
        <w:tc>
          <w:tcPr>
            <w:tcW w:w="2943" w:type="dxa"/>
            <w:shd w:val="clear" w:color="auto" w:fill="333399"/>
          </w:tcPr>
          <w:p w:rsidR="00F077F5" w:rsidRPr="00F75BBF" w:rsidRDefault="00F077F5" w:rsidP="00F077F5">
            <w:pPr>
              <w:spacing w:line="360" w:lineRule="auto"/>
              <w:rPr>
                <w:sz w:val="20"/>
                <w:szCs w:val="20"/>
              </w:rPr>
            </w:pPr>
          </w:p>
        </w:tc>
      </w:tr>
      <w:tr w:rsidR="00F077F5" w:rsidRPr="00F75BBF" w:rsidTr="00F077F5">
        <w:tc>
          <w:tcPr>
            <w:tcW w:w="1418" w:type="dxa"/>
          </w:tcPr>
          <w:p w:rsidR="00F077F5" w:rsidRPr="00F75BBF" w:rsidRDefault="00F077F5" w:rsidP="00F077F5">
            <w:pPr>
              <w:spacing w:line="360" w:lineRule="auto"/>
              <w:rPr>
                <w:sz w:val="20"/>
                <w:szCs w:val="20"/>
              </w:rPr>
            </w:pPr>
            <w:r w:rsidRPr="00F75BBF">
              <w:rPr>
                <w:sz w:val="20"/>
                <w:szCs w:val="20"/>
              </w:rPr>
              <w:t xml:space="preserve">13.30  - 14.20   </w:t>
            </w:r>
          </w:p>
        </w:tc>
        <w:tc>
          <w:tcPr>
            <w:tcW w:w="4678" w:type="dxa"/>
          </w:tcPr>
          <w:p w:rsidR="00F077F5" w:rsidRPr="00F75BBF" w:rsidRDefault="00F077F5" w:rsidP="00F077F5">
            <w:pPr>
              <w:spacing w:line="360" w:lineRule="auto"/>
              <w:rPr>
                <w:sz w:val="20"/>
                <w:szCs w:val="20"/>
              </w:rPr>
            </w:pPr>
            <w:r w:rsidRPr="00F75BBF">
              <w:rPr>
                <w:sz w:val="20"/>
                <w:szCs w:val="20"/>
              </w:rPr>
              <w:t>Yazılı Sınav</w:t>
            </w:r>
          </w:p>
        </w:tc>
        <w:tc>
          <w:tcPr>
            <w:tcW w:w="2943" w:type="dxa"/>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tcPr>
          <w:p w:rsidR="00F077F5" w:rsidRPr="00F75BBF" w:rsidRDefault="00F077F5" w:rsidP="00F077F5">
            <w:pPr>
              <w:spacing w:line="360" w:lineRule="auto"/>
              <w:rPr>
                <w:sz w:val="20"/>
                <w:szCs w:val="20"/>
              </w:rPr>
            </w:pPr>
            <w:r w:rsidRPr="00F75BBF">
              <w:rPr>
                <w:sz w:val="20"/>
                <w:szCs w:val="20"/>
              </w:rPr>
              <w:t xml:space="preserve">14.30  - 15.20   </w:t>
            </w:r>
          </w:p>
        </w:tc>
        <w:tc>
          <w:tcPr>
            <w:tcW w:w="4678" w:type="dxa"/>
          </w:tcPr>
          <w:p w:rsidR="00F077F5" w:rsidRPr="00F75BBF" w:rsidRDefault="00F077F5" w:rsidP="00F077F5">
            <w:pPr>
              <w:spacing w:line="360" w:lineRule="auto"/>
              <w:rPr>
                <w:sz w:val="20"/>
                <w:szCs w:val="20"/>
              </w:rPr>
            </w:pPr>
            <w:r w:rsidRPr="00F75BBF">
              <w:rPr>
                <w:sz w:val="20"/>
                <w:szCs w:val="20"/>
              </w:rPr>
              <w:t>Yazılı Sınav</w:t>
            </w:r>
          </w:p>
        </w:tc>
        <w:tc>
          <w:tcPr>
            <w:tcW w:w="2943" w:type="dxa"/>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tcPr>
          <w:p w:rsidR="00F077F5" w:rsidRPr="00F75BBF" w:rsidRDefault="00F077F5" w:rsidP="00F077F5">
            <w:pPr>
              <w:spacing w:line="360" w:lineRule="auto"/>
              <w:rPr>
                <w:sz w:val="20"/>
                <w:szCs w:val="20"/>
              </w:rPr>
            </w:pPr>
            <w:r w:rsidRPr="00F75BBF">
              <w:rPr>
                <w:sz w:val="20"/>
                <w:szCs w:val="20"/>
              </w:rPr>
              <w:t xml:space="preserve">15.30  - 16.20   </w:t>
            </w:r>
          </w:p>
        </w:tc>
        <w:tc>
          <w:tcPr>
            <w:tcW w:w="4678" w:type="dxa"/>
          </w:tcPr>
          <w:p w:rsidR="00F077F5" w:rsidRPr="00F75BBF" w:rsidRDefault="00F077F5" w:rsidP="00F077F5">
            <w:pPr>
              <w:spacing w:line="360" w:lineRule="auto"/>
              <w:rPr>
                <w:sz w:val="20"/>
                <w:szCs w:val="20"/>
              </w:rPr>
            </w:pPr>
            <w:r w:rsidRPr="00F75BBF">
              <w:rPr>
                <w:sz w:val="20"/>
                <w:szCs w:val="20"/>
              </w:rPr>
              <w:t>Yazılı Sınav</w:t>
            </w:r>
          </w:p>
        </w:tc>
        <w:tc>
          <w:tcPr>
            <w:tcW w:w="2943" w:type="dxa"/>
          </w:tcPr>
          <w:p w:rsidR="00F077F5" w:rsidRPr="00F75BBF" w:rsidRDefault="00F077F5" w:rsidP="00F077F5">
            <w:pPr>
              <w:spacing w:line="360" w:lineRule="auto"/>
              <w:rPr>
                <w:sz w:val="20"/>
                <w:szCs w:val="20"/>
              </w:rPr>
            </w:pPr>
            <w:r w:rsidRPr="00F75BBF">
              <w:rPr>
                <w:sz w:val="20"/>
                <w:szCs w:val="20"/>
              </w:rPr>
              <w:t>Ögretim Üyeleri</w:t>
            </w:r>
          </w:p>
        </w:tc>
      </w:tr>
      <w:tr w:rsidR="00F077F5" w:rsidRPr="00F75BBF" w:rsidTr="00F077F5">
        <w:tc>
          <w:tcPr>
            <w:tcW w:w="1418" w:type="dxa"/>
          </w:tcPr>
          <w:p w:rsidR="00F077F5" w:rsidRPr="00F75BBF" w:rsidRDefault="00F077F5" w:rsidP="00F077F5">
            <w:pPr>
              <w:spacing w:line="360" w:lineRule="auto"/>
              <w:rPr>
                <w:sz w:val="20"/>
                <w:szCs w:val="20"/>
              </w:rPr>
            </w:pPr>
            <w:r w:rsidRPr="00F75BBF">
              <w:rPr>
                <w:sz w:val="20"/>
                <w:szCs w:val="20"/>
              </w:rPr>
              <w:t xml:space="preserve">16.30  - 17.20   </w:t>
            </w:r>
          </w:p>
        </w:tc>
        <w:tc>
          <w:tcPr>
            <w:tcW w:w="4678" w:type="dxa"/>
          </w:tcPr>
          <w:p w:rsidR="00F077F5" w:rsidRPr="00F75BBF" w:rsidRDefault="00F077F5" w:rsidP="00F077F5">
            <w:pPr>
              <w:spacing w:line="360" w:lineRule="auto"/>
              <w:rPr>
                <w:sz w:val="20"/>
                <w:szCs w:val="20"/>
              </w:rPr>
            </w:pPr>
            <w:r w:rsidRPr="00F75BBF">
              <w:rPr>
                <w:sz w:val="20"/>
                <w:szCs w:val="20"/>
              </w:rPr>
              <w:t>Yazılı Sınav</w:t>
            </w:r>
          </w:p>
        </w:tc>
        <w:tc>
          <w:tcPr>
            <w:tcW w:w="2943" w:type="dxa"/>
          </w:tcPr>
          <w:p w:rsidR="00F077F5" w:rsidRPr="00F75BBF" w:rsidRDefault="00F077F5" w:rsidP="00F077F5">
            <w:pPr>
              <w:spacing w:line="360" w:lineRule="auto"/>
              <w:rPr>
                <w:sz w:val="20"/>
                <w:szCs w:val="20"/>
              </w:rPr>
            </w:pPr>
            <w:r w:rsidRPr="00F75BBF">
              <w:rPr>
                <w:sz w:val="20"/>
                <w:szCs w:val="20"/>
              </w:rPr>
              <w:t>Ögretim Üyeleri</w:t>
            </w:r>
          </w:p>
        </w:tc>
      </w:tr>
    </w:tbl>
    <w:p w:rsidR="00F077F5" w:rsidRDefault="00F077F5" w:rsidP="00F077F5">
      <w:pPr>
        <w:shd w:val="clear" w:color="auto" w:fill="FFFFFF"/>
      </w:pPr>
    </w:p>
    <w:p w:rsidR="00F077F5" w:rsidRDefault="00F077F5" w:rsidP="00F077F5">
      <w:pPr>
        <w:jc w:val="center"/>
        <w:rPr>
          <w:b/>
        </w:rPr>
      </w:pPr>
    </w:p>
    <w:p w:rsidR="00F077F5" w:rsidRDefault="00F077F5" w:rsidP="00F077F5">
      <w:pPr>
        <w:jc w:val="center"/>
        <w:rPr>
          <w:b/>
        </w:rPr>
      </w:pPr>
    </w:p>
    <w:p w:rsidR="00F077F5" w:rsidRDefault="00F077F5" w:rsidP="00F077F5">
      <w:pPr>
        <w:jc w:val="center"/>
        <w:rPr>
          <w:b/>
        </w:rPr>
      </w:pPr>
    </w:p>
    <w:p w:rsidR="00F077F5" w:rsidRDefault="00F077F5" w:rsidP="00F077F5">
      <w:pPr>
        <w:jc w:val="center"/>
        <w:rPr>
          <w:b/>
        </w:rPr>
      </w:pPr>
    </w:p>
    <w:p w:rsidR="00F077F5" w:rsidRDefault="00F077F5" w:rsidP="00F077F5">
      <w:pPr>
        <w:jc w:val="center"/>
        <w:rPr>
          <w:b/>
        </w:rPr>
      </w:pPr>
    </w:p>
    <w:p w:rsidR="008D1B93" w:rsidRDefault="008D1B93" w:rsidP="00F077F5">
      <w:pPr>
        <w:jc w:val="center"/>
        <w:rPr>
          <w:b/>
        </w:rPr>
      </w:pPr>
    </w:p>
    <w:p w:rsidR="008D1B93" w:rsidRDefault="008D1B93" w:rsidP="008D1B93">
      <w:pPr>
        <w:jc w:val="center"/>
        <w:rPr>
          <w:rFonts w:ascii="Calibri" w:hAnsi="Calibri" w:cs="Calibri"/>
          <w:b/>
          <w:sz w:val="56"/>
        </w:rPr>
      </w:pPr>
    </w:p>
    <w:p w:rsidR="008D1B93" w:rsidRDefault="008D1B93" w:rsidP="008D1B93">
      <w:pPr>
        <w:jc w:val="center"/>
        <w:rPr>
          <w:rFonts w:ascii="Calibri" w:hAnsi="Calibri" w:cs="Calibri"/>
          <w:b/>
          <w:sz w:val="56"/>
        </w:rPr>
      </w:pPr>
    </w:p>
    <w:p w:rsidR="008D1B93" w:rsidRDefault="008D1B93" w:rsidP="008D1B93">
      <w:pPr>
        <w:jc w:val="center"/>
        <w:rPr>
          <w:rFonts w:ascii="Calibri" w:hAnsi="Calibri" w:cs="Calibri"/>
          <w:b/>
          <w:sz w:val="56"/>
        </w:rPr>
      </w:pPr>
    </w:p>
    <w:p w:rsidR="008D1B93" w:rsidRDefault="008D1B93" w:rsidP="008D1B93">
      <w:pPr>
        <w:jc w:val="center"/>
        <w:rPr>
          <w:rFonts w:ascii="Calibri" w:hAnsi="Calibri" w:cs="Calibri"/>
          <w:b/>
          <w:sz w:val="56"/>
        </w:rPr>
      </w:pPr>
    </w:p>
    <w:p w:rsidR="004D3709" w:rsidRDefault="004D3709" w:rsidP="008D1B93">
      <w:pPr>
        <w:jc w:val="center"/>
        <w:rPr>
          <w:rFonts w:ascii="Calibri" w:hAnsi="Calibri" w:cs="Calibri"/>
          <w:b/>
          <w:sz w:val="56"/>
        </w:rPr>
      </w:pPr>
    </w:p>
    <w:p w:rsidR="004D3709" w:rsidRDefault="004D3709" w:rsidP="008D1B93">
      <w:pPr>
        <w:jc w:val="center"/>
        <w:rPr>
          <w:rFonts w:ascii="Calibri" w:hAnsi="Calibri" w:cs="Calibri"/>
          <w:b/>
          <w:sz w:val="56"/>
        </w:rPr>
      </w:pPr>
    </w:p>
    <w:p w:rsidR="004D3709" w:rsidRDefault="004D3709" w:rsidP="008D1B93">
      <w:pPr>
        <w:jc w:val="center"/>
        <w:rPr>
          <w:rFonts w:ascii="Calibri" w:hAnsi="Calibri" w:cs="Calibri"/>
          <w:b/>
          <w:sz w:val="56"/>
        </w:rPr>
      </w:pPr>
    </w:p>
    <w:p w:rsidR="008D1B93" w:rsidRPr="00005B3A" w:rsidRDefault="008D1B93" w:rsidP="00A103C3">
      <w:pPr>
        <w:rPr>
          <w:b/>
          <w:sz w:val="56"/>
          <w:szCs w:val="56"/>
        </w:rPr>
      </w:pPr>
    </w:p>
    <w:p w:rsidR="008D1B93" w:rsidRPr="00005B3A" w:rsidRDefault="008D1B93" w:rsidP="008D1B93">
      <w:pPr>
        <w:jc w:val="center"/>
        <w:rPr>
          <w:b/>
          <w:sz w:val="56"/>
          <w:szCs w:val="56"/>
        </w:rPr>
      </w:pPr>
    </w:p>
    <w:p w:rsidR="008D1B93" w:rsidRPr="00005B3A" w:rsidRDefault="008D1B93" w:rsidP="00A103C3">
      <w:pPr>
        <w:spacing w:after="200" w:line="276" w:lineRule="auto"/>
        <w:rPr>
          <w:rFonts w:eastAsia="Calibri"/>
          <w:b/>
          <w:color w:val="000000"/>
          <w:sz w:val="56"/>
          <w:szCs w:val="56"/>
          <w:u w:val="single"/>
        </w:rPr>
      </w:pPr>
    </w:p>
    <w:p w:rsidR="008D1B93" w:rsidRDefault="008D1B93" w:rsidP="00C72CDE">
      <w:pPr>
        <w:spacing w:after="200" w:line="276" w:lineRule="auto"/>
        <w:rPr>
          <w:rFonts w:eastAsia="Calibri"/>
          <w:b/>
          <w:color w:val="000000"/>
          <w:sz w:val="56"/>
          <w:szCs w:val="56"/>
          <w:u w:val="single"/>
        </w:rPr>
      </w:pPr>
    </w:p>
    <w:p w:rsidR="00B51462" w:rsidRPr="00005B3A" w:rsidRDefault="00B51462" w:rsidP="00C72CDE">
      <w:pPr>
        <w:spacing w:after="200" w:line="276" w:lineRule="auto"/>
        <w:rPr>
          <w:rFonts w:eastAsia="Calibri"/>
          <w:b/>
          <w:color w:val="000000"/>
          <w:sz w:val="56"/>
          <w:szCs w:val="56"/>
          <w:u w:val="single"/>
        </w:rPr>
      </w:pPr>
    </w:p>
    <w:p w:rsidR="00DA07A8" w:rsidRPr="00005B3A" w:rsidRDefault="00DA07A8">
      <w:pPr>
        <w:rPr>
          <w:sz w:val="56"/>
          <w:szCs w:val="56"/>
        </w:rPr>
      </w:pPr>
    </w:p>
    <w:p w:rsidR="00DA07A8" w:rsidRPr="00005B3A" w:rsidRDefault="00DA07A8">
      <w:pPr>
        <w:rPr>
          <w:sz w:val="56"/>
          <w:szCs w:val="56"/>
        </w:rPr>
      </w:pPr>
    </w:p>
    <w:p w:rsidR="009C0169" w:rsidRPr="00005B3A" w:rsidRDefault="009C0169" w:rsidP="009C0169">
      <w:pPr>
        <w:jc w:val="center"/>
        <w:rPr>
          <w:b/>
          <w:sz w:val="56"/>
          <w:szCs w:val="56"/>
        </w:rPr>
      </w:pPr>
      <w:r w:rsidRPr="00005B3A">
        <w:rPr>
          <w:b/>
          <w:sz w:val="56"/>
          <w:szCs w:val="56"/>
        </w:rPr>
        <w:t>GÖĞÜS HASTALIKLARI STAJI</w:t>
      </w:r>
    </w:p>
    <w:p w:rsidR="00DA07A8" w:rsidRPr="00005B3A" w:rsidRDefault="00DA07A8">
      <w:pPr>
        <w:rPr>
          <w:sz w:val="56"/>
          <w:szCs w:val="56"/>
        </w:rPr>
      </w:pPr>
    </w:p>
    <w:p w:rsidR="00DA07A8" w:rsidRDefault="00DA07A8">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531389" w:rsidRDefault="00531389">
      <w:pPr>
        <w:rPr>
          <w:sz w:val="56"/>
          <w:szCs w:val="56"/>
        </w:rPr>
      </w:pPr>
    </w:p>
    <w:p w:rsidR="00A103C3" w:rsidRDefault="00A103C3">
      <w:pPr>
        <w:rPr>
          <w:sz w:val="56"/>
          <w:szCs w:val="56"/>
        </w:rPr>
      </w:pPr>
    </w:p>
    <w:p w:rsidR="00531389" w:rsidRDefault="00531389" w:rsidP="00531389">
      <w:pPr>
        <w:widowControl w:val="0"/>
        <w:autoSpaceDE w:val="0"/>
        <w:autoSpaceDN w:val="0"/>
        <w:adjustRightInd w:val="0"/>
        <w:jc w:val="center"/>
        <w:rPr>
          <w:rFonts w:ascii="Calibri" w:hAnsi="Calibri" w:cs="Calibri"/>
        </w:rPr>
      </w:pPr>
      <w:r>
        <w:rPr>
          <w:rFonts w:ascii="Calibri" w:hAnsi="Calibri" w:cs="Calibri"/>
          <w:b/>
          <w:bCs/>
          <w:u w:val="single"/>
        </w:rPr>
        <w:t>GÖĞÜS HASTALIKLARI STAJ EĞİTİM PROGRAMI</w:t>
      </w:r>
    </w:p>
    <w:p w:rsidR="00531389" w:rsidRDefault="00531389" w:rsidP="00531389">
      <w:pPr>
        <w:widowControl w:val="0"/>
        <w:autoSpaceDE w:val="0"/>
        <w:autoSpaceDN w:val="0"/>
        <w:adjustRightInd w:val="0"/>
        <w:jc w:val="center"/>
        <w:rPr>
          <w:rFonts w:ascii="Calibri" w:hAnsi="Calibri" w:cs="Calibri"/>
          <w:b/>
          <w:bCs/>
          <w:u w:val="single"/>
        </w:rPr>
      </w:pPr>
    </w:p>
    <w:tbl>
      <w:tblPr>
        <w:tblW w:w="0" w:type="auto"/>
        <w:tblInd w:w="-108" w:type="dxa"/>
        <w:tblLayout w:type="fixed"/>
        <w:tblCellMar>
          <w:left w:w="10" w:type="dxa"/>
          <w:right w:w="10" w:type="dxa"/>
        </w:tblCellMar>
        <w:tblLook w:val="0000"/>
      </w:tblPr>
      <w:tblGrid>
        <w:gridCol w:w="4311"/>
        <w:gridCol w:w="5432"/>
      </w:tblGrid>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STAJ ADI</w:t>
            </w:r>
          </w:p>
        </w:tc>
        <w:tc>
          <w:tcPr>
            <w:tcW w:w="5432"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GÖĞÜS HASTALIKLARI</w:t>
            </w:r>
          </w:p>
        </w:tc>
      </w:tr>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Başkoordinatör:</w:t>
            </w:r>
          </w:p>
        </w:tc>
        <w:tc>
          <w:tcPr>
            <w:tcW w:w="5432"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Dr.Öğr.Üyesi Mücahit GÜNAYDIN</w:t>
            </w:r>
          </w:p>
        </w:tc>
      </w:tr>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 xml:space="preserve">Dönem IV Koordinatörü:   </w:t>
            </w:r>
          </w:p>
          <w:p w:rsidR="00531389" w:rsidRDefault="00531389" w:rsidP="00A103C3">
            <w:pPr>
              <w:widowControl w:val="0"/>
              <w:autoSpaceDE w:val="0"/>
              <w:autoSpaceDN w:val="0"/>
              <w:adjustRightInd w:val="0"/>
              <w:jc w:val="both"/>
              <w:rPr>
                <w:rFonts w:ascii="Calibri" w:hAnsi="Calibri" w:cs="Calibri"/>
                <w:b/>
                <w:bCs/>
              </w:rPr>
            </w:pPr>
          </w:p>
          <w:p w:rsidR="00531389" w:rsidRDefault="00531389" w:rsidP="00A103C3">
            <w:pPr>
              <w:widowControl w:val="0"/>
              <w:autoSpaceDE w:val="0"/>
              <w:autoSpaceDN w:val="0"/>
              <w:adjustRightInd w:val="0"/>
              <w:rPr>
                <w:rFonts w:ascii="Calibri" w:hAnsi="Calibri" w:cs="Calibri"/>
              </w:rPr>
            </w:pPr>
          </w:p>
        </w:tc>
        <w:tc>
          <w:tcPr>
            <w:tcW w:w="5432"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Dr.Öğr.Üyesi Şebnem ALANYA TOSUN</w:t>
            </w:r>
          </w:p>
        </w:tc>
      </w:tr>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 xml:space="preserve">Koordinatör Yardımcıları:  </w:t>
            </w:r>
          </w:p>
        </w:tc>
        <w:tc>
          <w:tcPr>
            <w:tcW w:w="5432" w:type="dxa"/>
            <w:tcBorders>
              <w:top w:val="nil"/>
              <w:left w:val="nil"/>
              <w:bottom w:val="nil"/>
              <w:right w:val="nil"/>
            </w:tcBorders>
          </w:tcPr>
          <w:p w:rsidR="00531389" w:rsidRDefault="00E33C88" w:rsidP="00A103C3">
            <w:pPr>
              <w:widowControl w:val="0"/>
              <w:autoSpaceDE w:val="0"/>
              <w:autoSpaceDN w:val="0"/>
              <w:adjustRightInd w:val="0"/>
              <w:rPr>
                <w:rFonts w:ascii="Calibri" w:hAnsi="Calibri" w:cs="Calibri"/>
              </w:rPr>
            </w:pPr>
            <w:r>
              <w:rPr>
                <w:rFonts w:ascii="Times New Roman TUR" w:hAnsi="Times New Roman TUR" w:cs="Times New Roman TUR"/>
              </w:rPr>
              <w:t>Prof</w:t>
            </w:r>
            <w:r w:rsidR="00531389">
              <w:rPr>
                <w:rFonts w:ascii="Times New Roman TUR" w:hAnsi="Times New Roman TUR" w:cs="Times New Roman TUR"/>
              </w:rPr>
              <w:t>. Dr.Alptekin TOSUN</w:t>
            </w:r>
          </w:p>
          <w:p w:rsidR="00531389" w:rsidRDefault="00531389" w:rsidP="00A103C3">
            <w:pPr>
              <w:widowControl w:val="0"/>
              <w:autoSpaceDE w:val="0"/>
              <w:autoSpaceDN w:val="0"/>
              <w:adjustRightInd w:val="0"/>
              <w:rPr>
                <w:rFonts w:ascii="Calibri" w:hAnsi="Calibri" w:cs="Calibri"/>
              </w:rPr>
            </w:pPr>
          </w:p>
        </w:tc>
      </w:tr>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Eğitimin yürütüldüğü yer:</w:t>
            </w:r>
          </w:p>
        </w:tc>
        <w:tc>
          <w:tcPr>
            <w:tcW w:w="5432"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Giresun Üniversitesi Tıp Fakültesi Prof. Dr. İlhan Özdemir Eğitim ve Araştırma Hastanesi</w:t>
            </w:r>
          </w:p>
        </w:tc>
      </w:tr>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 xml:space="preserve">Staj Eğitim Sorumlusu:  </w:t>
            </w:r>
          </w:p>
        </w:tc>
        <w:tc>
          <w:tcPr>
            <w:tcW w:w="5432"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Dr.Öğr.Üyesi Selda GÜNAYDIN</w:t>
            </w:r>
          </w:p>
        </w:tc>
      </w:tr>
      <w:tr w:rsidR="00531389" w:rsidTr="00A103C3">
        <w:tc>
          <w:tcPr>
            <w:tcW w:w="431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 xml:space="preserve">Staj öğretim üyeleri:  </w:t>
            </w:r>
          </w:p>
        </w:tc>
        <w:tc>
          <w:tcPr>
            <w:tcW w:w="5432"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Dr.Öğr.Üyesi Selda GÜNAYDIN</w:t>
            </w:r>
            <w:r>
              <w:rPr>
                <w:rFonts w:ascii="Times New Roman TUR" w:hAnsi="Times New Roman TUR" w:cs="Times New Roman TUR"/>
                <w:sz w:val="20"/>
                <w:szCs w:val="20"/>
              </w:rPr>
              <w:t xml:space="preserve"> </w:t>
            </w:r>
          </w:p>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sz w:val="20"/>
                <w:szCs w:val="20"/>
              </w:rPr>
              <w:t>Dr.Öğr.Üyesi Hayriye Bektaş AKSOY</w:t>
            </w:r>
          </w:p>
        </w:tc>
      </w:tr>
    </w:tbl>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03B1E">
      <w:pPr>
        <w:widowControl w:val="0"/>
        <w:autoSpaceDE w:val="0"/>
        <w:autoSpaceDN w:val="0"/>
        <w:adjustRightInd w:val="0"/>
        <w:rPr>
          <w:rFonts w:ascii="Calibri" w:hAnsi="Calibri" w:cs="Calibri"/>
          <w:b/>
          <w:bCs/>
          <w:u w:val="single"/>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jc w:val="center"/>
        <w:rPr>
          <w:rFonts w:ascii="Calibri" w:hAnsi="Calibri" w:cs="Calibri"/>
        </w:rPr>
      </w:pPr>
      <w:r>
        <w:rPr>
          <w:rFonts w:ascii="Times New Roman TUR" w:hAnsi="Times New Roman TUR" w:cs="Times New Roman TUR"/>
          <w:b/>
          <w:bCs/>
          <w:u w:val="single"/>
        </w:rPr>
        <w:t>GÖĞÜS HASTALIKLARI</w:t>
      </w:r>
      <w:r>
        <w:rPr>
          <w:rFonts w:ascii="Calibri" w:hAnsi="Calibri" w:cs="Calibri"/>
          <w:b/>
          <w:bCs/>
          <w:u w:val="single"/>
        </w:rPr>
        <w:t xml:space="preserve"> STAJ AMAÇ VE PROGRAM ÇIKTILARI</w:t>
      </w:r>
    </w:p>
    <w:p w:rsidR="00531389" w:rsidRDefault="00531389" w:rsidP="00531389">
      <w:pPr>
        <w:widowControl w:val="0"/>
        <w:autoSpaceDE w:val="0"/>
        <w:autoSpaceDN w:val="0"/>
        <w:adjustRightInd w:val="0"/>
        <w:jc w:val="center"/>
        <w:rPr>
          <w:rFonts w:ascii="Calibri" w:hAnsi="Calibri" w:cs="Calibri"/>
          <w:b/>
          <w:bCs/>
          <w:u w:val="single"/>
        </w:rPr>
      </w:pPr>
    </w:p>
    <w:p w:rsidR="00531389" w:rsidRDefault="00531389" w:rsidP="00531389">
      <w:pPr>
        <w:widowControl w:val="0"/>
        <w:autoSpaceDE w:val="0"/>
        <w:autoSpaceDN w:val="0"/>
        <w:adjustRightInd w:val="0"/>
        <w:rPr>
          <w:rFonts w:ascii="Calibri" w:hAnsi="Calibri" w:cs="Calibri"/>
        </w:rPr>
      </w:pPr>
    </w:p>
    <w:tbl>
      <w:tblPr>
        <w:tblW w:w="0" w:type="auto"/>
        <w:tblInd w:w="-108" w:type="dxa"/>
        <w:tblLayout w:type="fixed"/>
        <w:tblCellMar>
          <w:left w:w="10" w:type="dxa"/>
          <w:right w:w="10" w:type="dxa"/>
        </w:tblCellMar>
        <w:tblLook w:val="0000"/>
      </w:tblPr>
      <w:tblGrid>
        <w:gridCol w:w="3485"/>
        <w:gridCol w:w="6258"/>
      </w:tblGrid>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STAJ ADI</w:t>
            </w:r>
          </w:p>
        </w:tc>
        <w:tc>
          <w:tcPr>
            <w:tcW w:w="6258" w:type="dxa"/>
            <w:tcBorders>
              <w:top w:val="nil"/>
              <w:left w:val="nil"/>
              <w:bottom w:val="nil"/>
              <w:right w:val="nil"/>
            </w:tcBorders>
          </w:tcPr>
          <w:p w:rsidR="00531389" w:rsidRDefault="00531389" w:rsidP="00A103C3">
            <w:pPr>
              <w:widowControl w:val="0"/>
              <w:autoSpaceDE w:val="0"/>
              <w:autoSpaceDN w:val="0"/>
              <w:adjustRightInd w:val="0"/>
              <w:jc w:val="center"/>
              <w:rPr>
                <w:rFonts w:ascii="Calibri" w:hAnsi="Calibri" w:cs="Calibri"/>
              </w:rPr>
            </w:pPr>
            <w:r>
              <w:rPr>
                <w:rFonts w:ascii="Times New Roman TUR" w:hAnsi="Times New Roman TUR" w:cs="Times New Roman TUR"/>
              </w:rPr>
              <w:t>GÖĞÜS HASTALIKLARI</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STAJ YILI</w:t>
            </w:r>
          </w:p>
        </w:tc>
        <w:tc>
          <w:tcPr>
            <w:tcW w:w="6258" w:type="dxa"/>
            <w:tcBorders>
              <w:top w:val="nil"/>
              <w:left w:val="nil"/>
              <w:bottom w:val="nil"/>
              <w:right w:val="nil"/>
            </w:tcBorders>
          </w:tcPr>
          <w:p w:rsidR="00531389" w:rsidRDefault="00A103C3" w:rsidP="00A103C3">
            <w:pPr>
              <w:widowControl w:val="0"/>
              <w:autoSpaceDE w:val="0"/>
              <w:autoSpaceDN w:val="0"/>
              <w:adjustRightInd w:val="0"/>
              <w:jc w:val="center"/>
              <w:rPr>
                <w:rFonts w:ascii="Calibri" w:hAnsi="Calibri" w:cs="Calibri"/>
              </w:rPr>
            </w:pPr>
            <w:r>
              <w:rPr>
                <w:rFonts w:ascii="Times New Roman TUR" w:hAnsi="Times New Roman TUR" w:cs="Times New Roman TUR"/>
              </w:rPr>
              <w:t>2019-2020</w:t>
            </w:r>
            <w:r w:rsidR="00531389">
              <w:rPr>
                <w:rFonts w:ascii="Times New Roman TUR" w:hAnsi="Times New Roman TUR" w:cs="Times New Roman TUR"/>
              </w:rPr>
              <w:t xml:space="preserve"> Eğitim Öğretim Yılı</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STAJ SÜRESİ</w:t>
            </w:r>
          </w:p>
        </w:tc>
        <w:tc>
          <w:tcPr>
            <w:tcW w:w="6258" w:type="dxa"/>
            <w:tcBorders>
              <w:top w:val="nil"/>
              <w:left w:val="nil"/>
              <w:bottom w:val="nil"/>
              <w:right w:val="nil"/>
            </w:tcBorders>
          </w:tcPr>
          <w:p w:rsidR="00531389" w:rsidRDefault="00531389" w:rsidP="00A103C3">
            <w:pPr>
              <w:widowControl w:val="0"/>
              <w:autoSpaceDE w:val="0"/>
              <w:autoSpaceDN w:val="0"/>
              <w:adjustRightInd w:val="0"/>
              <w:jc w:val="center"/>
              <w:rPr>
                <w:rFonts w:ascii="Calibri" w:hAnsi="Calibri" w:cs="Calibri"/>
              </w:rPr>
            </w:pPr>
            <w:r>
              <w:rPr>
                <w:rFonts w:ascii="Times New Roman TUR" w:hAnsi="Times New Roman TUR" w:cs="Times New Roman TUR"/>
              </w:rPr>
              <w:t xml:space="preserve">2 Hafta </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TEORİK DERS SAATİ</w:t>
            </w:r>
          </w:p>
        </w:tc>
        <w:tc>
          <w:tcPr>
            <w:tcW w:w="6258" w:type="dxa"/>
            <w:tcBorders>
              <w:top w:val="nil"/>
              <w:left w:val="nil"/>
              <w:bottom w:val="nil"/>
              <w:right w:val="nil"/>
            </w:tcBorders>
          </w:tcPr>
          <w:p w:rsidR="00531389" w:rsidRDefault="00531389" w:rsidP="00A103C3">
            <w:pPr>
              <w:widowControl w:val="0"/>
              <w:autoSpaceDE w:val="0"/>
              <w:autoSpaceDN w:val="0"/>
              <w:adjustRightInd w:val="0"/>
              <w:jc w:val="center"/>
              <w:rPr>
                <w:rFonts w:ascii="Calibri" w:hAnsi="Calibri" w:cs="Calibri"/>
              </w:rPr>
            </w:pPr>
            <w:r>
              <w:rPr>
                <w:rFonts w:ascii="Times New Roman TUR" w:hAnsi="Times New Roman TUR" w:cs="Times New Roman TUR"/>
              </w:rPr>
              <w:t>25 SAAT</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UYGULAMALI DERS SAATİ</w:t>
            </w:r>
          </w:p>
        </w:tc>
        <w:tc>
          <w:tcPr>
            <w:tcW w:w="6258" w:type="dxa"/>
            <w:tcBorders>
              <w:top w:val="nil"/>
              <w:left w:val="nil"/>
              <w:bottom w:val="nil"/>
              <w:right w:val="nil"/>
            </w:tcBorders>
          </w:tcPr>
          <w:p w:rsidR="00531389" w:rsidRDefault="00531389" w:rsidP="00A103C3">
            <w:pPr>
              <w:widowControl w:val="0"/>
              <w:autoSpaceDE w:val="0"/>
              <w:autoSpaceDN w:val="0"/>
              <w:adjustRightInd w:val="0"/>
              <w:jc w:val="center"/>
              <w:rPr>
                <w:rFonts w:ascii="Calibri" w:hAnsi="Calibri" w:cs="Calibri"/>
              </w:rPr>
            </w:pPr>
            <w:r>
              <w:rPr>
                <w:rFonts w:ascii="Times New Roman TUR" w:hAnsi="Times New Roman TUR" w:cs="Times New Roman TUR"/>
              </w:rPr>
              <w:t>6 SAAT</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STAJ AMACI</w:t>
            </w:r>
          </w:p>
        </w:tc>
        <w:tc>
          <w:tcPr>
            <w:tcW w:w="6258" w:type="dxa"/>
            <w:tcBorders>
              <w:top w:val="nil"/>
              <w:left w:val="nil"/>
              <w:bottom w:val="nil"/>
              <w:right w:val="nil"/>
            </w:tcBorders>
          </w:tcPr>
          <w:p w:rsidR="00531389" w:rsidRDefault="00531389" w:rsidP="00A103C3">
            <w:pPr>
              <w:widowControl w:val="0"/>
              <w:autoSpaceDE w:val="0"/>
              <w:autoSpaceDN w:val="0"/>
              <w:adjustRightInd w:val="0"/>
              <w:jc w:val="center"/>
              <w:rPr>
                <w:rFonts w:ascii="Calibri" w:hAnsi="Calibri" w:cs="Calibri"/>
              </w:rPr>
            </w:pPr>
            <w:r>
              <w:rPr>
                <w:rFonts w:ascii="Times New Roman TUR" w:hAnsi="Times New Roman TUR" w:cs="Times New Roman TUR"/>
              </w:rPr>
              <w:t>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uygulanması  amaçlanmıştır.</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ÖĞRENİM HEDEFLERİ</w:t>
            </w:r>
          </w:p>
        </w:tc>
        <w:tc>
          <w:tcPr>
            <w:tcW w:w="6258" w:type="dxa"/>
            <w:tcBorders>
              <w:top w:val="nil"/>
              <w:left w:val="nil"/>
              <w:bottom w:val="nil"/>
              <w:right w:val="nil"/>
            </w:tcBorders>
          </w:tcPr>
          <w:p w:rsidR="00531389" w:rsidRDefault="00531389" w:rsidP="00A103C3">
            <w:pPr>
              <w:widowControl w:val="0"/>
              <w:autoSpaceDE w:val="0"/>
              <w:autoSpaceDN w:val="0"/>
              <w:adjustRightInd w:val="0"/>
              <w:jc w:val="center"/>
              <w:rPr>
                <w:rFonts w:ascii="Calibri" w:hAnsi="Calibri" w:cs="Calibri"/>
              </w:rPr>
            </w:pPr>
            <w:r>
              <w:rPr>
                <w:rFonts w:ascii="Times New Roman TUR" w:hAnsi="Times New Roman TUR" w:cs="Times New Roman TUR"/>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tc>
      </w:tr>
      <w:tr w:rsidR="00531389" w:rsidTr="00A103C3">
        <w:tc>
          <w:tcPr>
            <w:tcW w:w="348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b/>
                <w:bCs/>
              </w:rPr>
              <w:t>DEĞERLENDİRME YÖNTEMLERİ</w:t>
            </w:r>
          </w:p>
        </w:tc>
        <w:tc>
          <w:tcPr>
            <w:tcW w:w="6258"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 xml:space="preserve">Teorik ve pratik derslere devam zorunluluğu vardır. Öğrencinin staj sonu sınavına girebilmesi için devamsızlık süresi, tüm staj süresinin %20’sini aşmamalıdır. </w:t>
            </w:r>
          </w:p>
          <w:p w:rsidR="00531389" w:rsidRDefault="00531389" w:rsidP="00A103C3">
            <w:pPr>
              <w:widowControl w:val="0"/>
              <w:autoSpaceDE w:val="0"/>
              <w:autoSpaceDN w:val="0"/>
              <w:adjustRightInd w:val="0"/>
              <w:jc w:val="center"/>
              <w:rPr>
                <w:rFonts w:ascii="Calibri" w:hAnsi="Calibri" w:cs="Calibri"/>
              </w:rPr>
            </w:pPr>
          </w:p>
          <w:p w:rsidR="00531389" w:rsidRDefault="00531389" w:rsidP="00A103C3">
            <w:pPr>
              <w:widowControl w:val="0"/>
              <w:autoSpaceDE w:val="0"/>
              <w:autoSpaceDN w:val="0"/>
              <w:adjustRightInd w:val="0"/>
              <w:rPr>
                <w:rFonts w:ascii="Calibri" w:hAnsi="Calibri" w:cs="Calibri"/>
              </w:rPr>
            </w:pPr>
            <w:r>
              <w:rPr>
                <w:rFonts w:ascii="Times New Roman TUR" w:hAnsi="Times New Roman TUR" w:cs="Times New Roman TUR"/>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531389" w:rsidRDefault="00531389" w:rsidP="00531389">
      <w:pPr>
        <w:widowControl w:val="0"/>
        <w:autoSpaceDE w:val="0"/>
        <w:autoSpaceDN w:val="0"/>
        <w:adjustRightInd w:val="0"/>
        <w:jc w:val="center"/>
        <w:rPr>
          <w:rFonts w:ascii="Calibri" w:hAnsi="Calibri" w:cs="Calibri"/>
          <w:b/>
          <w:bCs/>
          <w:u w:val="single"/>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b/>
          <w:bCs/>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03B1E" w:rsidRDefault="00503B1E"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jc w:val="center"/>
        <w:rPr>
          <w:rFonts w:ascii="Calibri" w:hAnsi="Calibri" w:cs="Calibri"/>
        </w:rPr>
      </w:pPr>
      <w:r>
        <w:rPr>
          <w:rFonts w:ascii="Calibri" w:hAnsi="Calibri" w:cs="Calibri"/>
          <w:b/>
          <w:bCs/>
          <w:sz w:val="20"/>
          <w:szCs w:val="20"/>
        </w:rPr>
        <w:t>GİRESUN ÜNİVERSİTESİ TIP FAKÜLTESİ</w:t>
      </w:r>
    </w:p>
    <w:p w:rsidR="00531389" w:rsidRDefault="00531389" w:rsidP="00531389">
      <w:pPr>
        <w:widowControl w:val="0"/>
        <w:autoSpaceDE w:val="0"/>
        <w:autoSpaceDN w:val="0"/>
        <w:adjustRightInd w:val="0"/>
        <w:rPr>
          <w:rFonts w:ascii="Calibri" w:hAnsi="Calibri" w:cs="Calibri"/>
        </w:rPr>
      </w:pPr>
      <w:r>
        <w:rPr>
          <w:rFonts w:ascii="Calibri" w:hAnsi="Calibri" w:cs="Calibri"/>
          <w:b/>
          <w:bCs/>
          <w:sz w:val="20"/>
          <w:szCs w:val="20"/>
        </w:rPr>
        <w:t>GÖĞÜS HASTALIKLARI ANABİLİM DALI STAJYER PRATİK UYGULAMA KARNESİ</w:t>
      </w:r>
    </w:p>
    <w:p w:rsidR="00531389" w:rsidRDefault="00531389" w:rsidP="00531389">
      <w:pPr>
        <w:widowControl w:val="0"/>
        <w:autoSpaceDE w:val="0"/>
        <w:autoSpaceDN w:val="0"/>
        <w:adjustRightInd w:val="0"/>
        <w:rPr>
          <w:rFonts w:ascii="Calibri" w:hAnsi="Calibri" w:cs="Calibri"/>
          <w:sz w:val="20"/>
          <w:szCs w:val="20"/>
        </w:rPr>
      </w:pPr>
    </w:p>
    <w:p w:rsidR="00531389" w:rsidRDefault="00531389" w:rsidP="00531389">
      <w:pPr>
        <w:widowControl w:val="0"/>
        <w:autoSpaceDE w:val="0"/>
        <w:autoSpaceDN w:val="0"/>
        <w:adjustRightInd w:val="0"/>
        <w:rPr>
          <w:rFonts w:ascii="Calibri" w:hAnsi="Calibri" w:cs="Calibri"/>
        </w:rPr>
      </w:pPr>
      <w:r>
        <w:rPr>
          <w:rFonts w:ascii="Calibri" w:hAnsi="Calibri" w:cs="Calibri"/>
          <w:sz w:val="20"/>
          <w:szCs w:val="20"/>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531389" w:rsidRDefault="00531389" w:rsidP="00531389">
      <w:pPr>
        <w:widowControl w:val="0"/>
        <w:autoSpaceDE w:val="0"/>
        <w:autoSpaceDN w:val="0"/>
        <w:adjustRightInd w:val="0"/>
        <w:rPr>
          <w:rFonts w:ascii="Calibri" w:hAnsi="Calibri" w:cs="Calibri"/>
          <w:sz w:val="20"/>
          <w:szCs w:val="20"/>
        </w:rPr>
      </w:pPr>
    </w:p>
    <w:tbl>
      <w:tblPr>
        <w:tblW w:w="0" w:type="auto"/>
        <w:tblInd w:w="-108" w:type="dxa"/>
        <w:tblLayout w:type="fixed"/>
        <w:tblCellMar>
          <w:left w:w="10" w:type="dxa"/>
          <w:right w:w="10" w:type="dxa"/>
        </w:tblCellMar>
        <w:tblLook w:val="0000"/>
      </w:tblPr>
      <w:tblGrid>
        <w:gridCol w:w="445"/>
        <w:gridCol w:w="4951"/>
        <w:gridCol w:w="905"/>
        <w:gridCol w:w="1571"/>
        <w:gridCol w:w="40"/>
        <w:gridCol w:w="1854"/>
      </w:tblGrid>
      <w:tr w:rsidR="00531389" w:rsidTr="00A103C3">
        <w:trPr>
          <w:gridAfter w:val="1"/>
          <w:wAfter w:w="1853" w:type="dxa"/>
        </w:trPr>
        <w:tc>
          <w:tcPr>
            <w:tcW w:w="5396"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b/>
                <w:bCs/>
                <w:sz w:val="20"/>
                <w:szCs w:val="20"/>
              </w:rPr>
              <w:t>İŞLEMLER</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PUAN</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TARİH</w:t>
            </w:r>
          </w:p>
        </w:tc>
        <w:tc>
          <w:tcPr>
            <w:tcW w:w="2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ONAY</w:t>
            </w: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Yatan hastadan anamnez alma ve solunum sistemi muayenesi</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2</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Hazırlanan hastanın ayırıcı tanısı ve tedavi planının değerlendirme</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3</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PA Akciğer Grafisi yorumlama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4</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Solunum Fonksiyon Testi yorumlama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5</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Arter Kan Gazı değerlendirme</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6</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Poliklinik hastasında hasta değerlendirme ve tetkik planlama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7</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Hazırladığı hastayı öğretim üyesine sunma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8</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Gece 22.00’a kadar nöbete kalma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9</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Kardiyopulmoner resüstasyon desteğine gözlemci olarak katılma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5</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10</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SFT yapılışını öğrenme ve izlem</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5</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11</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AKG alışını öğrenme ve izlem</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5</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12</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Bronkoskopi işlemine gözlemci olarak katılma</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5</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13</w:t>
            </w: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Seminer</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sz w:val="20"/>
                <w:szCs w:val="20"/>
              </w:rPr>
              <w:t>20</w:t>
            </w: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c>
          <w:tcPr>
            <w:tcW w:w="44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495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b/>
                <w:bCs/>
                <w:sz w:val="20"/>
                <w:szCs w:val="20"/>
              </w:rPr>
              <w:t>Toplam Puan</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874"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r w:rsidR="00531389" w:rsidTr="00A103C3">
        <w:trPr>
          <w:gridAfter w:val="1"/>
          <w:wAfter w:w="1853" w:type="dxa"/>
        </w:trPr>
        <w:tc>
          <w:tcPr>
            <w:tcW w:w="5396" w:type="dxa"/>
            <w:gridSpan w:val="2"/>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rPr>
            </w:pPr>
            <w:r>
              <w:rPr>
                <w:rFonts w:ascii="Calibri" w:hAnsi="Calibri" w:cs="Calibri"/>
                <w:b/>
                <w:bCs/>
                <w:sz w:val="20"/>
                <w:szCs w:val="20"/>
              </w:rPr>
              <w:t>TOPLAM PRATİK PUANI</w:t>
            </w:r>
          </w:p>
        </w:tc>
        <w:tc>
          <w:tcPr>
            <w:tcW w:w="905"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1571"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c>
          <w:tcPr>
            <w:tcW w:w="20" w:type="dxa"/>
            <w:tcBorders>
              <w:top w:val="nil"/>
              <w:left w:val="nil"/>
              <w:bottom w:val="nil"/>
              <w:right w:val="nil"/>
            </w:tcBorders>
          </w:tcPr>
          <w:p w:rsidR="00531389" w:rsidRDefault="00531389" w:rsidP="00A103C3">
            <w:pPr>
              <w:widowControl w:val="0"/>
              <w:autoSpaceDE w:val="0"/>
              <w:autoSpaceDN w:val="0"/>
              <w:adjustRightInd w:val="0"/>
              <w:rPr>
                <w:rFonts w:ascii="Calibri" w:hAnsi="Calibri" w:cs="Calibri"/>
                <w:sz w:val="20"/>
                <w:szCs w:val="20"/>
              </w:rPr>
            </w:pPr>
          </w:p>
        </w:tc>
      </w:tr>
    </w:tbl>
    <w:p w:rsidR="00531389" w:rsidRDefault="00531389" w:rsidP="00531389">
      <w:pPr>
        <w:widowControl w:val="0"/>
        <w:autoSpaceDE w:val="0"/>
        <w:autoSpaceDN w:val="0"/>
        <w:adjustRightInd w:val="0"/>
        <w:rPr>
          <w:rFonts w:ascii="Calibri" w:hAnsi="Calibri" w:cs="Calibri"/>
          <w:b/>
          <w:bCs/>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jc w:val="center"/>
        <w:rPr>
          <w:rFonts w:ascii="Calibri" w:hAnsi="Calibri" w:cs="Calibri"/>
          <w:b/>
          <w:bCs/>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jc w:val="center"/>
        <w:rPr>
          <w:rFonts w:ascii="Calibri" w:hAnsi="Calibri" w:cs="Calibri"/>
          <w:b/>
          <w:bCs/>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531389" w:rsidP="00531389">
      <w:pPr>
        <w:widowControl w:val="0"/>
        <w:autoSpaceDE w:val="0"/>
        <w:autoSpaceDN w:val="0"/>
        <w:adjustRightInd w:val="0"/>
        <w:rPr>
          <w:rFonts w:ascii="Calibri" w:hAnsi="Calibri" w:cs="Calibri"/>
        </w:rPr>
      </w:pPr>
    </w:p>
    <w:p w:rsidR="00531389" w:rsidRDefault="007B66A2" w:rsidP="00531389">
      <w:pPr>
        <w:widowControl w:val="0"/>
        <w:autoSpaceDE w:val="0"/>
        <w:autoSpaceDN w:val="0"/>
        <w:adjustRightInd w:val="0"/>
        <w:jc w:val="center"/>
        <w:rPr>
          <w:rFonts w:ascii="Calibri" w:hAnsi="Calibri" w:cs="Calibri"/>
        </w:rPr>
      </w:pPr>
      <w:r>
        <w:rPr>
          <w:rFonts w:ascii="Times New Roman TUR" w:hAnsi="Times New Roman TUR" w:cs="Times New Roman TUR"/>
          <w:b/>
          <w:bCs/>
        </w:rPr>
        <w:lastRenderedPageBreak/>
        <w:t>2019-2020</w:t>
      </w:r>
      <w:r w:rsidR="00531389">
        <w:rPr>
          <w:rFonts w:ascii="Times New Roman TUR" w:hAnsi="Times New Roman TUR" w:cs="Times New Roman TUR"/>
          <w:b/>
          <w:bCs/>
        </w:rPr>
        <w:t xml:space="preserve"> EĞİTİM-ÖĞRETİM YILI</w:t>
      </w:r>
    </w:p>
    <w:p w:rsidR="00531389" w:rsidRDefault="00531389" w:rsidP="00531389">
      <w:pPr>
        <w:widowControl w:val="0"/>
        <w:autoSpaceDE w:val="0"/>
        <w:autoSpaceDN w:val="0"/>
        <w:adjustRightInd w:val="0"/>
        <w:rPr>
          <w:rFonts w:ascii="Calibri" w:hAnsi="Calibri" w:cs="Calibri"/>
        </w:rPr>
      </w:pPr>
      <w:r>
        <w:rPr>
          <w:rFonts w:ascii="Times New Roman TUR" w:hAnsi="Times New Roman TUR" w:cs="Times New Roman TUR"/>
          <w:b/>
          <w:bCs/>
        </w:rPr>
        <w:t>DÖNEM 4 GÖĞÜS HASTALIKLARI STAJ PROGRAMI</w:t>
      </w:r>
    </w:p>
    <w:p w:rsidR="00531389" w:rsidRDefault="00531389" w:rsidP="00531389">
      <w:pPr>
        <w:widowControl w:val="0"/>
        <w:autoSpaceDE w:val="0"/>
        <w:autoSpaceDN w:val="0"/>
        <w:adjustRightInd w:val="0"/>
        <w:jc w:val="center"/>
        <w:rPr>
          <w:rFonts w:ascii="Segoe UI" w:hAnsi="Segoe UI" w:cs="Segoe UI"/>
          <w:b/>
          <w:bCs/>
          <w:u w:val="single"/>
        </w:rPr>
      </w:pPr>
    </w:p>
    <w:p w:rsidR="00503B1E" w:rsidRPr="00503B1E" w:rsidRDefault="00503B1E" w:rsidP="00503B1E">
      <w:pPr>
        <w:pStyle w:val="ListeParagraf"/>
        <w:widowControl w:val="0"/>
        <w:numPr>
          <w:ilvl w:val="1"/>
          <w:numId w:val="4"/>
        </w:numPr>
        <w:autoSpaceDE w:val="0"/>
        <w:autoSpaceDN w:val="0"/>
        <w:adjustRightInd w:val="0"/>
        <w:rPr>
          <w:rFonts w:ascii="Segoe UI" w:hAnsi="Segoe UI" w:cs="Segoe UI"/>
          <w:b/>
          <w:bCs/>
          <w:u w:val="single"/>
        </w:rPr>
      </w:pPr>
      <w:r>
        <w:rPr>
          <w:rFonts w:ascii="Segoe UI" w:hAnsi="Segoe UI" w:cs="Segoe UI"/>
          <w:b/>
          <w:bCs/>
          <w:u w:val="single"/>
        </w:rPr>
        <w:t>HAFTA</w:t>
      </w:r>
    </w:p>
    <w:tbl>
      <w:tblPr>
        <w:tblW w:w="0" w:type="auto"/>
        <w:tblInd w:w="-118" w:type="dxa"/>
        <w:tblLayout w:type="fixed"/>
        <w:tblCellMar>
          <w:left w:w="10" w:type="dxa"/>
          <w:right w:w="10" w:type="dxa"/>
        </w:tblCellMar>
        <w:tblLook w:val="0000"/>
      </w:tblPr>
      <w:tblGrid>
        <w:gridCol w:w="10"/>
        <w:gridCol w:w="1465"/>
        <w:gridCol w:w="10"/>
        <w:gridCol w:w="1762"/>
        <w:gridCol w:w="1919"/>
        <w:gridCol w:w="10"/>
        <w:gridCol w:w="4569"/>
        <w:gridCol w:w="10"/>
      </w:tblGrid>
      <w:tr w:rsidR="00531389" w:rsidRPr="00503B1E" w:rsidTr="0002387D">
        <w:trPr>
          <w:gridBefore w:val="1"/>
          <w:wBefore w:w="10" w:type="dxa"/>
        </w:trPr>
        <w:tc>
          <w:tcPr>
            <w:tcW w:w="1475" w:type="dxa"/>
            <w:gridSpan w:val="2"/>
            <w:tcBorders>
              <w:top w:val="nil"/>
              <w:left w:val="nil"/>
              <w:bottom w:val="nil"/>
              <w:right w:val="nil"/>
            </w:tcBorders>
          </w:tcPr>
          <w:p w:rsidR="00531389" w:rsidRPr="00503B1E" w:rsidRDefault="00531389" w:rsidP="00A103C3">
            <w:pPr>
              <w:widowControl w:val="0"/>
              <w:autoSpaceDE w:val="0"/>
              <w:autoSpaceDN w:val="0"/>
              <w:adjustRightInd w:val="0"/>
              <w:jc w:val="center"/>
              <w:rPr>
                <w:rFonts w:ascii="Segoe UI" w:hAnsi="Segoe UI" w:cs="Segoe UI"/>
              </w:rPr>
            </w:pPr>
            <w:r w:rsidRPr="00503B1E">
              <w:rPr>
                <w:rFonts w:ascii="Times New Roman TUR" w:hAnsi="Times New Roman TUR" w:cs="Times New Roman TUR"/>
                <w:b/>
                <w:bCs/>
                <w:sz w:val="20"/>
                <w:szCs w:val="20"/>
              </w:rPr>
              <w:t>DERS SAATİ</w:t>
            </w:r>
          </w:p>
        </w:tc>
        <w:tc>
          <w:tcPr>
            <w:tcW w:w="3691" w:type="dxa"/>
            <w:gridSpan w:val="3"/>
            <w:tcBorders>
              <w:top w:val="nil"/>
              <w:left w:val="nil"/>
              <w:bottom w:val="nil"/>
              <w:right w:val="nil"/>
            </w:tcBorders>
          </w:tcPr>
          <w:p w:rsidR="00531389" w:rsidRPr="00503B1E" w:rsidRDefault="00531389" w:rsidP="00A103C3">
            <w:pPr>
              <w:widowControl w:val="0"/>
              <w:autoSpaceDE w:val="0"/>
              <w:autoSpaceDN w:val="0"/>
              <w:adjustRightInd w:val="0"/>
              <w:jc w:val="center"/>
              <w:rPr>
                <w:rFonts w:ascii="Segoe UI" w:hAnsi="Segoe UI" w:cs="Segoe UI"/>
              </w:rPr>
            </w:pPr>
            <w:r w:rsidRPr="00503B1E">
              <w:rPr>
                <w:rFonts w:ascii="Times New Roman TUR" w:hAnsi="Times New Roman TUR" w:cs="Times New Roman TUR"/>
                <w:b/>
                <w:bCs/>
                <w:sz w:val="20"/>
                <w:szCs w:val="20"/>
              </w:rPr>
              <w:t>DERSİN KONUSU</w:t>
            </w:r>
          </w:p>
        </w:tc>
        <w:tc>
          <w:tcPr>
            <w:tcW w:w="4579" w:type="dxa"/>
            <w:gridSpan w:val="2"/>
            <w:tcBorders>
              <w:top w:val="nil"/>
              <w:left w:val="nil"/>
              <w:bottom w:val="nil"/>
              <w:right w:val="nil"/>
            </w:tcBorders>
          </w:tcPr>
          <w:p w:rsidR="00531389" w:rsidRPr="00503B1E" w:rsidRDefault="00531389" w:rsidP="00A103C3">
            <w:pPr>
              <w:widowControl w:val="0"/>
              <w:autoSpaceDE w:val="0"/>
              <w:autoSpaceDN w:val="0"/>
              <w:adjustRightInd w:val="0"/>
              <w:jc w:val="center"/>
              <w:rPr>
                <w:rFonts w:ascii="Segoe UI" w:hAnsi="Segoe UI" w:cs="Segoe UI"/>
              </w:rPr>
            </w:pPr>
            <w:r w:rsidRPr="00503B1E">
              <w:rPr>
                <w:rFonts w:ascii="Times New Roman TUR" w:hAnsi="Times New Roman TUR" w:cs="Times New Roman TUR"/>
                <w:b/>
                <w:bCs/>
                <w:sz w:val="20"/>
                <w:szCs w:val="20"/>
              </w:rPr>
              <w:t>DERSİ ANLATACAK</w:t>
            </w:r>
          </w:p>
          <w:p w:rsidR="00531389" w:rsidRPr="00503B1E" w:rsidRDefault="00531389" w:rsidP="00A103C3">
            <w:pPr>
              <w:widowControl w:val="0"/>
              <w:autoSpaceDE w:val="0"/>
              <w:autoSpaceDN w:val="0"/>
              <w:adjustRightInd w:val="0"/>
              <w:rPr>
                <w:rFonts w:ascii="Segoe UI" w:hAnsi="Segoe UI" w:cs="Segoe UI"/>
              </w:rPr>
            </w:pPr>
            <w:r w:rsidRPr="00503B1E">
              <w:rPr>
                <w:rFonts w:ascii="Times New Roman TUR" w:hAnsi="Times New Roman TUR" w:cs="Times New Roman TUR"/>
                <w:b/>
                <w:bCs/>
                <w:sz w:val="20"/>
                <w:szCs w:val="20"/>
              </w:rPr>
              <w:t>ÖĞRETİM ÜYESİ</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- 10.20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Göğüs Hastalıkları  Anamnez ve Fizik Muayene</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02387D">
        <w:trPr>
          <w:gridAfter w:val="1"/>
          <w:wAfter w:w="10" w:type="dxa"/>
        </w:trPr>
        <w:tc>
          <w:tcPr>
            <w:tcW w:w="1475"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10.30  - 12.20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Göğüs Hastalıklarında Semptomlar</w:t>
            </w:r>
          </w:p>
        </w:tc>
        <w:tc>
          <w:tcPr>
            <w:tcW w:w="4579"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02387D">
        <w:trPr>
          <w:gridAfter w:val="1"/>
          <w:wAfter w:w="10" w:type="dxa"/>
        </w:trPr>
        <w:tc>
          <w:tcPr>
            <w:tcW w:w="1475"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r>
      <w:tr w:rsidR="0002387D" w:rsidRPr="00503B1E" w:rsidTr="0002387D">
        <w:trPr>
          <w:gridAfter w:val="4"/>
          <w:wAfter w:w="6508" w:type="dxa"/>
        </w:trPr>
        <w:tc>
          <w:tcPr>
            <w:tcW w:w="3247" w:type="dxa"/>
            <w:gridSpan w:val="4"/>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sz w:val="22"/>
                <w:szCs w:val="22"/>
              </w:rPr>
              <w:t>Ö Ğ L E     A R A S I</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- 15.20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Akciğer Grafisini Değerlendirme</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Pratik</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15.30  - 17.20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Serbest çalışma </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w:t>
            </w:r>
          </w:p>
          <w:p w:rsidR="00503B1E" w:rsidRPr="00503B1E" w:rsidRDefault="00503B1E" w:rsidP="00503B1E">
            <w:pPr>
              <w:widowControl w:val="0"/>
              <w:autoSpaceDE w:val="0"/>
              <w:autoSpaceDN w:val="0"/>
              <w:adjustRightInd w:val="0"/>
              <w:jc w:val="both"/>
            </w:pPr>
          </w:p>
        </w:tc>
      </w:tr>
      <w:tr w:rsidR="0002387D" w:rsidRPr="00503B1E" w:rsidTr="0002387D">
        <w:trPr>
          <w:gridAfter w:val="1"/>
          <w:wAfter w:w="10" w:type="dxa"/>
        </w:trPr>
        <w:tc>
          <w:tcPr>
            <w:tcW w:w="1475" w:type="dxa"/>
            <w:gridSpan w:val="2"/>
            <w:tcBorders>
              <w:top w:val="nil"/>
              <w:left w:val="nil"/>
              <w:bottom w:val="nil"/>
              <w:right w:val="nil"/>
            </w:tcBorders>
          </w:tcPr>
          <w:p w:rsidR="00503B1E" w:rsidRPr="00503B1E" w:rsidRDefault="00503B1E" w:rsidP="00503B1E">
            <w:pPr>
              <w:widowControl w:val="0"/>
              <w:autoSpaceDE w:val="0"/>
              <w:autoSpaceDN w:val="0"/>
              <w:adjustRightInd w:val="0"/>
              <w:rPr>
                <w:b/>
                <w:bCs/>
              </w:rPr>
            </w:pPr>
          </w:p>
          <w:p w:rsidR="0002387D" w:rsidRPr="00503B1E" w:rsidRDefault="0002387D" w:rsidP="008B082B">
            <w:pPr>
              <w:widowControl w:val="0"/>
              <w:autoSpaceDE w:val="0"/>
              <w:autoSpaceDN w:val="0"/>
              <w:adjustRightInd w:val="0"/>
              <w:jc w:val="center"/>
            </w:pPr>
            <w:r w:rsidRPr="00503B1E">
              <w:rPr>
                <w:b/>
                <w:bCs/>
                <w:sz w:val="22"/>
                <w:szCs w:val="22"/>
              </w:rPr>
              <w:t>DERS SAATİ</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jc w:val="center"/>
              <w:rPr>
                <w:b/>
                <w:bCs/>
              </w:rPr>
            </w:pPr>
          </w:p>
          <w:p w:rsidR="0002387D" w:rsidRPr="00503B1E" w:rsidRDefault="0002387D" w:rsidP="008B082B">
            <w:pPr>
              <w:widowControl w:val="0"/>
              <w:autoSpaceDE w:val="0"/>
              <w:autoSpaceDN w:val="0"/>
              <w:adjustRightInd w:val="0"/>
              <w:jc w:val="center"/>
            </w:pPr>
            <w:r w:rsidRPr="00503B1E">
              <w:rPr>
                <w:b/>
                <w:bCs/>
                <w:sz w:val="22"/>
                <w:szCs w:val="22"/>
              </w:rPr>
              <w:t>DERSİN KONUSU</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rPr>
                <w:b/>
                <w:bCs/>
              </w:rPr>
            </w:pPr>
          </w:p>
          <w:p w:rsidR="0002387D" w:rsidRPr="00503B1E" w:rsidRDefault="0002387D" w:rsidP="008B082B">
            <w:pPr>
              <w:widowControl w:val="0"/>
              <w:autoSpaceDE w:val="0"/>
              <w:autoSpaceDN w:val="0"/>
              <w:adjustRightInd w:val="0"/>
              <w:jc w:val="center"/>
            </w:pPr>
            <w:r w:rsidRPr="00503B1E">
              <w:rPr>
                <w:b/>
                <w:bCs/>
                <w:sz w:val="22"/>
                <w:szCs w:val="22"/>
              </w:rPr>
              <w:t>DERSİ ANLATACAK</w:t>
            </w:r>
          </w:p>
          <w:p w:rsidR="0002387D" w:rsidRPr="00503B1E" w:rsidRDefault="0002387D" w:rsidP="008B082B">
            <w:pPr>
              <w:widowControl w:val="0"/>
              <w:autoSpaceDE w:val="0"/>
              <w:autoSpaceDN w:val="0"/>
              <w:adjustRightInd w:val="0"/>
            </w:pPr>
            <w:r w:rsidRPr="00503B1E">
              <w:rPr>
                <w:b/>
                <w:bCs/>
                <w:sz w:val="22"/>
                <w:szCs w:val="22"/>
              </w:rPr>
              <w:t>ÖĞRETİM ÜYESİ</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- 10.20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Göğüs Hastalıklarında Laboratuar Yöntemleri</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02387D">
        <w:trPr>
          <w:gridAfter w:val="1"/>
          <w:wAfter w:w="10" w:type="dxa"/>
        </w:trPr>
        <w:tc>
          <w:tcPr>
            <w:tcW w:w="1475"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10.30  - 11.20      </w:t>
            </w:r>
          </w:p>
        </w:tc>
        <w:tc>
          <w:tcPr>
            <w:tcW w:w="3691"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Hemoptizi Ayrıcı Tanı</w:t>
            </w:r>
          </w:p>
        </w:tc>
        <w:tc>
          <w:tcPr>
            <w:tcW w:w="4579"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02387D">
        <w:trPr>
          <w:gridAfter w:val="1"/>
          <w:wAfter w:w="10" w:type="dxa"/>
        </w:trPr>
        <w:tc>
          <w:tcPr>
            <w:tcW w:w="1475"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11.30  - 12.20</w:t>
            </w:r>
          </w:p>
        </w:tc>
        <w:tc>
          <w:tcPr>
            <w:tcW w:w="3691"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579"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02387D">
        <w:trPr>
          <w:gridAfter w:val="4"/>
          <w:wAfter w:w="6508" w:type="dxa"/>
        </w:trPr>
        <w:tc>
          <w:tcPr>
            <w:tcW w:w="3247" w:type="dxa"/>
            <w:gridSpan w:val="4"/>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Ö Ğ L E     A R A S I</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- 15.20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Pnömoniler</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15.30  - 16.20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Vizit</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Pratik</w:t>
            </w:r>
          </w:p>
        </w:tc>
      </w:tr>
      <w:tr w:rsidR="0002387D" w:rsidRPr="00503B1E" w:rsidTr="0002387D">
        <w:trPr>
          <w:gridAfter w:val="1"/>
          <w:wAfter w:w="10" w:type="dxa"/>
        </w:trPr>
        <w:tc>
          <w:tcPr>
            <w:tcW w:w="1475"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16.30  - 17.20   </w:t>
            </w:r>
          </w:p>
        </w:tc>
        <w:tc>
          <w:tcPr>
            <w:tcW w:w="3691"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579"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bl>
    <w:p w:rsidR="0002387D" w:rsidRPr="00503B1E" w:rsidRDefault="0002387D" w:rsidP="0002387D">
      <w:pPr>
        <w:widowControl w:val="0"/>
        <w:autoSpaceDE w:val="0"/>
        <w:autoSpaceDN w:val="0"/>
        <w:adjustRightInd w:val="0"/>
        <w:rPr>
          <w:sz w:val="22"/>
          <w:szCs w:val="22"/>
        </w:rPr>
      </w:pPr>
    </w:p>
    <w:p w:rsidR="0002387D" w:rsidRPr="00503B1E" w:rsidRDefault="0002387D" w:rsidP="0002387D">
      <w:pPr>
        <w:widowControl w:val="0"/>
        <w:autoSpaceDE w:val="0"/>
        <w:autoSpaceDN w:val="0"/>
        <w:adjustRightInd w:val="0"/>
        <w:rPr>
          <w:sz w:val="22"/>
          <w:szCs w:val="22"/>
        </w:rPr>
      </w:pPr>
    </w:p>
    <w:tbl>
      <w:tblPr>
        <w:tblW w:w="0" w:type="auto"/>
        <w:tblInd w:w="-108" w:type="dxa"/>
        <w:tblLayout w:type="fixed"/>
        <w:tblCellMar>
          <w:left w:w="10" w:type="dxa"/>
          <w:right w:w="10" w:type="dxa"/>
        </w:tblCellMar>
        <w:tblLook w:val="0000"/>
      </w:tblPr>
      <w:tblGrid>
        <w:gridCol w:w="1475"/>
        <w:gridCol w:w="1772"/>
        <w:gridCol w:w="1919"/>
        <w:gridCol w:w="4579"/>
      </w:tblGrid>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 SAATİ</w:t>
            </w: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DERSİN KONUSU</w:t>
            </w: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 ANLATACAK</w:t>
            </w:r>
          </w:p>
          <w:p w:rsidR="0002387D" w:rsidRPr="00503B1E" w:rsidRDefault="0002387D" w:rsidP="008B082B">
            <w:pPr>
              <w:widowControl w:val="0"/>
              <w:autoSpaceDE w:val="0"/>
              <w:autoSpaceDN w:val="0"/>
              <w:adjustRightInd w:val="0"/>
            </w:pPr>
            <w:r w:rsidRPr="00503B1E">
              <w:rPr>
                <w:b/>
                <w:bCs/>
                <w:sz w:val="22"/>
                <w:szCs w:val="22"/>
              </w:rPr>
              <w:t>ÖĞRETİM ÜYESİ</w:t>
            </w:r>
          </w:p>
        </w:tc>
      </w:tr>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- 10.20   </w:t>
            </w: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Diffüz Parankimal Akciğer Hastalıkları</w:t>
            </w: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pP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8B082B">
        <w:tc>
          <w:tcPr>
            <w:tcW w:w="1475"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10.30  - 11.20      </w:t>
            </w:r>
          </w:p>
        </w:tc>
        <w:tc>
          <w:tcPr>
            <w:tcW w:w="3691"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Bronşiektazi ve Akciğer Absesi</w:t>
            </w:r>
          </w:p>
        </w:tc>
        <w:tc>
          <w:tcPr>
            <w:tcW w:w="457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475"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11.30  - 12.20</w:t>
            </w:r>
          </w:p>
        </w:tc>
        <w:tc>
          <w:tcPr>
            <w:tcW w:w="3691"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57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Dr.Öğr.Üyesi Hayriye Bektaş AKSOY   </w:t>
            </w:r>
          </w:p>
        </w:tc>
      </w:tr>
      <w:tr w:rsidR="0002387D" w:rsidRPr="00503B1E" w:rsidTr="008B082B">
        <w:trPr>
          <w:gridAfter w:val="2"/>
          <w:wAfter w:w="6498" w:type="dxa"/>
        </w:trPr>
        <w:tc>
          <w:tcPr>
            <w:tcW w:w="3247"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Ö Ğ L E     A R A S I</w:t>
            </w:r>
          </w:p>
        </w:tc>
      </w:tr>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- 15.20   </w:t>
            </w: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Pulmoner Tromboemboli</w:t>
            </w: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pP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pP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15.30  - 16.20   </w:t>
            </w: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w:t>
            </w:r>
          </w:p>
        </w:tc>
      </w:tr>
      <w:tr w:rsidR="0002387D" w:rsidRPr="00503B1E" w:rsidTr="008B082B">
        <w:tc>
          <w:tcPr>
            <w:tcW w:w="1475"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16.30  - 17.20   </w:t>
            </w:r>
          </w:p>
        </w:tc>
        <w:tc>
          <w:tcPr>
            <w:tcW w:w="3691"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57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w:t>
            </w:r>
          </w:p>
        </w:tc>
      </w:tr>
    </w:tbl>
    <w:p w:rsidR="0002387D" w:rsidRPr="00503B1E" w:rsidRDefault="0002387D" w:rsidP="0002387D">
      <w:pPr>
        <w:widowControl w:val="0"/>
        <w:autoSpaceDE w:val="0"/>
        <w:autoSpaceDN w:val="0"/>
        <w:adjustRightInd w:val="0"/>
        <w:rPr>
          <w:sz w:val="22"/>
          <w:szCs w:val="22"/>
        </w:rPr>
      </w:pPr>
    </w:p>
    <w:tbl>
      <w:tblPr>
        <w:tblW w:w="0" w:type="auto"/>
        <w:tblInd w:w="-108" w:type="dxa"/>
        <w:tblLayout w:type="fixed"/>
        <w:tblCellMar>
          <w:left w:w="10" w:type="dxa"/>
          <w:right w:w="10" w:type="dxa"/>
        </w:tblCellMar>
        <w:tblLook w:val="0000"/>
      </w:tblPr>
      <w:tblGrid>
        <w:gridCol w:w="1391"/>
        <w:gridCol w:w="1856"/>
        <w:gridCol w:w="2319"/>
        <w:gridCol w:w="4179"/>
      </w:tblGrid>
      <w:tr w:rsidR="0002387D" w:rsidRPr="00503B1E"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jc w:val="center"/>
              <w:rPr>
                <w:rFonts w:ascii="Segoe UI" w:hAnsi="Segoe UI" w:cs="Segoe UI"/>
              </w:rPr>
            </w:pPr>
            <w:r w:rsidRPr="00503B1E">
              <w:rPr>
                <w:rFonts w:ascii="Times New Roman TUR" w:hAnsi="Times New Roman TUR" w:cs="Times New Roman TUR"/>
                <w:b/>
                <w:bCs/>
                <w:sz w:val="22"/>
                <w:szCs w:val="22"/>
              </w:rPr>
              <w:t>DERS SAATİ</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rPr>
                <w:rFonts w:ascii="Segoe UI" w:hAnsi="Segoe UI" w:cs="Segoe UI"/>
              </w:rPr>
            </w:pPr>
            <w:r w:rsidRPr="00503B1E">
              <w:rPr>
                <w:rFonts w:ascii="Times New Roman TUR" w:hAnsi="Times New Roman TUR" w:cs="Times New Roman TUR"/>
                <w:b/>
                <w:bCs/>
                <w:sz w:val="22"/>
                <w:szCs w:val="22"/>
              </w:rPr>
              <w:t>DERSİN KONUSU</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jc w:val="center"/>
              <w:rPr>
                <w:rFonts w:ascii="Segoe UI" w:hAnsi="Segoe UI" w:cs="Segoe UI"/>
              </w:rPr>
            </w:pPr>
            <w:r w:rsidRPr="00503B1E">
              <w:rPr>
                <w:rFonts w:ascii="Times New Roman TUR" w:hAnsi="Times New Roman TUR" w:cs="Times New Roman TUR"/>
                <w:b/>
                <w:bCs/>
                <w:sz w:val="22"/>
                <w:szCs w:val="22"/>
              </w:rPr>
              <w:t>DERSİ ANLATACAK</w:t>
            </w:r>
          </w:p>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b/>
                <w:bCs/>
                <w:sz w:val="22"/>
                <w:szCs w:val="22"/>
              </w:rPr>
              <w:t>ÖĞRETİM ÜYESİ</w:t>
            </w:r>
          </w:p>
        </w:tc>
      </w:tr>
      <w:tr w:rsidR="0002387D" w:rsidRPr="00503B1E"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 xml:space="preserve">08.30  - 09.20   </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Kronik Obstrüktif Akciğer Hastalığı – Kor Pulmonale</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   Teorik</w:t>
            </w:r>
          </w:p>
        </w:tc>
      </w:tr>
      <w:tr w:rsidR="0002387D" w:rsidRPr="00503B1E"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 xml:space="preserve">09.30  - 10.20   </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Kronik Obstrüktif Akciğer Hastalığı – Kor Pulmonale</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   Teorik</w:t>
            </w:r>
          </w:p>
        </w:tc>
      </w:tr>
      <w:tr w:rsidR="0002387D" w:rsidRPr="00503B1E" w:rsidTr="008B082B">
        <w:tc>
          <w:tcPr>
            <w:tcW w:w="1391"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 xml:space="preserve">10.30  - 11.20      </w:t>
            </w:r>
          </w:p>
        </w:tc>
        <w:tc>
          <w:tcPr>
            <w:tcW w:w="4175"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Kronik Obstrüktif Akciğer Hastalığı – Kor Pulmonale</w:t>
            </w:r>
          </w:p>
        </w:tc>
        <w:tc>
          <w:tcPr>
            <w:tcW w:w="417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   Teorik</w:t>
            </w:r>
          </w:p>
        </w:tc>
      </w:tr>
      <w:tr w:rsidR="0002387D" w:rsidRPr="00503B1E" w:rsidTr="008B082B">
        <w:tc>
          <w:tcPr>
            <w:tcW w:w="1391"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11.30  - 12.20</w:t>
            </w:r>
          </w:p>
        </w:tc>
        <w:tc>
          <w:tcPr>
            <w:tcW w:w="4175"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Serbest çalışma</w:t>
            </w:r>
          </w:p>
        </w:tc>
        <w:tc>
          <w:tcPr>
            <w:tcW w:w="417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w:t>
            </w:r>
          </w:p>
        </w:tc>
      </w:tr>
      <w:tr w:rsidR="0002387D" w:rsidRPr="00503B1E" w:rsidTr="008B082B">
        <w:trPr>
          <w:gridAfter w:val="2"/>
          <w:wAfter w:w="6498" w:type="dxa"/>
        </w:trPr>
        <w:tc>
          <w:tcPr>
            <w:tcW w:w="3247"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Ö Ğ L E     A R A S I</w:t>
            </w:r>
          </w:p>
        </w:tc>
      </w:tr>
      <w:tr w:rsidR="0002387D"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lastRenderedPageBreak/>
              <w:t xml:space="preserve">13.30  - 14.20   </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Plevra Hastalıkları</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   Teorik</w:t>
            </w:r>
          </w:p>
        </w:tc>
      </w:tr>
      <w:tr w:rsidR="0002387D"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 xml:space="preserve">14.30  - 15.20   </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Plevra Hastalıkları</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   Teorik</w:t>
            </w:r>
          </w:p>
        </w:tc>
      </w:tr>
      <w:tr w:rsidR="0002387D"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 xml:space="preserve">15.30  - 16.20   </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Serbest çalışma</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w:t>
            </w:r>
          </w:p>
        </w:tc>
      </w:tr>
      <w:tr w:rsidR="0002387D" w:rsidTr="008B082B">
        <w:tc>
          <w:tcPr>
            <w:tcW w:w="1391"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 xml:space="preserve">16.30  - 17.20   </w:t>
            </w:r>
          </w:p>
        </w:tc>
        <w:tc>
          <w:tcPr>
            <w:tcW w:w="4175" w:type="dxa"/>
            <w:gridSpan w:val="2"/>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Serbest çalışma</w:t>
            </w:r>
          </w:p>
        </w:tc>
        <w:tc>
          <w:tcPr>
            <w:tcW w:w="4179" w:type="dxa"/>
            <w:tcBorders>
              <w:top w:val="nil"/>
              <w:left w:val="nil"/>
              <w:bottom w:val="nil"/>
              <w:right w:val="nil"/>
            </w:tcBorders>
          </w:tcPr>
          <w:p w:rsidR="0002387D" w:rsidRPr="00503B1E" w:rsidRDefault="0002387D" w:rsidP="008B082B">
            <w:pPr>
              <w:widowControl w:val="0"/>
              <w:autoSpaceDE w:val="0"/>
              <w:autoSpaceDN w:val="0"/>
              <w:adjustRightInd w:val="0"/>
              <w:rPr>
                <w:rFonts w:ascii="Segoe UI" w:hAnsi="Segoe UI" w:cs="Segoe UI"/>
              </w:rPr>
            </w:pPr>
            <w:r w:rsidRPr="00503B1E">
              <w:rPr>
                <w:rFonts w:ascii="Times New Roman TUR" w:hAnsi="Times New Roman TUR" w:cs="Times New Roman TUR"/>
                <w:sz w:val="22"/>
                <w:szCs w:val="22"/>
              </w:rPr>
              <w:t>Dr.Öğr.Üyesi Selda GÜNAYDIN</w:t>
            </w:r>
          </w:p>
        </w:tc>
      </w:tr>
    </w:tbl>
    <w:p w:rsidR="0002387D" w:rsidRDefault="0002387D" w:rsidP="0002387D">
      <w:pPr>
        <w:widowControl w:val="0"/>
        <w:autoSpaceDE w:val="0"/>
        <w:autoSpaceDN w:val="0"/>
        <w:adjustRightInd w:val="0"/>
        <w:rPr>
          <w:rFonts w:ascii="Segoe UI" w:hAnsi="Segoe UI" w:cs="Segoe UI"/>
        </w:rPr>
      </w:pPr>
    </w:p>
    <w:tbl>
      <w:tblPr>
        <w:tblW w:w="10063" w:type="dxa"/>
        <w:tblInd w:w="-426" w:type="dxa"/>
        <w:tblLayout w:type="fixed"/>
        <w:tblCellMar>
          <w:left w:w="10" w:type="dxa"/>
          <w:right w:w="10" w:type="dxa"/>
        </w:tblCellMar>
        <w:tblLook w:val="0000"/>
      </w:tblPr>
      <w:tblGrid>
        <w:gridCol w:w="1524"/>
        <w:gridCol w:w="1829"/>
        <w:gridCol w:w="1981"/>
        <w:gridCol w:w="4729"/>
      </w:tblGrid>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 SAATİ</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DERSİN KONUSU</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 ANLATACAK</w:t>
            </w:r>
          </w:p>
          <w:p w:rsidR="0002387D" w:rsidRPr="00503B1E" w:rsidRDefault="0002387D" w:rsidP="008B082B">
            <w:pPr>
              <w:widowControl w:val="0"/>
              <w:autoSpaceDE w:val="0"/>
              <w:autoSpaceDN w:val="0"/>
              <w:adjustRightInd w:val="0"/>
            </w:pPr>
            <w:r w:rsidRPr="00503B1E">
              <w:rPr>
                <w:b/>
                <w:bCs/>
                <w:sz w:val="22"/>
                <w:szCs w:val="22"/>
              </w:rPr>
              <w:t>ÖĞRETİM ÜYESİ</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- 09.20   </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Tüberküloz</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09.30  - 10.20   </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Tüberküloz</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8B082B">
        <w:tc>
          <w:tcPr>
            <w:tcW w:w="15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10.30  - 11.20      </w:t>
            </w:r>
          </w:p>
        </w:tc>
        <w:tc>
          <w:tcPr>
            <w:tcW w:w="3810"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Tüberküloz</w:t>
            </w:r>
          </w:p>
        </w:tc>
        <w:tc>
          <w:tcPr>
            <w:tcW w:w="472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8B082B">
        <w:tc>
          <w:tcPr>
            <w:tcW w:w="15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11.30  - 12.20</w:t>
            </w:r>
          </w:p>
        </w:tc>
        <w:tc>
          <w:tcPr>
            <w:tcW w:w="3810" w:type="dxa"/>
            <w:gridSpan w:val="2"/>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Sigara ve akciğer</w:t>
            </w:r>
          </w:p>
        </w:tc>
        <w:tc>
          <w:tcPr>
            <w:tcW w:w="472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Teorik</w:t>
            </w:r>
          </w:p>
        </w:tc>
      </w:tr>
      <w:tr w:rsidR="0002387D" w:rsidRPr="00503B1E" w:rsidTr="008B082B">
        <w:trPr>
          <w:gridAfter w:val="2"/>
          <w:wAfter w:w="6710" w:type="dxa"/>
        </w:trPr>
        <w:tc>
          <w:tcPr>
            <w:tcW w:w="3353"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Ö Ğ L E     A R A S I</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- 14.20   </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Astım</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14.30  - 15.20   </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Astım</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15.30  - 16.20   </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lang w:val="en-US"/>
              </w:rPr>
              <w:t>Serbest çalışma</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16.30  - 17.20   </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72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bl>
    <w:p w:rsidR="0002387D" w:rsidRPr="00503B1E" w:rsidRDefault="0002387D" w:rsidP="0002387D">
      <w:pPr>
        <w:widowControl w:val="0"/>
        <w:autoSpaceDE w:val="0"/>
        <w:autoSpaceDN w:val="0"/>
        <w:adjustRightInd w:val="0"/>
        <w:rPr>
          <w:sz w:val="22"/>
          <w:szCs w:val="22"/>
        </w:rPr>
      </w:pPr>
    </w:p>
    <w:p w:rsidR="0002387D" w:rsidRDefault="0002387D" w:rsidP="0002387D">
      <w:pPr>
        <w:widowControl w:val="0"/>
        <w:autoSpaceDE w:val="0"/>
        <w:autoSpaceDN w:val="0"/>
        <w:adjustRightInd w:val="0"/>
        <w:rPr>
          <w:sz w:val="22"/>
          <w:szCs w:val="22"/>
        </w:rPr>
      </w:pPr>
    </w:p>
    <w:p w:rsidR="00503B1E" w:rsidRDefault="00503B1E" w:rsidP="0002387D">
      <w:pPr>
        <w:widowControl w:val="0"/>
        <w:autoSpaceDE w:val="0"/>
        <w:autoSpaceDN w:val="0"/>
        <w:adjustRightInd w:val="0"/>
        <w:rPr>
          <w:sz w:val="22"/>
          <w:szCs w:val="22"/>
        </w:rPr>
      </w:pPr>
    </w:p>
    <w:p w:rsidR="00503B1E" w:rsidRPr="00503B1E" w:rsidRDefault="00503B1E" w:rsidP="0002387D">
      <w:pPr>
        <w:pStyle w:val="ListeParagraf"/>
        <w:widowControl w:val="0"/>
        <w:numPr>
          <w:ilvl w:val="1"/>
          <w:numId w:val="4"/>
        </w:numPr>
        <w:autoSpaceDE w:val="0"/>
        <w:autoSpaceDN w:val="0"/>
        <w:adjustRightInd w:val="0"/>
        <w:rPr>
          <w:b/>
          <w:sz w:val="22"/>
          <w:szCs w:val="22"/>
          <w:u w:val="single"/>
        </w:rPr>
      </w:pPr>
      <w:r w:rsidRPr="00503B1E">
        <w:rPr>
          <w:b/>
          <w:sz w:val="22"/>
          <w:szCs w:val="22"/>
          <w:u w:val="single"/>
        </w:rPr>
        <w:t xml:space="preserve">HAFTA </w:t>
      </w:r>
    </w:p>
    <w:p w:rsidR="00503B1E" w:rsidRPr="00503B1E" w:rsidRDefault="00503B1E" w:rsidP="0002387D">
      <w:pPr>
        <w:widowControl w:val="0"/>
        <w:autoSpaceDE w:val="0"/>
        <w:autoSpaceDN w:val="0"/>
        <w:adjustRightInd w:val="0"/>
        <w:rPr>
          <w:sz w:val="22"/>
          <w:szCs w:val="22"/>
        </w:rPr>
      </w:pPr>
    </w:p>
    <w:tbl>
      <w:tblPr>
        <w:tblW w:w="0" w:type="auto"/>
        <w:tblInd w:w="-426" w:type="dxa"/>
        <w:tblLayout w:type="fixed"/>
        <w:tblCellMar>
          <w:left w:w="10" w:type="dxa"/>
          <w:right w:w="10" w:type="dxa"/>
        </w:tblCellMar>
        <w:tblLook w:val="0000"/>
      </w:tblPr>
      <w:tblGrid>
        <w:gridCol w:w="1523"/>
        <w:gridCol w:w="1830"/>
        <w:gridCol w:w="1980"/>
        <w:gridCol w:w="306"/>
        <w:gridCol w:w="4424"/>
      </w:tblGrid>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 SAATİ</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DERSİN KONUSU</w:t>
            </w:r>
          </w:p>
        </w:tc>
        <w:tc>
          <w:tcPr>
            <w:tcW w:w="4730"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 ANLATACAK</w:t>
            </w:r>
          </w:p>
          <w:p w:rsidR="0002387D" w:rsidRPr="00503B1E" w:rsidRDefault="0002387D" w:rsidP="008B082B">
            <w:pPr>
              <w:widowControl w:val="0"/>
              <w:autoSpaceDE w:val="0"/>
              <w:autoSpaceDN w:val="0"/>
              <w:adjustRightInd w:val="0"/>
            </w:pPr>
            <w:r w:rsidRPr="00503B1E">
              <w:rPr>
                <w:b/>
                <w:bCs/>
                <w:sz w:val="22"/>
                <w:szCs w:val="22"/>
              </w:rPr>
              <w:t>ÖĞRETİM ÜYESİ</w:t>
            </w:r>
          </w:p>
        </w:tc>
      </w:tr>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- 09.20   </w:t>
            </w:r>
          </w:p>
        </w:tc>
        <w:tc>
          <w:tcPr>
            <w:tcW w:w="4116"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Akciğer Kanseri</w:t>
            </w:r>
          </w:p>
        </w:tc>
        <w:tc>
          <w:tcPr>
            <w:tcW w:w="44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09.30  - 10.20   </w:t>
            </w:r>
          </w:p>
        </w:tc>
        <w:tc>
          <w:tcPr>
            <w:tcW w:w="4116"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Akciğer Kanseri</w:t>
            </w:r>
          </w:p>
        </w:tc>
        <w:tc>
          <w:tcPr>
            <w:tcW w:w="44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3"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10.30  - 11.20      </w:t>
            </w:r>
          </w:p>
        </w:tc>
        <w:tc>
          <w:tcPr>
            <w:tcW w:w="4116"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4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8B082B">
        <w:tc>
          <w:tcPr>
            <w:tcW w:w="1523"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11.30  - 12.20</w:t>
            </w:r>
          </w:p>
        </w:tc>
        <w:tc>
          <w:tcPr>
            <w:tcW w:w="4116"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4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8B082B">
        <w:trPr>
          <w:gridAfter w:val="3"/>
          <w:wAfter w:w="6710" w:type="dxa"/>
        </w:trPr>
        <w:tc>
          <w:tcPr>
            <w:tcW w:w="3353"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Ö Ğ L E     A R A S I</w:t>
            </w:r>
          </w:p>
        </w:tc>
      </w:tr>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- 14.20   </w:t>
            </w:r>
          </w:p>
        </w:tc>
        <w:tc>
          <w:tcPr>
            <w:tcW w:w="4116"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Uyku ile İlgili Solunum Hastalıkları</w:t>
            </w:r>
          </w:p>
        </w:tc>
        <w:tc>
          <w:tcPr>
            <w:tcW w:w="44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14.30  - 15.20   </w:t>
            </w:r>
          </w:p>
        </w:tc>
        <w:tc>
          <w:tcPr>
            <w:tcW w:w="4116"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Göğüs Hastalıklarında Aciller</w:t>
            </w:r>
          </w:p>
        </w:tc>
        <w:tc>
          <w:tcPr>
            <w:tcW w:w="44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15.30  - 16.20   </w:t>
            </w:r>
          </w:p>
        </w:tc>
        <w:tc>
          <w:tcPr>
            <w:tcW w:w="4116"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4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8B082B">
        <w:tc>
          <w:tcPr>
            <w:tcW w:w="1523"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16.30  - 17.20   </w:t>
            </w:r>
          </w:p>
        </w:tc>
        <w:tc>
          <w:tcPr>
            <w:tcW w:w="4116"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4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bl>
    <w:p w:rsidR="0002387D" w:rsidRPr="00503B1E" w:rsidRDefault="0002387D" w:rsidP="0002387D">
      <w:pPr>
        <w:widowControl w:val="0"/>
        <w:autoSpaceDE w:val="0"/>
        <w:autoSpaceDN w:val="0"/>
        <w:adjustRightInd w:val="0"/>
        <w:rPr>
          <w:sz w:val="22"/>
          <w:szCs w:val="22"/>
        </w:rPr>
      </w:pPr>
    </w:p>
    <w:tbl>
      <w:tblPr>
        <w:tblW w:w="10063" w:type="dxa"/>
        <w:tblInd w:w="-426" w:type="dxa"/>
        <w:tblLayout w:type="fixed"/>
        <w:tblCellMar>
          <w:left w:w="10" w:type="dxa"/>
          <w:right w:w="10" w:type="dxa"/>
        </w:tblCellMar>
        <w:tblLook w:val="0000"/>
      </w:tblPr>
      <w:tblGrid>
        <w:gridCol w:w="1524"/>
        <w:gridCol w:w="1829"/>
        <w:gridCol w:w="1981"/>
        <w:gridCol w:w="459"/>
        <w:gridCol w:w="4270"/>
      </w:tblGrid>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 SAATİ</w:t>
            </w:r>
          </w:p>
        </w:tc>
        <w:tc>
          <w:tcPr>
            <w:tcW w:w="3810"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DERSİN KONUSU</w:t>
            </w:r>
          </w:p>
        </w:tc>
        <w:tc>
          <w:tcPr>
            <w:tcW w:w="4729"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 ANLATACAK</w:t>
            </w:r>
          </w:p>
          <w:p w:rsidR="0002387D" w:rsidRPr="00503B1E" w:rsidRDefault="0002387D" w:rsidP="008B082B">
            <w:pPr>
              <w:widowControl w:val="0"/>
              <w:autoSpaceDE w:val="0"/>
              <w:autoSpaceDN w:val="0"/>
              <w:adjustRightInd w:val="0"/>
            </w:pPr>
            <w:r w:rsidRPr="00503B1E">
              <w:rPr>
                <w:b/>
                <w:bCs/>
                <w:sz w:val="22"/>
                <w:szCs w:val="22"/>
              </w:rPr>
              <w:t>ÖĞRETİM ÜYESİ</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- 09.20   </w:t>
            </w:r>
          </w:p>
        </w:tc>
        <w:tc>
          <w:tcPr>
            <w:tcW w:w="4269"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270"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09.30  - 10.20   </w:t>
            </w:r>
          </w:p>
        </w:tc>
        <w:tc>
          <w:tcPr>
            <w:tcW w:w="4269"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Solunum Yetmezliği-ARDS</w:t>
            </w:r>
          </w:p>
        </w:tc>
        <w:tc>
          <w:tcPr>
            <w:tcW w:w="4270"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 xml:space="preserve">10.30  - 12.20      </w:t>
            </w:r>
          </w:p>
        </w:tc>
        <w:tc>
          <w:tcPr>
            <w:tcW w:w="4269"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Akciğer Tutulumu ile seyreden vaskulitler</w:t>
            </w:r>
          </w:p>
        </w:tc>
        <w:tc>
          <w:tcPr>
            <w:tcW w:w="4270"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Teorik</w:t>
            </w:r>
          </w:p>
        </w:tc>
      </w:tr>
      <w:tr w:rsidR="0002387D" w:rsidRPr="00503B1E" w:rsidTr="008B082B">
        <w:tc>
          <w:tcPr>
            <w:tcW w:w="15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4269"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4270"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r>
      <w:tr w:rsidR="0002387D" w:rsidRPr="00503B1E" w:rsidTr="008B082B">
        <w:trPr>
          <w:gridAfter w:val="3"/>
          <w:wAfter w:w="6710" w:type="dxa"/>
        </w:trPr>
        <w:tc>
          <w:tcPr>
            <w:tcW w:w="3353"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Ö Ğ L E     A R A S I</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- 14.20   </w:t>
            </w:r>
          </w:p>
        </w:tc>
        <w:tc>
          <w:tcPr>
            <w:tcW w:w="4269"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Klinik Uygulama (Akciğer tanısal yöntemler)</w:t>
            </w:r>
          </w:p>
        </w:tc>
        <w:tc>
          <w:tcPr>
            <w:tcW w:w="4270"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Pratik</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14.30  - 15.20   </w:t>
            </w:r>
          </w:p>
        </w:tc>
        <w:tc>
          <w:tcPr>
            <w:tcW w:w="4269"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Klinik Uygulama (Akciğer tanısal yöntemler)</w:t>
            </w:r>
          </w:p>
        </w:tc>
        <w:tc>
          <w:tcPr>
            <w:tcW w:w="4270"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  Pratik</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15.30  - 16.20   </w:t>
            </w:r>
          </w:p>
        </w:tc>
        <w:tc>
          <w:tcPr>
            <w:tcW w:w="4269"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270"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16.30  - 17.20   </w:t>
            </w:r>
          </w:p>
        </w:tc>
        <w:tc>
          <w:tcPr>
            <w:tcW w:w="4269"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Vizit</w:t>
            </w:r>
          </w:p>
        </w:tc>
        <w:tc>
          <w:tcPr>
            <w:tcW w:w="4270"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Selda GÜNAYDIN</w:t>
            </w:r>
          </w:p>
        </w:tc>
      </w:tr>
    </w:tbl>
    <w:p w:rsidR="0002387D" w:rsidRPr="00503B1E" w:rsidRDefault="0002387D" w:rsidP="0002387D">
      <w:pPr>
        <w:widowControl w:val="0"/>
        <w:autoSpaceDE w:val="0"/>
        <w:autoSpaceDN w:val="0"/>
        <w:adjustRightInd w:val="0"/>
        <w:rPr>
          <w:sz w:val="22"/>
          <w:szCs w:val="22"/>
        </w:rPr>
      </w:pPr>
    </w:p>
    <w:p w:rsidR="0002387D" w:rsidRPr="00503B1E" w:rsidRDefault="0002387D" w:rsidP="0002387D">
      <w:pPr>
        <w:widowControl w:val="0"/>
        <w:autoSpaceDE w:val="0"/>
        <w:autoSpaceDN w:val="0"/>
        <w:adjustRightInd w:val="0"/>
        <w:rPr>
          <w:sz w:val="22"/>
          <w:szCs w:val="22"/>
        </w:rPr>
      </w:pPr>
    </w:p>
    <w:tbl>
      <w:tblPr>
        <w:tblW w:w="0" w:type="auto"/>
        <w:tblInd w:w="-426" w:type="dxa"/>
        <w:tblLayout w:type="fixed"/>
        <w:tblCellMar>
          <w:left w:w="10" w:type="dxa"/>
          <w:right w:w="10" w:type="dxa"/>
        </w:tblCellMar>
        <w:tblLook w:val="0000"/>
      </w:tblPr>
      <w:tblGrid>
        <w:gridCol w:w="1524"/>
        <w:gridCol w:w="1829"/>
        <w:gridCol w:w="2440"/>
        <w:gridCol w:w="151"/>
        <w:gridCol w:w="4119"/>
      </w:tblGrid>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ind w:left="36" w:hanging="36"/>
              <w:jc w:val="center"/>
            </w:pPr>
            <w:r w:rsidRPr="00503B1E">
              <w:rPr>
                <w:b/>
                <w:bCs/>
                <w:sz w:val="22"/>
                <w:szCs w:val="22"/>
              </w:rPr>
              <w:t>DERS SAATİ</w:t>
            </w:r>
          </w:p>
        </w:tc>
        <w:tc>
          <w:tcPr>
            <w:tcW w:w="4269"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DERSİN KONUSU</w:t>
            </w:r>
          </w:p>
        </w:tc>
        <w:tc>
          <w:tcPr>
            <w:tcW w:w="4270" w:type="dxa"/>
            <w:gridSpan w:val="2"/>
            <w:tcBorders>
              <w:top w:val="nil"/>
              <w:left w:val="nil"/>
              <w:bottom w:val="nil"/>
              <w:right w:val="nil"/>
            </w:tcBorders>
          </w:tcPr>
          <w:p w:rsidR="0002387D" w:rsidRPr="00503B1E" w:rsidRDefault="0002387D" w:rsidP="008B082B">
            <w:pPr>
              <w:widowControl w:val="0"/>
              <w:autoSpaceDE w:val="0"/>
              <w:autoSpaceDN w:val="0"/>
              <w:adjustRightInd w:val="0"/>
              <w:jc w:val="center"/>
            </w:pPr>
            <w:r w:rsidRPr="00503B1E">
              <w:rPr>
                <w:b/>
                <w:bCs/>
                <w:sz w:val="22"/>
                <w:szCs w:val="22"/>
              </w:rPr>
              <w:t>DERSİ ANLATACAK</w:t>
            </w:r>
          </w:p>
          <w:p w:rsidR="0002387D" w:rsidRPr="00503B1E" w:rsidRDefault="0002387D" w:rsidP="008B082B">
            <w:pPr>
              <w:widowControl w:val="0"/>
              <w:autoSpaceDE w:val="0"/>
              <w:autoSpaceDN w:val="0"/>
              <w:adjustRightInd w:val="0"/>
            </w:pPr>
            <w:r w:rsidRPr="00503B1E">
              <w:rPr>
                <w:b/>
                <w:bCs/>
                <w:sz w:val="22"/>
                <w:szCs w:val="22"/>
              </w:rPr>
              <w:t>ÖĞRETİM ÜYESİ</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08.30  - 12.20   </w:t>
            </w:r>
          </w:p>
        </w:tc>
        <w:tc>
          <w:tcPr>
            <w:tcW w:w="4420"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Klinik Uygulama (Hasta Viziti - Solunum Fonksiyon Testleri)</w:t>
            </w:r>
          </w:p>
        </w:tc>
        <w:tc>
          <w:tcPr>
            <w:tcW w:w="411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  Pratik</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p>
        </w:tc>
        <w:tc>
          <w:tcPr>
            <w:tcW w:w="4420"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119" w:type="dxa"/>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RPr="00503B1E" w:rsidTr="008B082B">
        <w:tc>
          <w:tcPr>
            <w:tcW w:w="15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4420"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411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r>
      <w:tr w:rsidR="0002387D" w:rsidRPr="00503B1E" w:rsidTr="008B082B">
        <w:tc>
          <w:tcPr>
            <w:tcW w:w="1524"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4420" w:type="dxa"/>
            <w:gridSpan w:val="3"/>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c>
          <w:tcPr>
            <w:tcW w:w="4119" w:type="dxa"/>
            <w:tcBorders>
              <w:top w:val="nil"/>
              <w:left w:val="nil"/>
              <w:bottom w:val="single" w:sz="8" w:space="0" w:color="00000A"/>
              <w:right w:val="nil"/>
            </w:tcBorders>
          </w:tcPr>
          <w:p w:rsidR="0002387D" w:rsidRPr="00503B1E" w:rsidRDefault="0002387D" w:rsidP="008B082B">
            <w:pPr>
              <w:widowControl w:val="0"/>
              <w:autoSpaceDE w:val="0"/>
              <w:autoSpaceDN w:val="0"/>
              <w:adjustRightInd w:val="0"/>
            </w:pPr>
          </w:p>
        </w:tc>
      </w:tr>
      <w:tr w:rsidR="0002387D" w:rsidRPr="00503B1E" w:rsidTr="008B082B">
        <w:trPr>
          <w:gridAfter w:val="3"/>
          <w:wAfter w:w="6710" w:type="dxa"/>
        </w:trPr>
        <w:tc>
          <w:tcPr>
            <w:tcW w:w="3353" w:type="dxa"/>
            <w:gridSpan w:val="2"/>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lastRenderedPageBreak/>
              <w:t>Ö Ğ L E     A R A S I</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 xml:space="preserve">13.30  - 17.20   </w:t>
            </w:r>
          </w:p>
        </w:tc>
        <w:tc>
          <w:tcPr>
            <w:tcW w:w="4420" w:type="dxa"/>
            <w:gridSpan w:val="3"/>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Serbest çalışma</w:t>
            </w:r>
          </w:p>
        </w:tc>
        <w:tc>
          <w:tcPr>
            <w:tcW w:w="4119" w:type="dxa"/>
            <w:tcBorders>
              <w:top w:val="nil"/>
              <w:left w:val="nil"/>
              <w:bottom w:val="nil"/>
              <w:right w:val="nil"/>
            </w:tcBorders>
          </w:tcPr>
          <w:p w:rsidR="0002387D" w:rsidRPr="00503B1E" w:rsidRDefault="0002387D" w:rsidP="008B082B">
            <w:pPr>
              <w:widowControl w:val="0"/>
              <w:autoSpaceDE w:val="0"/>
              <w:autoSpaceDN w:val="0"/>
              <w:adjustRightInd w:val="0"/>
            </w:pPr>
            <w:r w:rsidRPr="00503B1E">
              <w:rPr>
                <w:sz w:val="22"/>
                <w:szCs w:val="22"/>
              </w:rPr>
              <w:t>Dr.Öğr.Üyesi Hayriye Bektaş AKSOY</w:t>
            </w:r>
          </w:p>
        </w:tc>
      </w:tr>
      <w:tr w:rsidR="0002387D" w:rsidRPr="00503B1E" w:rsidTr="008B082B">
        <w:tc>
          <w:tcPr>
            <w:tcW w:w="1524" w:type="dxa"/>
            <w:tcBorders>
              <w:top w:val="nil"/>
              <w:left w:val="nil"/>
              <w:bottom w:val="nil"/>
              <w:right w:val="nil"/>
            </w:tcBorders>
          </w:tcPr>
          <w:p w:rsidR="0002387D" w:rsidRPr="00503B1E" w:rsidRDefault="0002387D" w:rsidP="008B082B">
            <w:pPr>
              <w:widowControl w:val="0"/>
              <w:autoSpaceDE w:val="0"/>
              <w:autoSpaceDN w:val="0"/>
              <w:adjustRightInd w:val="0"/>
            </w:pPr>
          </w:p>
        </w:tc>
        <w:tc>
          <w:tcPr>
            <w:tcW w:w="4420" w:type="dxa"/>
            <w:gridSpan w:val="3"/>
            <w:tcBorders>
              <w:top w:val="nil"/>
              <w:left w:val="nil"/>
              <w:bottom w:val="nil"/>
              <w:right w:val="nil"/>
            </w:tcBorders>
          </w:tcPr>
          <w:p w:rsidR="0002387D" w:rsidRPr="00503B1E" w:rsidRDefault="0002387D" w:rsidP="008B082B">
            <w:pPr>
              <w:widowControl w:val="0"/>
              <w:autoSpaceDE w:val="0"/>
              <w:autoSpaceDN w:val="0"/>
              <w:adjustRightInd w:val="0"/>
            </w:pPr>
          </w:p>
        </w:tc>
        <w:tc>
          <w:tcPr>
            <w:tcW w:w="4119" w:type="dxa"/>
            <w:tcBorders>
              <w:top w:val="nil"/>
              <w:left w:val="nil"/>
              <w:bottom w:val="nil"/>
              <w:right w:val="nil"/>
            </w:tcBorders>
          </w:tcPr>
          <w:p w:rsidR="0002387D" w:rsidRPr="00503B1E" w:rsidRDefault="0002387D" w:rsidP="008B082B">
            <w:pPr>
              <w:widowControl w:val="0"/>
              <w:autoSpaceDE w:val="0"/>
              <w:autoSpaceDN w:val="0"/>
              <w:adjustRightInd w:val="0"/>
            </w:pPr>
          </w:p>
        </w:tc>
      </w:tr>
      <w:tr w:rsidR="0002387D" w:rsidTr="008B082B">
        <w:tc>
          <w:tcPr>
            <w:tcW w:w="152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420" w:type="dxa"/>
            <w:gridSpan w:val="3"/>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11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52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420" w:type="dxa"/>
            <w:gridSpan w:val="3"/>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11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bl>
    <w:p w:rsidR="00503B1E" w:rsidRDefault="00503B1E" w:rsidP="0002387D">
      <w:pPr>
        <w:widowControl w:val="0"/>
        <w:autoSpaceDE w:val="0"/>
        <w:autoSpaceDN w:val="0"/>
        <w:adjustRightInd w:val="0"/>
        <w:rPr>
          <w:rFonts w:ascii="Segoe UI" w:hAnsi="Segoe UI" w:cs="Segoe UI"/>
          <w:sz w:val="20"/>
          <w:szCs w:val="20"/>
        </w:rPr>
      </w:pPr>
    </w:p>
    <w:p w:rsidR="0002387D" w:rsidRDefault="0002387D" w:rsidP="0002387D">
      <w:pPr>
        <w:widowControl w:val="0"/>
        <w:autoSpaceDE w:val="0"/>
        <w:autoSpaceDN w:val="0"/>
        <w:adjustRightInd w:val="0"/>
        <w:rPr>
          <w:rFonts w:ascii="Segoe UI" w:hAnsi="Segoe UI" w:cs="Segoe UI"/>
        </w:rPr>
      </w:pPr>
    </w:p>
    <w:tbl>
      <w:tblPr>
        <w:tblW w:w="0" w:type="auto"/>
        <w:tblInd w:w="-108" w:type="dxa"/>
        <w:tblLayout w:type="fixed"/>
        <w:tblCellMar>
          <w:left w:w="10" w:type="dxa"/>
          <w:right w:w="10" w:type="dxa"/>
        </w:tblCellMar>
        <w:tblLook w:val="0000"/>
      </w:tblPr>
      <w:tblGrid>
        <w:gridCol w:w="1475"/>
        <w:gridCol w:w="3691"/>
        <w:gridCol w:w="4579"/>
      </w:tblGrid>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b/>
                <w:bCs/>
                <w:sz w:val="20"/>
                <w:szCs w:val="20"/>
              </w:rPr>
              <w:t>DERS SAATİ</w:t>
            </w:r>
          </w:p>
        </w:tc>
        <w:tc>
          <w:tcPr>
            <w:tcW w:w="3691" w:type="dxa"/>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b/>
                <w:bCs/>
                <w:sz w:val="20"/>
                <w:szCs w:val="20"/>
              </w:rPr>
              <w:t>DERSİN KONUSU</w:t>
            </w:r>
          </w:p>
        </w:tc>
        <w:tc>
          <w:tcPr>
            <w:tcW w:w="4579" w:type="dxa"/>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b/>
                <w:bCs/>
                <w:sz w:val="20"/>
                <w:szCs w:val="20"/>
              </w:rPr>
              <w:t>DERSİ ANLATACAK</w:t>
            </w:r>
          </w:p>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b/>
                <w:bCs/>
                <w:sz w:val="20"/>
                <w:szCs w:val="20"/>
              </w:rPr>
              <w:t>ÖĞRETİM ÜYESİ</w:t>
            </w: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08.30  - 12.20   </w:t>
            </w: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Klinik Uygulama (Hasta Viziti)</w:t>
            </w: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rPr>
              <w:t>Dr.Öğr.Üyesi Selda GÜNAYDIN   Pratik</w:t>
            </w: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475"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c>
          <w:tcPr>
            <w:tcW w:w="3691"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c>
          <w:tcPr>
            <w:tcW w:w="4579"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475"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c>
          <w:tcPr>
            <w:tcW w:w="3691"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c>
          <w:tcPr>
            <w:tcW w:w="4579"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sz w:val="20"/>
                <w:szCs w:val="20"/>
              </w:rPr>
            </w:pP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Ö Ğ L E     A R A S I</w:t>
            </w: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sz w:val="20"/>
                <w:szCs w:val="20"/>
              </w:rPr>
            </w:pP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13.30  - 17.20   </w:t>
            </w: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sidRPr="0016221D">
              <w:rPr>
                <w:sz w:val="20"/>
                <w:szCs w:val="20"/>
              </w:rPr>
              <w:t>Serbest çalışma</w:t>
            </w: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rPr>
              <w:t>Dr.Öğr.Üyesi Selda GÜNAYDIN</w:t>
            </w: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47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3691"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579"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bl>
    <w:p w:rsidR="0002387D" w:rsidRDefault="0002387D" w:rsidP="0002387D">
      <w:pPr>
        <w:widowControl w:val="0"/>
        <w:autoSpaceDE w:val="0"/>
        <w:autoSpaceDN w:val="0"/>
        <w:adjustRightInd w:val="0"/>
        <w:rPr>
          <w:rFonts w:ascii="Segoe UI" w:hAnsi="Segoe UI" w:cs="Segoe UI"/>
          <w:sz w:val="20"/>
          <w:szCs w:val="20"/>
        </w:rPr>
      </w:pPr>
    </w:p>
    <w:p w:rsidR="0002387D" w:rsidRDefault="0002387D" w:rsidP="0002387D">
      <w:pPr>
        <w:widowControl w:val="0"/>
        <w:autoSpaceDE w:val="0"/>
        <w:autoSpaceDN w:val="0"/>
        <w:adjustRightInd w:val="0"/>
        <w:rPr>
          <w:rFonts w:ascii="Segoe UI" w:hAnsi="Segoe UI" w:cs="Segoe UI"/>
        </w:rPr>
      </w:pPr>
    </w:p>
    <w:p w:rsidR="0002387D" w:rsidRDefault="0002387D" w:rsidP="0002387D">
      <w:pPr>
        <w:widowControl w:val="0"/>
        <w:autoSpaceDE w:val="0"/>
        <w:autoSpaceDN w:val="0"/>
        <w:adjustRightInd w:val="0"/>
        <w:rPr>
          <w:rFonts w:ascii="Segoe UI" w:hAnsi="Segoe UI" w:cs="Segoe UI"/>
          <w:b/>
          <w:bCs/>
          <w:sz w:val="20"/>
          <w:szCs w:val="20"/>
        </w:rPr>
      </w:pPr>
    </w:p>
    <w:p w:rsidR="0002387D" w:rsidRDefault="0002387D" w:rsidP="0002387D">
      <w:pPr>
        <w:widowControl w:val="0"/>
        <w:autoSpaceDE w:val="0"/>
        <w:autoSpaceDN w:val="0"/>
        <w:adjustRightInd w:val="0"/>
        <w:rPr>
          <w:rFonts w:ascii="Segoe UI" w:hAnsi="Segoe UI" w:cs="Segoe UI"/>
          <w:sz w:val="20"/>
          <w:szCs w:val="20"/>
        </w:rPr>
      </w:pPr>
    </w:p>
    <w:tbl>
      <w:tblPr>
        <w:tblW w:w="0" w:type="auto"/>
        <w:tblInd w:w="-108" w:type="dxa"/>
        <w:tblLayout w:type="fixed"/>
        <w:tblCellMar>
          <w:left w:w="10" w:type="dxa"/>
          <w:right w:w="10" w:type="dxa"/>
        </w:tblCellMar>
        <w:tblLook w:val="0000"/>
      </w:tblPr>
      <w:tblGrid>
        <w:gridCol w:w="1504"/>
        <w:gridCol w:w="4176"/>
        <w:gridCol w:w="4065"/>
      </w:tblGrid>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08.30  - 09.20   </w:t>
            </w:r>
          </w:p>
        </w:tc>
        <w:tc>
          <w:tcPr>
            <w:tcW w:w="4176" w:type="dxa"/>
            <w:vMerge w:val="restart"/>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b/>
                <w:bCs/>
                <w:sz w:val="20"/>
                <w:szCs w:val="20"/>
              </w:rPr>
              <w:t>YAZILI SINAV</w:t>
            </w:r>
          </w:p>
        </w:tc>
        <w:tc>
          <w:tcPr>
            <w:tcW w:w="4065" w:type="dxa"/>
            <w:vMerge w:val="restart"/>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rPr>
              <w:t>Dr.Öğr.Üyesi Selda GÜNAYDIN</w:t>
            </w:r>
            <w:r>
              <w:rPr>
                <w:rFonts w:ascii="Times New Roman TUR" w:hAnsi="Times New Roman TUR" w:cs="Times New Roman TUR"/>
                <w:sz w:val="20"/>
                <w:szCs w:val="20"/>
              </w:rPr>
              <w:t xml:space="preserve"> </w:t>
            </w:r>
          </w:p>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      Dr.Öğr.Üyesi Hayriye Bektaş AKSOY</w:t>
            </w:r>
          </w:p>
        </w:tc>
      </w:tr>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09.30  - 10.20   </w:t>
            </w:r>
          </w:p>
        </w:tc>
        <w:tc>
          <w:tcPr>
            <w:tcW w:w="4176"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065"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504"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10.30  - 11.20      </w:t>
            </w:r>
          </w:p>
        </w:tc>
        <w:tc>
          <w:tcPr>
            <w:tcW w:w="4176" w:type="dxa"/>
            <w:vMerge/>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c>
          <w:tcPr>
            <w:tcW w:w="4065" w:type="dxa"/>
            <w:vMerge/>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504" w:type="dxa"/>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11.30  - 12.20</w:t>
            </w:r>
          </w:p>
        </w:tc>
        <w:tc>
          <w:tcPr>
            <w:tcW w:w="4176" w:type="dxa"/>
            <w:vMerge/>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c>
          <w:tcPr>
            <w:tcW w:w="4065" w:type="dxa"/>
            <w:vMerge/>
            <w:tcBorders>
              <w:top w:val="nil"/>
              <w:left w:val="nil"/>
              <w:bottom w:val="single" w:sz="8" w:space="0" w:color="00000A"/>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sz w:val="20"/>
                <w:szCs w:val="20"/>
              </w:rPr>
            </w:pPr>
          </w:p>
        </w:tc>
        <w:tc>
          <w:tcPr>
            <w:tcW w:w="4176"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Ö Ğ L E     A R A S I</w:t>
            </w:r>
          </w:p>
        </w:tc>
        <w:tc>
          <w:tcPr>
            <w:tcW w:w="4065"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sz w:val="20"/>
                <w:szCs w:val="20"/>
              </w:rPr>
            </w:pPr>
          </w:p>
        </w:tc>
      </w:tr>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13.30  - 14.20   </w:t>
            </w:r>
          </w:p>
        </w:tc>
        <w:tc>
          <w:tcPr>
            <w:tcW w:w="4176" w:type="dxa"/>
            <w:vMerge w:val="restart"/>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b/>
                <w:bCs/>
                <w:sz w:val="20"/>
                <w:szCs w:val="20"/>
              </w:rPr>
              <w:t>SÖZLÜ SINAV</w:t>
            </w:r>
          </w:p>
        </w:tc>
        <w:tc>
          <w:tcPr>
            <w:tcW w:w="4065" w:type="dxa"/>
            <w:vMerge w:val="restart"/>
            <w:tcBorders>
              <w:top w:val="nil"/>
              <w:left w:val="nil"/>
              <w:bottom w:val="nil"/>
              <w:right w:val="nil"/>
            </w:tcBorders>
          </w:tcPr>
          <w:p w:rsidR="0002387D" w:rsidRDefault="0002387D" w:rsidP="008B082B">
            <w:pPr>
              <w:widowControl w:val="0"/>
              <w:autoSpaceDE w:val="0"/>
              <w:autoSpaceDN w:val="0"/>
              <w:adjustRightInd w:val="0"/>
              <w:jc w:val="center"/>
              <w:rPr>
                <w:rFonts w:ascii="Segoe UI" w:hAnsi="Segoe UI" w:cs="Segoe UI"/>
              </w:rPr>
            </w:pPr>
            <w:r>
              <w:rPr>
                <w:rFonts w:ascii="Times New Roman TUR" w:hAnsi="Times New Roman TUR" w:cs="Times New Roman TUR"/>
              </w:rPr>
              <w:t>Dr.Öğr.Üyesi Selda GÜNAYDIN</w:t>
            </w:r>
            <w:r>
              <w:rPr>
                <w:rFonts w:ascii="Times New Roman TUR" w:hAnsi="Times New Roman TUR" w:cs="Times New Roman TUR"/>
                <w:sz w:val="20"/>
                <w:szCs w:val="20"/>
              </w:rPr>
              <w:t xml:space="preserve"> Dr.Öğr.Üyesi Hayriye Bektaş AKSOY</w:t>
            </w:r>
          </w:p>
        </w:tc>
      </w:tr>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14.30  - 15.20   </w:t>
            </w:r>
          </w:p>
        </w:tc>
        <w:tc>
          <w:tcPr>
            <w:tcW w:w="4176"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065"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15.30  - 16.20   </w:t>
            </w:r>
          </w:p>
        </w:tc>
        <w:tc>
          <w:tcPr>
            <w:tcW w:w="4176"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065"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r w:rsidR="0002387D" w:rsidTr="008B082B">
        <w:tc>
          <w:tcPr>
            <w:tcW w:w="1504" w:type="dxa"/>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r>
              <w:rPr>
                <w:rFonts w:ascii="Times New Roman TUR" w:hAnsi="Times New Roman TUR" w:cs="Times New Roman TUR"/>
                <w:sz w:val="20"/>
                <w:szCs w:val="20"/>
              </w:rPr>
              <w:t xml:space="preserve">16.30  - 17.20   </w:t>
            </w:r>
          </w:p>
        </w:tc>
        <w:tc>
          <w:tcPr>
            <w:tcW w:w="4176"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c>
          <w:tcPr>
            <w:tcW w:w="4065" w:type="dxa"/>
            <w:vMerge/>
            <w:tcBorders>
              <w:top w:val="nil"/>
              <w:left w:val="nil"/>
              <w:bottom w:val="nil"/>
              <w:right w:val="nil"/>
            </w:tcBorders>
          </w:tcPr>
          <w:p w:rsidR="0002387D" w:rsidRDefault="0002387D" w:rsidP="008B082B">
            <w:pPr>
              <w:widowControl w:val="0"/>
              <w:autoSpaceDE w:val="0"/>
              <w:autoSpaceDN w:val="0"/>
              <w:adjustRightInd w:val="0"/>
              <w:rPr>
                <w:rFonts w:ascii="Segoe UI" w:hAnsi="Segoe UI" w:cs="Segoe UI"/>
              </w:rPr>
            </w:pPr>
          </w:p>
        </w:tc>
      </w:tr>
    </w:tbl>
    <w:p w:rsidR="0002387D" w:rsidRDefault="0002387D" w:rsidP="0002387D">
      <w:pPr>
        <w:widowControl w:val="0"/>
        <w:autoSpaceDE w:val="0"/>
        <w:autoSpaceDN w:val="0"/>
        <w:adjustRightInd w:val="0"/>
        <w:rPr>
          <w:rFonts w:ascii="Segoe UI" w:hAnsi="Segoe UI" w:cs="Segoe UI"/>
          <w:sz w:val="16"/>
          <w:szCs w:val="16"/>
        </w:rPr>
      </w:pPr>
    </w:p>
    <w:p w:rsidR="00531389" w:rsidRDefault="00531389" w:rsidP="00531389">
      <w:pPr>
        <w:widowControl w:val="0"/>
        <w:autoSpaceDE w:val="0"/>
        <w:autoSpaceDN w:val="0"/>
        <w:adjustRightInd w:val="0"/>
        <w:rPr>
          <w:rFonts w:ascii="Calibri" w:hAnsi="Calibri" w:cs="Calibri"/>
          <w:lang w:val="en-US"/>
        </w:rPr>
      </w:pPr>
    </w:p>
    <w:p w:rsidR="00531389" w:rsidRPr="00005B3A" w:rsidRDefault="00531389">
      <w:pPr>
        <w:rPr>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DA07A8" w:rsidRPr="00005B3A" w:rsidRDefault="00DA07A8" w:rsidP="00DA07A8">
      <w:pPr>
        <w:jc w:val="center"/>
        <w:rPr>
          <w:b/>
          <w:sz w:val="56"/>
          <w:szCs w:val="56"/>
        </w:rPr>
      </w:pPr>
    </w:p>
    <w:p w:rsidR="003E3ECF" w:rsidRPr="00005B3A" w:rsidRDefault="003E3ECF" w:rsidP="003E3ECF">
      <w:pPr>
        <w:rPr>
          <w:sz w:val="56"/>
          <w:szCs w:val="56"/>
        </w:rPr>
      </w:pPr>
    </w:p>
    <w:p w:rsidR="003E3ECF" w:rsidRPr="00005B3A" w:rsidRDefault="003E3ECF" w:rsidP="003E3ECF">
      <w:pPr>
        <w:rPr>
          <w:sz w:val="56"/>
          <w:szCs w:val="56"/>
        </w:rPr>
      </w:pPr>
    </w:p>
    <w:p w:rsidR="003E3ECF" w:rsidRPr="00005B3A" w:rsidRDefault="003E3ECF" w:rsidP="003E3ECF">
      <w:pPr>
        <w:rPr>
          <w:sz w:val="56"/>
          <w:szCs w:val="56"/>
        </w:rPr>
      </w:pPr>
    </w:p>
    <w:p w:rsidR="003E3ECF" w:rsidRPr="00005B3A" w:rsidRDefault="003E3ECF" w:rsidP="00C72CDE">
      <w:pPr>
        <w:suppressAutoHyphens/>
        <w:jc w:val="center"/>
        <w:rPr>
          <w:b/>
          <w:sz w:val="56"/>
          <w:szCs w:val="56"/>
          <w:lang w:eastAsia="ar-SA"/>
        </w:rPr>
      </w:pPr>
      <w:r w:rsidRPr="00005B3A">
        <w:rPr>
          <w:b/>
          <w:sz w:val="56"/>
          <w:szCs w:val="56"/>
          <w:lang w:eastAsia="ar-SA"/>
        </w:rPr>
        <w:t>GENEL CERRAHİ STAJI</w:t>
      </w: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both"/>
        <w:rPr>
          <w:sz w:val="56"/>
          <w:szCs w:val="56"/>
          <w:lang w:eastAsia="ar-SA"/>
        </w:rPr>
      </w:pPr>
      <w:r w:rsidRPr="00005B3A">
        <w:rPr>
          <w:sz w:val="56"/>
          <w:szCs w:val="56"/>
          <w:lang w:eastAsia="ar-SA"/>
        </w:rPr>
        <w:t xml:space="preserve">                                 </w:t>
      </w: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spacing w:line="480" w:lineRule="auto"/>
        <w:jc w:val="center"/>
        <w:rPr>
          <w:b/>
          <w:color w:val="000000"/>
          <w:sz w:val="56"/>
          <w:szCs w:val="56"/>
          <w:lang w:eastAsia="ar-SA"/>
        </w:rPr>
      </w:pPr>
      <w:r w:rsidRPr="00005B3A">
        <w:rPr>
          <w:b/>
          <w:color w:val="000000"/>
          <w:sz w:val="56"/>
          <w:szCs w:val="56"/>
          <w:lang w:eastAsia="ar-SA"/>
        </w:rPr>
        <w:t xml:space="preserve"> </w:t>
      </w:r>
    </w:p>
    <w:p w:rsidR="003E3ECF" w:rsidRDefault="003E3ECF" w:rsidP="003E3ECF">
      <w:pPr>
        <w:suppressAutoHyphens/>
        <w:jc w:val="center"/>
        <w:rPr>
          <w:b/>
          <w:sz w:val="56"/>
          <w:szCs w:val="56"/>
          <w:lang w:eastAsia="ar-SA"/>
        </w:rPr>
      </w:pPr>
    </w:p>
    <w:p w:rsidR="000B4D07" w:rsidRPr="00005B3A" w:rsidRDefault="000B4D07" w:rsidP="003E3ECF">
      <w:pPr>
        <w:suppressAutoHyphens/>
        <w:jc w:val="center"/>
        <w:rPr>
          <w:b/>
          <w:sz w:val="56"/>
          <w:szCs w:val="56"/>
          <w:lang w:eastAsia="ar-SA"/>
        </w:rPr>
      </w:pPr>
    </w:p>
    <w:p w:rsidR="003E3ECF" w:rsidRDefault="003E3ECF" w:rsidP="003E3ECF">
      <w:pPr>
        <w:suppressAutoHyphens/>
        <w:jc w:val="center"/>
        <w:rPr>
          <w:b/>
          <w:sz w:val="56"/>
          <w:szCs w:val="56"/>
          <w:lang w:eastAsia="ar-SA"/>
        </w:rPr>
      </w:pPr>
    </w:p>
    <w:p w:rsidR="0034277C" w:rsidRDefault="0034277C" w:rsidP="0034277C">
      <w:pPr>
        <w:spacing w:after="200" w:line="276" w:lineRule="auto"/>
        <w:jc w:val="center"/>
        <w:rPr>
          <w:rFonts w:asciiTheme="minorHAnsi" w:eastAsia="Calibri" w:hAnsiTheme="minorHAnsi"/>
          <w:b/>
          <w:color w:val="000000"/>
          <w:sz w:val="28"/>
          <w:szCs w:val="28"/>
          <w:u w:val="single"/>
          <w:lang w:eastAsia="en-US"/>
        </w:rPr>
      </w:pPr>
    </w:p>
    <w:p w:rsidR="0034277C" w:rsidRPr="008A53A0" w:rsidRDefault="0034277C" w:rsidP="0034277C">
      <w:pPr>
        <w:spacing w:after="200" w:line="276" w:lineRule="auto"/>
        <w:jc w:val="center"/>
        <w:rPr>
          <w:rFonts w:asciiTheme="minorHAnsi" w:eastAsia="Calibri" w:hAnsiTheme="minorHAnsi"/>
          <w:b/>
          <w:color w:val="000000"/>
          <w:sz w:val="28"/>
          <w:szCs w:val="28"/>
          <w:u w:val="single"/>
          <w:lang w:eastAsia="en-US"/>
        </w:rPr>
      </w:pPr>
      <w:r>
        <w:rPr>
          <w:rFonts w:asciiTheme="minorHAnsi" w:eastAsia="Calibri" w:hAnsiTheme="minorHAnsi"/>
          <w:b/>
          <w:color w:val="000000"/>
          <w:sz w:val="28"/>
          <w:szCs w:val="28"/>
          <w:u w:val="single"/>
          <w:lang w:eastAsia="en-US"/>
        </w:rPr>
        <w:t xml:space="preserve">GENEL CERRAHİ </w:t>
      </w:r>
      <w:r w:rsidRPr="008A53A0">
        <w:rPr>
          <w:rFonts w:asciiTheme="minorHAnsi" w:eastAsia="Calibri" w:hAnsiTheme="minorHAnsi"/>
          <w:b/>
          <w:color w:val="000000"/>
          <w:sz w:val="28"/>
          <w:szCs w:val="28"/>
          <w:u w:val="single"/>
          <w:lang w:eastAsia="en-US"/>
        </w:rPr>
        <w:t>STAJ EĞİTİM PROGRAMI</w:t>
      </w:r>
    </w:p>
    <w:p w:rsidR="0034277C" w:rsidRPr="0095718B" w:rsidRDefault="0034277C" w:rsidP="0034277C">
      <w:pPr>
        <w:rPr>
          <w:sz w:val="22"/>
          <w:szCs w:val="22"/>
        </w:rPr>
      </w:pPr>
    </w:p>
    <w:p w:rsidR="0034277C" w:rsidRPr="0095718B" w:rsidRDefault="0034277C" w:rsidP="0034277C">
      <w:pPr>
        <w:rPr>
          <w:sz w:val="22"/>
          <w:szCs w:val="22"/>
        </w:rPr>
      </w:pPr>
    </w:p>
    <w:p w:rsidR="0034277C" w:rsidRPr="0095718B" w:rsidRDefault="0034277C" w:rsidP="0034277C">
      <w:pPr>
        <w:rPr>
          <w:sz w:val="22"/>
          <w:szCs w:val="22"/>
        </w:rPr>
      </w:pPr>
    </w:p>
    <w:tbl>
      <w:tblPr>
        <w:tblStyle w:val="TabloKlavuzu"/>
        <w:tblW w:w="0" w:type="auto"/>
        <w:tblLook w:val="04A0"/>
      </w:tblPr>
      <w:tblGrid>
        <w:gridCol w:w="4533"/>
        <w:gridCol w:w="4529"/>
      </w:tblGrid>
      <w:tr w:rsidR="0034277C" w:rsidRPr="00A62FB1" w:rsidTr="00A103C3">
        <w:tc>
          <w:tcPr>
            <w:tcW w:w="4533" w:type="dxa"/>
          </w:tcPr>
          <w:p w:rsidR="0034277C" w:rsidRPr="00A62FB1" w:rsidRDefault="0034277C" w:rsidP="00A103C3">
            <w:pPr>
              <w:rPr>
                <w:rFonts w:asciiTheme="minorHAnsi" w:hAnsiTheme="minorHAnsi"/>
              </w:rPr>
            </w:pPr>
            <w:r w:rsidRPr="00A62FB1">
              <w:rPr>
                <w:rFonts w:asciiTheme="minorHAnsi" w:eastAsia="Calibri" w:hAnsiTheme="minorHAnsi"/>
                <w:b/>
                <w:bCs/>
                <w:lang w:eastAsia="en-US"/>
              </w:rPr>
              <w:t>Başkoordinatör:</w:t>
            </w:r>
          </w:p>
        </w:tc>
        <w:tc>
          <w:tcPr>
            <w:tcW w:w="4529" w:type="dxa"/>
          </w:tcPr>
          <w:p w:rsidR="0034277C" w:rsidRPr="00175AE6" w:rsidRDefault="0034277C" w:rsidP="00A103C3">
            <w:pPr>
              <w:spacing w:after="200" w:line="276" w:lineRule="auto"/>
              <w:rPr>
                <w:rFonts w:asciiTheme="minorHAnsi" w:hAnsiTheme="minorHAnsi"/>
              </w:rPr>
            </w:pPr>
            <w:r w:rsidRPr="00175AE6">
              <w:rPr>
                <w:rFonts w:asciiTheme="minorHAnsi" w:hAnsiTheme="minorHAnsi"/>
              </w:rPr>
              <w:t>D</w:t>
            </w:r>
            <w:r>
              <w:rPr>
                <w:rFonts w:asciiTheme="minorHAnsi" w:hAnsiTheme="minorHAnsi"/>
              </w:rPr>
              <w:t>oç. Dr. Ural OĞUZ</w:t>
            </w:r>
          </w:p>
        </w:tc>
      </w:tr>
      <w:tr w:rsidR="0034277C" w:rsidRPr="00A62FB1" w:rsidTr="00A103C3">
        <w:tc>
          <w:tcPr>
            <w:tcW w:w="4533" w:type="dxa"/>
          </w:tcPr>
          <w:p w:rsidR="0034277C" w:rsidRPr="00A62FB1" w:rsidRDefault="0034277C" w:rsidP="00A103C3">
            <w:pPr>
              <w:spacing w:after="200" w:line="276" w:lineRule="auto"/>
              <w:rPr>
                <w:rFonts w:asciiTheme="minorHAnsi" w:hAnsiTheme="minorHAnsi"/>
              </w:rPr>
            </w:pPr>
            <w:r w:rsidRPr="00A62FB1">
              <w:rPr>
                <w:rFonts w:asciiTheme="minorHAnsi" w:eastAsia="Calibri" w:hAnsiTheme="minorHAnsi"/>
                <w:b/>
                <w:lang w:eastAsia="en-US"/>
              </w:rPr>
              <w:t xml:space="preserve">Dönem </w:t>
            </w:r>
            <w:r>
              <w:rPr>
                <w:rFonts w:asciiTheme="minorHAnsi" w:eastAsia="Calibri" w:hAnsiTheme="minorHAnsi"/>
                <w:b/>
                <w:lang w:eastAsia="en-US"/>
              </w:rPr>
              <w:t>I</w:t>
            </w:r>
            <w:r w:rsidRPr="00A62FB1">
              <w:rPr>
                <w:rFonts w:asciiTheme="minorHAnsi" w:eastAsia="Calibri" w:hAnsiTheme="minorHAnsi"/>
                <w:b/>
                <w:lang w:eastAsia="en-US"/>
              </w:rPr>
              <w:t xml:space="preserve">V Koordinatörü:   </w:t>
            </w:r>
          </w:p>
        </w:tc>
        <w:tc>
          <w:tcPr>
            <w:tcW w:w="4529" w:type="dxa"/>
          </w:tcPr>
          <w:p w:rsidR="0034277C" w:rsidRPr="0000276C" w:rsidRDefault="0034277C" w:rsidP="00A103C3">
            <w:pPr>
              <w:rPr>
                <w:rFonts w:asciiTheme="minorHAnsi" w:hAnsiTheme="minorHAnsi"/>
              </w:rPr>
            </w:pPr>
            <w:r w:rsidRPr="0000276C">
              <w:rPr>
                <w:rFonts w:asciiTheme="minorHAnsi" w:hAnsiTheme="minorHAnsi"/>
              </w:rPr>
              <w:t xml:space="preserve">Dr. Öğr. Ü.  </w:t>
            </w:r>
            <w:r w:rsidRPr="0000276C">
              <w:rPr>
                <w:rFonts w:asciiTheme="minorHAnsi" w:hAnsiTheme="minorHAnsi"/>
                <w:bCs/>
              </w:rPr>
              <w:t>Şebnem ALANYA TOSUN</w:t>
            </w:r>
          </w:p>
        </w:tc>
      </w:tr>
      <w:tr w:rsidR="0034277C" w:rsidRPr="00A62FB1" w:rsidTr="00A103C3">
        <w:tc>
          <w:tcPr>
            <w:tcW w:w="4533" w:type="dxa"/>
          </w:tcPr>
          <w:p w:rsidR="0034277C" w:rsidRPr="00175AE6" w:rsidRDefault="0034277C" w:rsidP="00A103C3">
            <w:pPr>
              <w:rPr>
                <w:rFonts w:asciiTheme="minorHAnsi" w:hAnsiTheme="minorHAnsi"/>
              </w:rPr>
            </w:pPr>
            <w:r w:rsidRPr="00175AE6">
              <w:rPr>
                <w:rFonts w:asciiTheme="minorHAnsi" w:eastAsia="Calibri" w:hAnsiTheme="minorHAnsi"/>
                <w:b/>
                <w:lang w:eastAsia="en-US"/>
              </w:rPr>
              <w:t xml:space="preserve">Koordinatör Yardımcıları:  </w:t>
            </w:r>
          </w:p>
        </w:tc>
        <w:tc>
          <w:tcPr>
            <w:tcW w:w="4529" w:type="dxa"/>
          </w:tcPr>
          <w:p w:rsidR="0034277C" w:rsidRPr="00175AE6" w:rsidRDefault="00E33C88" w:rsidP="00A103C3">
            <w:pPr>
              <w:spacing w:after="200" w:line="276" w:lineRule="auto"/>
              <w:rPr>
                <w:rFonts w:asciiTheme="minorHAnsi" w:hAnsiTheme="minorHAnsi"/>
              </w:rPr>
            </w:pPr>
            <w:r>
              <w:rPr>
                <w:rFonts w:asciiTheme="minorHAnsi" w:hAnsiTheme="minorHAnsi"/>
              </w:rPr>
              <w:t>Prof</w:t>
            </w:r>
            <w:r w:rsidR="0034277C" w:rsidRPr="00175AE6">
              <w:rPr>
                <w:rFonts w:asciiTheme="minorHAnsi" w:hAnsiTheme="minorHAnsi"/>
              </w:rPr>
              <w:t xml:space="preserve">. Dr. </w:t>
            </w:r>
            <w:r w:rsidR="0034277C">
              <w:rPr>
                <w:rFonts w:asciiTheme="minorHAnsi" w:hAnsiTheme="minorHAnsi"/>
              </w:rPr>
              <w:t>Alptekin TOSUN</w:t>
            </w:r>
          </w:p>
          <w:p w:rsidR="0034277C" w:rsidRPr="00175AE6" w:rsidRDefault="0034277C" w:rsidP="00A103C3">
            <w:pPr>
              <w:spacing w:after="200" w:line="276" w:lineRule="auto"/>
              <w:rPr>
                <w:rFonts w:asciiTheme="minorHAnsi" w:hAnsiTheme="minorHAnsi"/>
              </w:rPr>
            </w:pPr>
          </w:p>
        </w:tc>
      </w:tr>
      <w:tr w:rsidR="0034277C" w:rsidRPr="00A62FB1" w:rsidTr="00A103C3">
        <w:tc>
          <w:tcPr>
            <w:tcW w:w="4533" w:type="dxa"/>
          </w:tcPr>
          <w:p w:rsidR="0034277C" w:rsidRPr="00A62FB1" w:rsidRDefault="0034277C" w:rsidP="00A103C3">
            <w:pPr>
              <w:rPr>
                <w:rFonts w:asciiTheme="minorHAnsi" w:hAnsiTheme="minorHAnsi"/>
              </w:rPr>
            </w:pPr>
            <w:r w:rsidRPr="00A62FB1">
              <w:rPr>
                <w:rFonts w:asciiTheme="minorHAnsi" w:eastAsia="Calibri" w:hAnsiTheme="minorHAnsi"/>
                <w:b/>
                <w:bCs/>
                <w:lang w:eastAsia="en-US"/>
              </w:rPr>
              <w:t>Eğitimin yürütüldüğü yer:</w:t>
            </w:r>
          </w:p>
        </w:tc>
        <w:tc>
          <w:tcPr>
            <w:tcW w:w="4529" w:type="dxa"/>
          </w:tcPr>
          <w:p w:rsidR="0034277C" w:rsidRPr="00A62FB1" w:rsidRDefault="0034277C" w:rsidP="00A103C3">
            <w:pPr>
              <w:rPr>
                <w:rFonts w:asciiTheme="minorHAnsi" w:hAnsiTheme="minorHAnsi"/>
              </w:rPr>
            </w:pPr>
            <w:r w:rsidRPr="00A62FB1">
              <w:rPr>
                <w:rFonts w:asciiTheme="minorHAnsi" w:hAnsiTheme="minorHAnsi"/>
              </w:rPr>
              <w:t xml:space="preserve">GRÜ Prof. Dr. A. İlhan Özdemir Eğitim ve Araştırma Hastanesi, </w:t>
            </w:r>
            <w:r>
              <w:rPr>
                <w:rFonts w:asciiTheme="minorHAnsi" w:hAnsiTheme="minorHAnsi"/>
              </w:rPr>
              <w:t>Genel Cerrahi Kliniği</w:t>
            </w:r>
          </w:p>
        </w:tc>
      </w:tr>
      <w:tr w:rsidR="0034277C" w:rsidRPr="00A62FB1" w:rsidTr="00A103C3">
        <w:tc>
          <w:tcPr>
            <w:tcW w:w="4533" w:type="dxa"/>
          </w:tcPr>
          <w:p w:rsidR="0034277C" w:rsidRPr="00A62FB1" w:rsidRDefault="0034277C" w:rsidP="00A103C3">
            <w:pPr>
              <w:rPr>
                <w:rFonts w:asciiTheme="minorHAnsi" w:hAnsiTheme="minorHAnsi"/>
              </w:rPr>
            </w:pPr>
            <w:r w:rsidRPr="00A62FB1">
              <w:rPr>
                <w:rFonts w:asciiTheme="minorHAnsi" w:eastAsia="Calibri" w:hAnsiTheme="minorHAnsi"/>
                <w:b/>
                <w:lang w:eastAsia="en-US"/>
              </w:rPr>
              <w:t xml:space="preserve">Staj Eğitim Sorumlusu:  </w:t>
            </w:r>
          </w:p>
        </w:tc>
        <w:tc>
          <w:tcPr>
            <w:tcW w:w="4529" w:type="dxa"/>
          </w:tcPr>
          <w:p w:rsidR="0034277C" w:rsidRPr="00A62FB1" w:rsidRDefault="00AA7E9D" w:rsidP="00A103C3">
            <w:pPr>
              <w:rPr>
                <w:rFonts w:asciiTheme="minorHAnsi" w:hAnsiTheme="minorHAnsi"/>
              </w:rPr>
            </w:pPr>
            <w:r>
              <w:rPr>
                <w:rFonts w:asciiTheme="minorHAnsi" w:hAnsiTheme="minorHAnsi"/>
              </w:rPr>
              <w:t>Prof.Dr. İlker ŞENGÜL</w:t>
            </w:r>
          </w:p>
          <w:p w:rsidR="0034277C" w:rsidRPr="00A62FB1" w:rsidRDefault="0034277C" w:rsidP="00A103C3">
            <w:pPr>
              <w:rPr>
                <w:rFonts w:asciiTheme="minorHAnsi" w:hAnsiTheme="minorHAnsi"/>
              </w:rPr>
            </w:pPr>
          </w:p>
        </w:tc>
      </w:tr>
      <w:tr w:rsidR="0034277C" w:rsidRPr="00A62FB1" w:rsidTr="00A103C3">
        <w:trPr>
          <w:trHeight w:val="791"/>
        </w:trPr>
        <w:tc>
          <w:tcPr>
            <w:tcW w:w="4533" w:type="dxa"/>
          </w:tcPr>
          <w:p w:rsidR="0034277C" w:rsidRPr="00A62FB1" w:rsidRDefault="0034277C" w:rsidP="00A103C3">
            <w:pPr>
              <w:rPr>
                <w:rFonts w:asciiTheme="minorHAnsi" w:hAnsiTheme="minorHAnsi"/>
              </w:rPr>
            </w:pPr>
            <w:r w:rsidRPr="00A62FB1">
              <w:rPr>
                <w:rFonts w:asciiTheme="minorHAnsi" w:eastAsia="Calibri" w:hAnsiTheme="minorHAnsi"/>
                <w:b/>
                <w:bCs/>
                <w:lang w:eastAsia="en-US"/>
              </w:rPr>
              <w:t xml:space="preserve">Staj öğretim üyeleri:  </w:t>
            </w:r>
          </w:p>
        </w:tc>
        <w:tc>
          <w:tcPr>
            <w:tcW w:w="4529" w:type="dxa"/>
          </w:tcPr>
          <w:p w:rsidR="0034277C" w:rsidRPr="00D0436B" w:rsidRDefault="0034277C" w:rsidP="00A103C3">
            <w:pPr>
              <w:pStyle w:val="stbilgi"/>
              <w:rPr>
                <w:rFonts w:asciiTheme="minorHAnsi" w:hAnsiTheme="minorHAnsi"/>
              </w:rPr>
            </w:pPr>
            <w:r w:rsidRPr="00D0436B">
              <w:rPr>
                <w:rFonts w:asciiTheme="minorHAnsi" w:hAnsiTheme="minorHAnsi"/>
              </w:rPr>
              <w:t>Dr. Öğr. Ü. Tuğrul KESİCİOĞLU</w:t>
            </w:r>
          </w:p>
          <w:p w:rsidR="0034277C" w:rsidRPr="00D0436B" w:rsidRDefault="0034277C" w:rsidP="00A103C3">
            <w:pPr>
              <w:pStyle w:val="stbilgi"/>
              <w:rPr>
                <w:rFonts w:asciiTheme="minorHAnsi" w:hAnsiTheme="minorHAnsi"/>
              </w:rPr>
            </w:pPr>
            <w:r w:rsidRPr="00D0436B">
              <w:rPr>
                <w:rFonts w:asciiTheme="minorHAnsi" w:hAnsiTheme="minorHAnsi"/>
              </w:rPr>
              <w:t>Dr. Öğr. Ü. Tuncer ÖZTÜRK</w:t>
            </w:r>
          </w:p>
          <w:p w:rsidR="0034277C" w:rsidRPr="00D0436B" w:rsidRDefault="0034277C" w:rsidP="00A103C3">
            <w:pPr>
              <w:pStyle w:val="stbilgi"/>
              <w:rPr>
                <w:rFonts w:asciiTheme="minorHAnsi" w:hAnsiTheme="minorHAnsi"/>
              </w:rPr>
            </w:pPr>
            <w:r w:rsidRPr="00D0436B">
              <w:rPr>
                <w:rFonts w:asciiTheme="minorHAnsi" w:hAnsiTheme="minorHAnsi"/>
              </w:rPr>
              <w:t>Dr. Öğr. Ü. İsmail AYDIN</w:t>
            </w:r>
          </w:p>
          <w:p w:rsidR="0034277C" w:rsidRPr="00D0436B" w:rsidRDefault="0034277C" w:rsidP="00A103C3">
            <w:pPr>
              <w:pStyle w:val="stbilgi"/>
              <w:rPr>
                <w:sz w:val="16"/>
                <w:szCs w:val="16"/>
              </w:rPr>
            </w:pPr>
            <w:r w:rsidRPr="00D0436B">
              <w:rPr>
                <w:rFonts w:asciiTheme="minorHAnsi" w:hAnsiTheme="minorHAnsi"/>
              </w:rPr>
              <w:t>Dr. Öğr. Ü. Selahattin VURAL</w:t>
            </w:r>
          </w:p>
        </w:tc>
      </w:tr>
    </w:tbl>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34277C">
      <w:pPr>
        <w:jc w:val="center"/>
        <w:rPr>
          <w:rFonts w:asciiTheme="minorHAnsi" w:hAnsiTheme="minorHAnsi"/>
          <w:b/>
          <w:sz w:val="22"/>
          <w:szCs w:val="18"/>
        </w:rPr>
      </w:pPr>
    </w:p>
    <w:p w:rsidR="0034277C" w:rsidRDefault="0034277C" w:rsidP="009B240C">
      <w:pPr>
        <w:rPr>
          <w:rFonts w:asciiTheme="minorHAnsi" w:hAnsiTheme="minorHAnsi"/>
          <w:b/>
          <w:sz w:val="22"/>
          <w:szCs w:val="18"/>
        </w:rPr>
      </w:pPr>
    </w:p>
    <w:p w:rsidR="0034277C" w:rsidRPr="005B5ED6" w:rsidRDefault="0034277C" w:rsidP="0034277C">
      <w:pPr>
        <w:rPr>
          <w:rFonts w:asciiTheme="minorHAnsi" w:hAnsiTheme="minorHAnsi"/>
          <w:sz w:val="22"/>
          <w:szCs w:val="22"/>
        </w:rPr>
      </w:pPr>
    </w:p>
    <w:p w:rsidR="0034277C" w:rsidRDefault="0034277C" w:rsidP="0034277C">
      <w:pPr>
        <w:jc w:val="center"/>
        <w:rPr>
          <w:rFonts w:asciiTheme="minorHAnsi" w:hAnsiTheme="minorHAnsi"/>
          <w:b/>
          <w:sz w:val="28"/>
          <w:szCs w:val="28"/>
          <w:u w:val="single"/>
        </w:rPr>
      </w:pPr>
    </w:p>
    <w:p w:rsidR="0034277C" w:rsidRPr="005B5ED6" w:rsidRDefault="0034277C" w:rsidP="0034277C">
      <w:pPr>
        <w:jc w:val="center"/>
        <w:rPr>
          <w:rFonts w:asciiTheme="minorHAnsi" w:hAnsiTheme="minorHAnsi"/>
          <w:b/>
          <w:sz w:val="22"/>
          <w:szCs w:val="22"/>
          <w:u w:val="single"/>
        </w:rPr>
      </w:pPr>
      <w:r>
        <w:rPr>
          <w:rFonts w:asciiTheme="minorHAnsi" w:hAnsiTheme="minorHAnsi"/>
          <w:b/>
          <w:sz w:val="28"/>
          <w:szCs w:val="28"/>
          <w:u w:val="single"/>
        </w:rPr>
        <w:t>GENEL CERRAHİ</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STAJ ADI</w:t>
            </w:r>
          </w:p>
        </w:tc>
        <w:tc>
          <w:tcPr>
            <w:tcW w:w="6564" w:type="dxa"/>
            <w:gridSpan w:val="4"/>
          </w:tcPr>
          <w:p w:rsidR="0034277C" w:rsidRPr="005B5ED6" w:rsidRDefault="0034277C" w:rsidP="00A103C3">
            <w:pPr>
              <w:jc w:val="center"/>
              <w:rPr>
                <w:rFonts w:asciiTheme="minorHAnsi" w:hAnsiTheme="minorHAnsi"/>
              </w:rPr>
            </w:pPr>
            <w:r>
              <w:rPr>
                <w:rFonts w:asciiTheme="minorHAnsi" w:hAnsiTheme="minorHAnsi"/>
                <w:sz w:val="22"/>
                <w:szCs w:val="22"/>
              </w:rPr>
              <w:t>GENEL CERRAHİ</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STAJ YILI</w:t>
            </w:r>
          </w:p>
        </w:tc>
        <w:tc>
          <w:tcPr>
            <w:tcW w:w="6564" w:type="dxa"/>
            <w:gridSpan w:val="4"/>
          </w:tcPr>
          <w:p w:rsidR="0034277C" w:rsidRPr="005B5ED6" w:rsidRDefault="0034277C" w:rsidP="00A103C3">
            <w:pPr>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w:t>
            </w:r>
            <w:r w:rsidRPr="005B5ED6">
              <w:rPr>
                <w:rFonts w:asciiTheme="minorHAnsi" w:hAnsiTheme="minorHAnsi"/>
                <w:sz w:val="22"/>
                <w:szCs w:val="22"/>
              </w:rPr>
              <w:t>-20</w:t>
            </w:r>
            <w:r>
              <w:rPr>
                <w:rFonts w:asciiTheme="minorHAnsi" w:hAnsiTheme="minorHAnsi"/>
                <w:sz w:val="22"/>
                <w:szCs w:val="22"/>
              </w:rPr>
              <w:t>20</w:t>
            </w:r>
            <w:r w:rsidRPr="005B5ED6">
              <w:rPr>
                <w:rFonts w:asciiTheme="minorHAnsi" w:hAnsiTheme="minorHAnsi"/>
                <w:sz w:val="22"/>
                <w:szCs w:val="22"/>
              </w:rPr>
              <w:t xml:space="preserve"> Eğitim Öğretim Yılı</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STAJ SÜRESİ</w:t>
            </w:r>
          </w:p>
        </w:tc>
        <w:tc>
          <w:tcPr>
            <w:tcW w:w="6564" w:type="dxa"/>
            <w:gridSpan w:val="4"/>
          </w:tcPr>
          <w:p w:rsidR="0034277C" w:rsidRPr="005B5ED6" w:rsidRDefault="0034277C" w:rsidP="00A103C3">
            <w:pPr>
              <w:jc w:val="center"/>
              <w:rPr>
                <w:rFonts w:asciiTheme="minorHAnsi" w:hAnsiTheme="minorHAnsi"/>
              </w:rPr>
            </w:pPr>
            <w:r>
              <w:rPr>
                <w:rFonts w:asciiTheme="minorHAnsi" w:hAnsiTheme="minorHAnsi"/>
                <w:sz w:val="22"/>
                <w:szCs w:val="22"/>
              </w:rPr>
              <w:t>7 hafta</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TEORİK DERS SAATİ</w:t>
            </w:r>
          </w:p>
        </w:tc>
        <w:tc>
          <w:tcPr>
            <w:tcW w:w="6564" w:type="dxa"/>
            <w:gridSpan w:val="4"/>
          </w:tcPr>
          <w:p w:rsidR="0034277C" w:rsidRPr="005B5ED6" w:rsidRDefault="0034277C" w:rsidP="00A103C3">
            <w:pPr>
              <w:jc w:val="center"/>
              <w:rPr>
                <w:rFonts w:asciiTheme="minorHAnsi" w:hAnsiTheme="minorHAnsi"/>
              </w:rPr>
            </w:pPr>
            <w:r>
              <w:rPr>
                <w:rFonts w:asciiTheme="minorHAnsi" w:hAnsiTheme="minorHAnsi"/>
                <w:sz w:val="22"/>
                <w:szCs w:val="22"/>
              </w:rPr>
              <w:t>130</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UYGULAMALI DERS SAATİ</w:t>
            </w:r>
          </w:p>
        </w:tc>
        <w:tc>
          <w:tcPr>
            <w:tcW w:w="6564" w:type="dxa"/>
            <w:gridSpan w:val="4"/>
            <w:tcBorders>
              <w:bottom w:val="single" w:sz="4" w:space="0" w:color="auto"/>
            </w:tcBorders>
          </w:tcPr>
          <w:p w:rsidR="0034277C" w:rsidRPr="005B5ED6" w:rsidRDefault="0034277C" w:rsidP="00A103C3">
            <w:pPr>
              <w:jc w:val="center"/>
              <w:rPr>
                <w:rFonts w:asciiTheme="minorHAnsi" w:hAnsiTheme="minorHAnsi"/>
              </w:rPr>
            </w:pPr>
            <w:r>
              <w:rPr>
                <w:rFonts w:asciiTheme="minorHAnsi" w:hAnsiTheme="minorHAnsi"/>
                <w:sz w:val="22"/>
                <w:szCs w:val="22"/>
              </w:rPr>
              <w:t>61(pratik)-31(vizit)</w:t>
            </w:r>
          </w:p>
        </w:tc>
      </w:tr>
      <w:tr w:rsidR="0034277C" w:rsidRPr="005B5ED6" w:rsidTr="00A103C3">
        <w:trPr>
          <w:trHeight w:val="24"/>
        </w:trPr>
        <w:tc>
          <w:tcPr>
            <w:tcW w:w="2660" w:type="dxa"/>
            <w:vMerge w:val="restart"/>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STAJ İÇERİĞİ</w:t>
            </w:r>
          </w:p>
        </w:tc>
        <w:tc>
          <w:tcPr>
            <w:tcW w:w="6564" w:type="dxa"/>
            <w:gridSpan w:val="4"/>
            <w:shd w:val="clear" w:color="auto" w:fill="0070C0"/>
          </w:tcPr>
          <w:p w:rsidR="0034277C" w:rsidRPr="005B5ED6" w:rsidRDefault="0034277C" w:rsidP="00A103C3">
            <w:pPr>
              <w:jc w:val="center"/>
              <w:rPr>
                <w:rFonts w:asciiTheme="minorHAnsi" w:hAnsiTheme="minorHAnsi"/>
                <w:b/>
                <w:color w:val="FFFFFF"/>
              </w:rPr>
            </w:pPr>
            <w:r>
              <w:rPr>
                <w:rFonts w:asciiTheme="minorHAnsi" w:hAnsiTheme="minorHAnsi"/>
                <w:b/>
                <w:color w:val="FFFFFF"/>
                <w:sz w:val="22"/>
                <w:szCs w:val="22"/>
              </w:rPr>
              <w:t xml:space="preserve">GENEL CERRAHİ STAJI </w:t>
            </w:r>
            <w:r w:rsidRPr="005B5ED6">
              <w:rPr>
                <w:rFonts w:asciiTheme="minorHAnsi" w:hAnsiTheme="minorHAnsi"/>
                <w:b/>
                <w:color w:val="FFFFFF"/>
                <w:sz w:val="22"/>
                <w:szCs w:val="22"/>
              </w:rPr>
              <w:t>HASTALIKLAR / KLİNİK PROBLEMLER LİSTESİ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044856" w:rsidRDefault="0034277C" w:rsidP="00A103C3">
            <w:pPr>
              <w:ind w:left="360"/>
              <w:rPr>
                <w:rFonts w:asciiTheme="minorHAnsi" w:hAnsiTheme="minorHAnsi"/>
              </w:rPr>
            </w:pPr>
          </w:p>
        </w:tc>
        <w:tc>
          <w:tcPr>
            <w:tcW w:w="1745" w:type="dxa"/>
            <w:vAlign w:val="center"/>
          </w:tcPr>
          <w:p w:rsidR="0034277C" w:rsidRPr="00044856" w:rsidRDefault="0034277C" w:rsidP="00A103C3">
            <w:pPr>
              <w:spacing w:line="276" w:lineRule="auto"/>
              <w:jc w:val="center"/>
              <w:rPr>
                <w:rFonts w:asciiTheme="minorHAnsi" w:hAnsiTheme="minorHAnsi"/>
              </w:rPr>
            </w:pP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sidRPr="00044856">
              <w:rPr>
                <w:rFonts w:asciiTheme="minorHAnsi" w:hAnsiTheme="minorHAnsi"/>
                <w:sz w:val="22"/>
                <w:szCs w:val="22"/>
              </w:rPr>
              <w:t>Akalazya</w:t>
            </w:r>
          </w:p>
        </w:tc>
        <w:tc>
          <w:tcPr>
            <w:tcW w:w="1745" w:type="dxa"/>
            <w:vAlign w:val="center"/>
          </w:tcPr>
          <w:p w:rsidR="0034277C" w:rsidRPr="005B5ED6" w:rsidRDefault="0034277C" w:rsidP="00A103C3">
            <w:pPr>
              <w:spacing w:line="276" w:lineRule="auto"/>
              <w:jc w:val="center"/>
              <w:rPr>
                <w:rFonts w:asciiTheme="minorHAnsi" w:hAnsiTheme="minorHAnsi"/>
              </w:rPr>
            </w:pPr>
            <w:r w:rsidRPr="0004485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sidRPr="005C2D28">
              <w:rPr>
                <w:rFonts w:asciiTheme="minorHAnsi" w:hAnsiTheme="minorHAnsi"/>
                <w:sz w:val="22"/>
                <w:szCs w:val="22"/>
              </w:rPr>
              <w:t>Akut karın</w:t>
            </w:r>
          </w:p>
        </w:tc>
        <w:tc>
          <w:tcPr>
            <w:tcW w:w="1745" w:type="dxa"/>
            <w:vAlign w:val="center"/>
          </w:tcPr>
          <w:p w:rsidR="0034277C" w:rsidRPr="005B5ED6" w:rsidRDefault="0034277C" w:rsidP="00A103C3">
            <w:pPr>
              <w:spacing w:line="276" w:lineRule="auto"/>
              <w:jc w:val="center"/>
              <w:rPr>
                <w:rFonts w:asciiTheme="minorHAnsi" w:hAnsiTheme="minorHAnsi"/>
              </w:rPr>
            </w:pPr>
            <w:r w:rsidRPr="005C2D28">
              <w:rPr>
                <w:rFonts w:asciiTheme="minorHAnsi" w:hAnsiTheme="minorHAnsi"/>
                <w:sz w:val="22"/>
                <w:szCs w:val="22"/>
              </w:rPr>
              <w:t>T‐A</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Akut pankreatit</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Alt gastrointestinal sistem kanama</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T-A</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Anal fissür</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sidRPr="0049185D">
              <w:rPr>
                <w:rFonts w:asciiTheme="minorHAnsi" w:hAnsiTheme="minorHAnsi"/>
                <w:sz w:val="22"/>
                <w:szCs w:val="22"/>
              </w:rPr>
              <w:t>Anal fistül</w:t>
            </w:r>
          </w:p>
        </w:tc>
        <w:tc>
          <w:tcPr>
            <w:tcW w:w="1745" w:type="dxa"/>
            <w:vAlign w:val="center"/>
          </w:tcPr>
          <w:p w:rsidR="0034277C" w:rsidRDefault="0034277C" w:rsidP="00A103C3">
            <w:pPr>
              <w:spacing w:line="276" w:lineRule="auto"/>
              <w:jc w:val="center"/>
              <w:rPr>
                <w:rFonts w:asciiTheme="minorHAnsi" w:hAnsiTheme="minorHAnsi"/>
              </w:rPr>
            </w:pPr>
            <w:r>
              <w:rPr>
                <w:rFonts w:asciiTheme="minorHAnsi" w:hAnsiTheme="minorHAnsi"/>
                <w:sz w:val="22"/>
                <w:szCs w:val="22"/>
              </w:rPr>
              <w:t>TT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 xml:space="preserve">Apandisit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Asit-baz denge bozuklukları</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 xml:space="preserve">A </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 xml:space="preserve">Asit </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00276C" w:rsidRDefault="0034277C" w:rsidP="00A103C3">
            <w:pPr>
              <w:ind w:left="360"/>
              <w:rPr>
                <w:rFonts w:asciiTheme="minorHAnsi" w:hAnsiTheme="minorHAnsi"/>
                <w:highlight w:val="red"/>
              </w:rPr>
            </w:pPr>
            <w:r w:rsidRPr="0049185D">
              <w:rPr>
                <w:rFonts w:asciiTheme="minorHAnsi" w:hAnsiTheme="minorHAnsi"/>
                <w:sz w:val="22"/>
                <w:szCs w:val="22"/>
              </w:rPr>
              <w:t>Deri ve yumuşak doku enfeksiyonları, abseleri</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Diafragma hernileri</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color w:val="000000"/>
              </w:rPr>
            </w:pPr>
            <w:r>
              <w:rPr>
                <w:rFonts w:asciiTheme="minorHAnsi" w:hAnsiTheme="minorHAnsi"/>
                <w:sz w:val="22"/>
                <w:szCs w:val="22"/>
              </w:rPr>
              <w:t>Divertiküler hastalıklar</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Gastrointestinal sistem kanserleri</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4"/>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Gastrointestinal sistem motilite bozuklukları</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Gastro-özefageal reflü</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TT-K-İ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b/>
                <w:color w:val="000000"/>
              </w:rPr>
            </w:pPr>
            <w:r>
              <w:rPr>
                <w:rFonts w:asciiTheme="minorHAnsi" w:hAnsiTheme="minorHAnsi"/>
                <w:sz w:val="22"/>
                <w:szCs w:val="22"/>
              </w:rPr>
              <w:t>Guatr</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TT-K-İ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color w:val="000000"/>
              </w:rPr>
            </w:pPr>
            <w:r>
              <w:rPr>
                <w:rFonts w:asciiTheme="minorHAnsi" w:hAnsiTheme="minorHAnsi"/>
                <w:sz w:val="22"/>
                <w:szCs w:val="22"/>
              </w:rPr>
              <w:t xml:space="preserve">Hemoroid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 xml:space="preserve">Hiperparatiroidizm </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 xml:space="preserve">Hipertiroidizm </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color w:val="000000"/>
              </w:rPr>
            </w:pPr>
            <w:r>
              <w:rPr>
                <w:rFonts w:asciiTheme="minorHAnsi" w:hAnsiTheme="minorHAnsi"/>
                <w:sz w:val="22"/>
                <w:szCs w:val="22"/>
              </w:rPr>
              <w:t>Hipopataritoidizm</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b/>
              </w:rPr>
            </w:pPr>
            <w:r>
              <w:rPr>
                <w:rFonts w:asciiTheme="minorHAnsi" w:hAnsiTheme="minorHAnsi"/>
                <w:sz w:val="22"/>
                <w:szCs w:val="22"/>
              </w:rPr>
              <w:t>Hipotiroidizm</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 xml:space="preserve">İleus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 xml:space="preserve">T </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İnflamatuar barsak hastalığı</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İntestinal poliposis</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 xml:space="preserve">İnvajinasyon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 xml:space="preserve">A </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İrritabl barsak hastalığı</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r>
              <w:rPr>
                <w:rFonts w:asciiTheme="minorHAnsi" w:hAnsiTheme="minorHAnsi"/>
                <w:sz w:val="22"/>
                <w:szCs w:val="22"/>
              </w:rPr>
              <w:t>-İ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49185D" w:rsidRDefault="0034277C" w:rsidP="00A103C3">
            <w:pPr>
              <w:ind w:left="360"/>
              <w:rPr>
                <w:rFonts w:asciiTheme="minorHAnsi" w:hAnsiTheme="minorHAnsi"/>
              </w:rPr>
            </w:pPr>
            <w:r w:rsidRPr="0049185D">
              <w:rPr>
                <w:rFonts w:asciiTheme="minorHAnsi" w:hAnsiTheme="minorHAnsi"/>
                <w:sz w:val="22"/>
                <w:szCs w:val="22"/>
              </w:rPr>
              <w:t>Kan ve ürünleri transfüzyon komplikasyonları</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49185D" w:rsidRDefault="0034277C" w:rsidP="00A103C3">
            <w:pPr>
              <w:ind w:left="360"/>
              <w:rPr>
                <w:rFonts w:asciiTheme="minorHAnsi" w:hAnsiTheme="minorHAnsi"/>
              </w:rPr>
            </w:pPr>
            <w:r w:rsidRPr="0049185D">
              <w:rPr>
                <w:rFonts w:asciiTheme="minorHAnsi" w:hAnsiTheme="minorHAnsi"/>
                <w:sz w:val="22"/>
                <w:szCs w:val="22"/>
              </w:rPr>
              <w:t>Karaciğerde kitle</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Karın duvarı/Kasık hernileri</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T-A</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Karın travmaları</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 xml:space="preserve">A </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Kist hidatik hastalığı</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5B5ED6" w:rsidRDefault="0034277C" w:rsidP="00A103C3">
            <w:pPr>
              <w:ind w:left="360"/>
              <w:rPr>
                <w:rFonts w:asciiTheme="minorHAnsi" w:hAnsiTheme="minorHAnsi"/>
              </w:rPr>
            </w:pPr>
            <w:r>
              <w:rPr>
                <w:rFonts w:asciiTheme="minorHAnsi" w:hAnsiTheme="minorHAnsi"/>
                <w:sz w:val="22"/>
                <w:szCs w:val="22"/>
              </w:rPr>
              <w:t>Kolesistit, kolelitiyazis</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Kolorektal kanserler</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Kronik pankreatit</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Meme hastalıkları ve tümörleri</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49185D" w:rsidRDefault="0034277C" w:rsidP="00A103C3">
            <w:pPr>
              <w:ind w:left="360"/>
              <w:rPr>
                <w:rFonts w:asciiTheme="minorHAnsi" w:hAnsiTheme="minorHAnsi"/>
              </w:rPr>
            </w:pPr>
            <w:r w:rsidRPr="0049185D">
              <w:rPr>
                <w:rFonts w:asciiTheme="minorHAnsi" w:hAnsiTheme="minorHAnsi"/>
                <w:sz w:val="22"/>
                <w:szCs w:val="22"/>
              </w:rPr>
              <w:t xml:space="preserve">Obezite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T-K-İ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49185D" w:rsidRDefault="0034277C" w:rsidP="00A103C3">
            <w:pPr>
              <w:ind w:left="360"/>
              <w:rPr>
                <w:rFonts w:asciiTheme="minorHAnsi" w:hAnsiTheme="minorHAnsi"/>
              </w:rPr>
            </w:pPr>
            <w:r w:rsidRPr="0049185D">
              <w:rPr>
                <w:rFonts w:asciiTheme="minorHAnsi" w:hAnsiTheme="minorHAnsi"/>
                <w:sz w:val="22"/>
                <w:szCs w:val="22"/>
              </w:rPr>
              <w:t>Pankreas kanseri</w:t>
            </w:r>
          </w:p>
        </w:tc>
        <w:tc>
          <w:tcPr>
            <w:tcW w:w="1745" w:type="dxa"/>
            <w:vAlign w:val="center"/>
          </w:tcPr>
          <w:p w:rsidR="0034277C"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Pr="0049185D" w:rsidRDefault="0034277C" w:rsidP="00A103C3">
            <w:pPr>
              <w:ind w:left="360"/>
              <w:rPr>
                <w:rFonts w:asciiTheme="minorHAnsi" w:hAnsiTheme="minorHAnsi"/>
              </w:rPr>
            </w:pPr>
            <w:r w:rsidRPr="0049185D">
              <w:rPr>
                <w:rFonts w:asciiTheme="minorHAnsi" w:hAnsiTheme="minorHAnsi"/>
                <w:sz w:val="22"/>
                <w:szCs w:val="22"/>
              </w:rPr>
              <w:t>Paraneoplastik sendromlar</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Peptik hastalık (ülser)</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TT-K-İ</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Peritonit</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Perianal abse</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Pilor stenozu</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Sıvı ve elektrolit( sodyum, potasyum,kalsiyum, magnezyum, fosfor) denge bozuklukları</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T-A-K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 xml:space="preserve">Şok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T-A</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Tiroid kanseri</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ÖnT-K</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 xml:space="preserve">Tiroiditler </w:t>
            </w:r>
          </w:p>
        </w:tc>
        <w:tc>
          <w:tcPr>
            <w:tcW w:w="1745" w:type="dxa"/>
            <w:vAlign w:val="center"/>
          </w:tcPr>
          <w:p w:rsidR="0034277C" w:rsidRPr="005B5ED6" w:rsidRDefault="0034277C" w:rsidP="00A103C3">
            <w:pPr>
              <w:spacing w:line="276" w:lineRule="auto"/>
              <w:jc w:val="center"/>
              <w:rPr>
                <w:rFonts w:asciiTheme="minorHAnsi" w:hAnsiTheme="minorHAnsi"/>
              </w:rPr>
            </w:pPr>
            <w:r w:rsidRPr="005B5ED6">
              <w:rPr>
                <w:rFonts w:asciiTheme="minorHAnsi" w:hAnsiTheme="minorHAnsi"/>
                <w:sz w:val="22"/>
                <w:szCs w:val="22"/>
              </w:rPr>
              <w:t>ÖnT</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Üst gastrointestinal kanama</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T-A</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4819" w:type="dxa"/>
            <w:gridSpan w:val="3"/>
            <w:vAlign w:val="center"/>
          </w:tcPr>
          <w:p w:rsidR="0034277C" w:rsidRDefault="0034277C" w:rsidP="00A103C3">
            <w:pPr>
              <w:ind w:left="360"/>
              <w:rPr>
                <w:rFonts w:asciiTheme="minorHAnsi" w:hAnsiTheme="minorHAnsi"/>
              </w:rPr>
            </w:pPr>
            <w:r>
              <w:rPr>
                <w:rFonts w:asciiTheme="minorHAnsi" w:hAnsiTheme="minorHAnsi"/>
                <w:sz w:val="22"/>
                <w:szCs w:val="22"/>
              </w:rPr>
              <w:t xml:space="preserve">Yanmalar </w:t>
            </w:r>
          </w:p>
        </w:tc>
        <w:tc>
          <w:tcPr>
            <w:tcW w:w="1745" w:type="dxa"/>
            <w:vAlign w:val="center"/>
          </w:tcPr>
          <w:p w:rsidR="0034277C" w:rsidRPr="005B5ED6" w:rsidRDefault="0034277C" w:rsidP="00A103C3">
            <w:pPr>
              <w:spacing w:line="276" w:lineRule="auto"/>
              <w:jc w:val="center"/>
              <w:rPr>
                <w:rFonts w:asciiTheme="minorHAnsi" w:hAnsiTheme="minorHAnsi"/>
              </w:rPr>
            </w:pPr>
            <w:r>
              <w:rPr>
                <w:rFonts w:asciiTheme="minorHAnsi" w:hAnsiTheme="minorHAnsi"/>
                <w:sz w:val="22"/>
                <w:szCs w:val="22"/>
              </w:rPr>
              <w:t>TT-A</w:t>
            </w: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6564" w:type="dxa"/>
            <w:gridSpan w:val="4"/>
            <w:tcBorders>
              <w:bottom w:val="single" w:sz="4" w:space="0" w:color="auto"/>
            </w:tcBorders>
          </w:tcPr>
          <w:p w:rsidR="0034277C" w:rsidRPr="005B5ED6" w:rsidRDefault="0034277C" w:rsidP="00A103C3">
            <w:pPr>
              <w:jc w:val="center"/>
              <w:rPr>
                <w:rFonts w:asciiTheme="minorHAnsi" w:hAnsiTheme="minorHAnsi"/>
                <w:b/>
              </w:rPr>
            </w:pPr>
          </w:p>
        </w:tc>
      </w:tr>
      <w:tr w:rsidR="0034277C" w:rsidRPr="005B5ED6" w:rsidTr="00A103C3">
        <w:trPr>
          <w:trHeight w:val="21"/>
        </w:trPr>
        <w:tc>
          <w:tcPr>
            <w:tcW w:w="2660" w:type="dxa"/>
            <w:vMerge/>
            <w:vAlign w:val="center"/>
          </w:tcPr>
          <w:p w:rsidR="0034277C" w:rsidRPr="005B5ED6" w:rsidRDefault="0034277C" w:rsidP="00A103C3">
            <w:pPr>
              <w:jc w:val="center"/>
              <w:rPr>
                <w:rFonts w:asciiTheme="minorHAnsi" w:hAnsiTheme="minorHAnsi"/>
                <w:b/>
              </w:rPr>
            </w:pPr>
          </w:p>
        </w:tc>
        <w:tc>
          <w:tcPr>
            <w:tcW w:w="1417" w:type="dxa"/>
            <w:shd w:val="clear" w:color="auto" w:fill="0070C0"/>
            <w:vAlign w:val="center"/>
          </w:tcPr>
          <w:p w:rsidR="0034277C" w:rsidRPr="005B5ED6" w:rsidRDefault="0034277C" w:rsidP="00A103C3">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147" w:type="dxa"/>
            <w:gridSpan w:val="3"/>
            <w:shd w:val="clear" w:color="auto" w:fill="0070C0"/>
            <w:vAlign w:val="center"/>
          </w:tcPr>
          <w:p w:rsidR="0034277C" w:rsidRPr="005B5ED6" w:rsidRDefault="0034277C" w:rsidP="00A103C3">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34277C" w:rsidRPr="005B5ED6" w:rsidTr="00A103C3">
        <w:trPr>
          <w:trHeight w:val="66"/>
        </w:trPr>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5B5ED6" w:rsidRDefault="0034277C" w:rsidP="00A103C3">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34277C" w:rsidRPr="005B5ED6" w:rsidTr="00A103C3">
        <w:trPr>
          <w:trHeight w:val="63"/>
        </w:trPr>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5B5ED6" w:rsidRDefault="0034277C" w:rsidP="00A103C3">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34277C" w:rsidRPr="005B5ED6" w:rsidTr="00A103C3">
        <w:trPr>
          <w:trHeight w:val="63"/>
        </w:trPr>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5B5ED6" w:rsidRDefault="0034277C" w:rsidP="00A103C3">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34277C" w:rsidRPr="005B5ED6" w:rsidTr="00A103C3">
        <w:trPr>
          <w:trHeight w:val="63"/>
        </w:trPr>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5B5ED6" w:rsidRDefault="0034277C" w:rsidP="00A103C3">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34277C" w:rsidRPr="005B5ED6" w:rsidTr="00A103C3">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5B5ED6" w:rsidRDefault="0034277C" w:rsidP="00A103C3">
            <w:pPr>
              <w:jc w:val="center"/>
              <w:rPr>
                <w:rFonts w:asciiTheme="minorHAnsi" w:hAnsiTheme="minorHAnsi"/>
                <w:b/>
                <w:sz w:val="20"/>
                <w:szCs w:val="20"/>
              </w:rPr>
            </w:pPr>
            <w:r w:rsidRPr="005B5ED6">
              <w:rPr>
                <w:rFonts w:asciiTheme="minorHAnsi" w:hAnsiTheme="minorHAnsi"/>
                <w:b/>
                <w:sz w:val="20"/>
                <w:szCs w:val="20"/>
              </w:rPr>
              <w:t>İ</w:t>
            </w:r>
          </w:p>
        </w:tc>
        <w:tc>
          <w:tcPr>
            <w:tcW w:w="5147" w:type="dxa"/>
            <w:gridSpan w:val="3"/>
            <w:vAlign w:val="center"/>
          </w:tcPr>
          <w:p w:rsidR="0034277C" w:rsidRPr="005B5ED6" w:rsidRDefault="0034277C" w:rsidP="00A103C3">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34277C" w:rsidRPr="005B5ED6" w:rsidTr="00A103C3">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5B5ED6" w:rsidRDefault="0034277C" w:rsidP="00A103C3">
            <w:pPr>
              <w:jc w:val="center"/>
              <w:rPr>
                <w:rFonts w:asciiTheme="minorHAnsi" w:hAnsiTheme="minorHAnsi"/>
                <w:b/>
                <w:sz w:val="20"/>
                <w:szCs w:val="20"/>
              </w:rPr>
            </w:pPr>
            <w:r w:rsidRPr="005B5ED6">
              <w:rPr>
                <w:rFonts w:asciiTheme="minorHAnsi" w:hAnsiTheme="minorHAnsi"/>
                <w:b/>
                <w:sz w:val="20"/>
                <w:szCs w:val="20"/>
              </w:rPr>
              <w:t>K</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34277C" w:rsidRPr="005B5ED6" w:rsidTr="00A103C3">
        <w:tc>
          <w:tcPr>
            <w:tcW w:w="2660" w:type="dxa"/>
            <w:vMerge/>
            <w:vAlign w:val="center"/>
          </w:tcPr>
          <w:p w:rsidR="0034277C" w:rsidRPr="005B5ED6" w:rsidRDefault="0034277C" w:rsidP="00A103C3">
            <w:pPr>
              <w:jc w:val="center"/>
              <w:rPr>
                <w:rFonts w:asciiTheme="minorHAnsi" w:hAnsiTheme="minorHAnsi"/>
                <w:b/>
              </w:rPr>
            </w:pPr>
          </w:p>
        </w:tc>
        <w:tc>
          <w:tcPr>
            <w:tcW w:w="1417" w:type="dxa"/>
            <w:shd w:val="clear" w:color="auto" w:fill="0070C0"/>
            <w:vAlign w:val="center"/>
          </w:tcPr>
          <w:p w:rsidR="0034277C" w:rsidRPr="00181029" w:rsidRDefault="0034277C" w:rsidP="00A103C3">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147" w:type="dxa"/>
            <w:gridSpan w:val="3"/>
            <w:shd w:val="clear" w:color="auto" w:fill="0070C0"/>
            <w:vAlign w:val="center"/>
          </w:tcPr>
          <w:p w:rsidR="0034277C" w:rsidRPr="00181029" w:rsidRDefault="0034277C" w:rsidP="00A103C3">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34277C" w:rsidRPr="005B5ED6" w:rsidTr="00A103C3">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9777E0" w:rsidRDefault="0034277C" w:rsidP="00A103C3">
            <w:pPr>
              <w:jc w:val="center"/>
              <w:rPr>
                <w:rFonts w:asciiTheme="minorHAnsi" w:hAnsiTheme="minorHAnsi"/>
                <w:b/>
                <w:sz w:val="20"/>
                <w:szCs w:val="20"/>
              </w:rPr>
            </w:pPr>
            <w:r w:rsidRPr="009777E0">
              <w:rPr>
                <w:rFonts w:asciiTheme="minorHAnsi" w:hAnsiTheme="minorHAnsi"/>
                <w:b/>
                <w:sz w:val="20"/>
                <w:szCs w:val="20"/>
              </w:rPr>
              <w:t>Atp</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34277C" w:rsidRPr="005B5ED6" w:rsidTr="00A103C3">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9777E0" w:rsidRDefault="0034277C" w:rsidP="00A103C3">
            <w:pPr>
              <w:jc w:val="center"/>
              <w:rPr>
                <w:rFonts w:asciiTheme="minorHAnsi" w:hAnsiTheme="minorHAnsi"/>
                <w:b/>
                <w:sz w:val="20"/>
                <w:szCs w:val="20"/>
              </w:rPr>
            </w:pPr>
            <w:r w:rsidRPr="009777E0">
              <w:rPr>
                <w:rFonts w:asciiTheme="minorHAnsi" w:hAnsiTheme="minorHAnsi"/>
                <w:b/>
                <w:sz w:val="20"/>
                <w:szCs w:val="20"/>
              </w:rPr>
              <w:t>Atsp</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34277C" w:rsidRPr="005B5ED6" w:rsidTr="00A103C3">
        <w:tc>
          <w:tcPr>
            <w:tcW w:w="2660" w:type="dxa"/>
            <w:vMerge/>
            <w:vAlign w:val="center"/>
          </w:tcPr>
          <w:p w:rsidR="0034277C" w:rsidRPr="005B5ED6" w:rsidRDefault="0034277C" w:rsidP="00A103C3">
            <w:pPr>
              <w:jc w:val="center"/>
              <w:rPr>
                <w:rFonts w:asciiTheme="minorHAnsi" w:hAnsiTheme="minorHAnsi"/>
                <w:b/>
              </w:rPr>
            </w:pPr>
          </w:p>
        </w:tc>
        <w:tc>
          <w:tcPr>
            <w:tcW w:w="1417" w:type="dxa"/>
            <w:vAlign w:val="center"/>
          </w:tcPr>
          <w:p w:rsidR="0034277C" w:rsidRPr="009777E0" w:rsidRDefault="0034277C" w:rsidP="00A103C3">
            <w:pPr>
              <w:jc w:val="center"/>
              <w:rPr>
                <w:rFonts w:asciiTheme="minorHAnsi" w:hAnsiTheme="minorHAnsi"/>
                <w:b/>
                <w:sz w:val="20"/>
                <w:szCs w:val="20"/>
              </w:rPr>
            </w:pPr>
            <w:r w:rsidRPr="009777E0">
              <w:rPr>
                <w:rFonts w:asciiTheme="minorHAnsi" w:hAnsiTheme="minorHAnsi"/>
                <w:b/>
                <w:sz w:val="20"/>
                <w:szCs w:val="20"/>
              </w:rPr>
              <w:t>Atst</w:t>
            </w:r>
          </w:p>
        </w:tc>
        <w:tc>
          <w:tcPr>
            <w:tcW w:w="5147" w:type="dxa"/>
            <w:gridSpan w:val="3"/>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yırcı tanı, semptomatik tedavi yapar</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t>STAJ AMACI</w:t>
            </w:r>
          </w:p>
        </w:tc>
        <w:tc>
          <w:tcPr>
            <w:tcW w:w="6564" w:type="dxa"/>
            <w:gridSpan w:val="4"/>
          </w:tcPr>
          <w:p w:rsidR="0034277C" w:rsidRPr="00FE5489" w:rsidRDefault="0034277C" w:rsidP="00A103C3">
            <w:pPr>
              <w:jc w:val="both"/>
            </w:pPr>
            <w:r w:rsidRPr="00DE79CF">
              <w:rPr>
                <w:sz w:val="22"/>
                <w:szCs w:val="22"/>
              </w:rPr>
              <w:t xml:space="preserve">Dönem IV öğrencilerine, cerrahi açıdan hastaya yaklaşım, hikaye, fizik muayene, gastrointestinal ve endokrin sistemlerinin cerrahi hastalıkları, meme hastalıkları, karın duvarı hernileri, pilonidal sinüs, yumuşak doku inflamasyon ve abseleri, anal bölgenin selim hastalıkları gibi diğer cerrahi hastalıklar ile acil cerrahi hastalıklar ve travmalı hastaya yaklaşım konularında; hastaya tanı koyabilecek, birinci basamak düzeyinde uygun tedaviyi düzenleyebilecek ve gerekli hastaları uygun şekilde sevk edebilecek bilgi ve beceriyi kazandırmak. </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Pr>
                <w:rFonts w:asciiTheme="minorHAnsi" w:hAnsiTheme="minorHAnsi"/>
                <w:b/>
                <w:sz w:val="22"/>
                <w:szCs w:val="22"/>
              </w:rPr>
              <w:t>ÖĞRENİM HEDEFLERİ</w:t>
            </w:r>
          </w:p>
        </w:tc>
        <w:tc>
          <w:tcPr>
            <w:tcW w:w="6564" w:type="dxa"/>
            <w:gridSpan w:val="4"/>
            <w:tcBorders>
              <w:bottom w:val="single" w:sz="4" w:space="0" w:color="auto"/>
            </w:tcBorders>
          </w:tcPr>
          <w:p w:rsidR="0034277C" w:rsidRPr="005B5ED6" w:rsidRDefault="0034277C" w:rsidP="00A103C3">
            <w:pPr>
              <w:pStyle w:val="ListeParagraf"/>
              <w:spacing w:after="0"/>
              <w:ind w:left="426"/>
              <w:contextualSpacing/>
              <w:rPr>
                <w:rFonts w:asciiTheme="minorHAnsi" w:hAnsiTheme="minorHAnsi"/>
                <w:color w:val="000000"/>
              </w:rPr>
            </w:pPr>
          </w:p>
          <w:p w:rsidR="0034277C" w:rsidRPr="00DE79CF" w:rsidRDefault="0034277C" w:rsidP="00A103C3">
            <w:pPr>
              <w:jc w:val="both"/>
              <w:rPr>
                <w:b/>
              </w:rPr>
            </w:pPr>
            <w:r w:rsidRPr="00DE79CF">
              <w:rPr>
                <w:b/>
                <w:sz w:val="22"/>
                <w:szCs w:val="22"/>
              </w:rPr>
              <w:t xml:space="preserve">Bilgi: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Travmaya endokrin cevabın aşamalarını açıklayabilecek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Yara iyileşmesinin biyolojisini özetleyebilecek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Asit baz dengesini ve sıvı elektrolit tedavisini açıklayabilecek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Cerrahide kullanılan asepsi ve antisepsi uygulamalarını sırayla söyleyebilecek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Cerrahi tedavi gerektiren Gastrointestinal sistem </w:t>
            </w:r>
            <w:r w:rsidRPr="00DE79CF">
              <w:lastRenderedPageBreak/>
              <w:t xml:space="preserve">hastalıklarını, bu hastalıkların belirti ve bulgularını, tedavilerini açıklayabilecek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Özellikle cerrahi tedavi gerektiren Endokrin sistem hastalıkları olmak üzere, tiroid, paratiroid, adrenal ve nöroendokrin sistem tümörleri (GEP-NET) hastalıklarının belirti ve bulgularını, cerrahi endikasyonlarını, tedavilerini ve izlem prosedürlerini açıklayabilecek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Tanısal laparoskopi ve laparoskopik cerrahi girişimler ve komplikasyonlarını tanımlayabilecek </w:t>
            </w:r>
          </w:p>
          <w:p w:rsidR="0034277C" w:rsidRPr="00DE79CF" w:rsidRDefault="0034277C" w:rsidP="00252DF7">
            <w:pPr>
              <w:pStyle w:val="ListeParagraf"/>
              <w:numPr>
                <w:ilvl w:val="0"/>
                <w:numId w:val="14"/>
              </w:numPr>
              <w:suppressAutoHyphens w:val="0"/>
              <w:spacing w:before="0" w:after="0"/>
              <w:contextualSpacing/>
              <w:jc w:val="both"/>
            </w:pPr>
            <w:r w:rsidRPr="00DE79CF">
              <w:t>Künt karın travmaları ve penetran karın travmaları arasındaki farkları saptayabilecek</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Hemostaz, kan transfüzyonu ve komplikasyonlarını değerlendirebilecek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Malign melanomanın cerrahi tedavisini tanımlayabilecek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Meme hastalıklarını, bu hastalıkların belirti ve bulgularını, tedavilerini açıklayabilecek </w:t>
            </w:r>
          </w:p>
          <w:p w:rsidR="0034277C" w:rsidRPr="00DE79CF" w:rsidRDefault="0034277C" w:rsidP="00252DF7">
            <w:pPr>
              <w:pStyle w:val="ListeParagraf"/>
              <w:numPr>
                <w:ilvl w:val="0"/>
                <w:numId w:val="14"/>
              </w:numPr>
              <w:suppressAutoHyphens w:val="0"/>
              <w:spacing w:before="0" w:after="0"/>
              <w:contextualSpacing/>
              <w:jc w:val="both"/>
            </w:pPr>
            <w:r w:rsidRPr="00DE79CF">
              <w:t xml:space="preserve">Cerrahi hastaların sevk kriterlerini tanımlayabilecek </w:t>
            </w:r>
          </w:p>
          <w:p w:rsidR="0034277C" w:rsidRPr="00DE79CF" w:rsidRDefault="0034277C" w:rsidP="00A103C3">
            <w:pPr>
              <w:jc w:val="both"/>
            </w:pPr>
            <w:r w:rsidRPr="00DE79CF">
              <w:rPr>
                <w:sz w:val="22"/>
                <w:szCs w:val="22"/>
              </w:rPr>
              <w:t xml:space="preserve"> </w:t>
            </w:r>
          </w:p>
          <w:p w:rsidR="0034277C" w:rsidRPr="00DE79CF" w:rsidRDefault="0034277C" w:rsidP="00A103C3">
            <w:pPr>
              <w:jc w:val="both"/>
            </w:pPr>
          </w:p>
          <w:p w:rsidR="0034277C" w:rsidRPr="00DE79CF" w:rsidRDefault="0034277C" w:rsidP="00A103C3">
            <w:pPr>
              <w:jc w:val="both"/>
              <w:rPr>
                <w:b/>
              </w:rPr>
            </w:pPr>
            <w:r w:rsidRPr="00DE79CF">
              <w:rPr>
                <w:b/>
                <w:sz w:val="22"/>
                <w:szCs w:val="22"/>
              </w:rPr>
              <w:t xml:space="preserve">Beceri: </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Normal ve akut batın muayenesini yapabilecek </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Karın ağrısı şikayeti olan bir hastada akut batın tanısını koyabilecek </w:t>
            </w:r>
          </w:p>
          <w:p w:rsidR="0034277C" w:rsidRPr="00DE79CF" w:rsidRDefault="0034277C" w:rsidP="00252DF7">
            <w:pPr>
              <w:pStyle w:val="ListeParagraf"/>
              <w:numPr>
                <w:ilvl w:val="0"/>
                <w:numId w:val="15"/>
              </w:numPr>
              <w:suppressAutoHyphens w:val="0"/>
              <w:spacing w:before="0" w:after="0"/>
              <w:contextualSpacing/>
              <w:jc w:val="both"/>
            </w:pPr>
            <w:r w:rsidRPr="00DE79CF">
              <w:t>Endike tiroid nodüllerinde ultrasonografi klavuzluğunda İİA girişimi izlemine katılacak</w:t>
            </w:r>
          </w:p>
          <w:p w:rsidR="0034277C" w:rsidRPr="00DE79CF" w:rsidRDefault="0034277C" w:rsidP="00252DF7">
            <w:pPr>
              <w:pStyle w:val="ListeParagraf"/>
              <w:numPr>
                <w:ilvl w:val="0"/>
                <w:numId w:val="15"/>
              </w:numPr>
              <w:suppressAutoHyphens w:val="0"/>
              <w:spacing w:before="0" w:after="0"/>
              <w:contextualSpacing/>
              <w:jc w:val="both"/>
            </w:pPr>
            <w:r w:rsidRPr="00DE79CF">
              <w:t>Gastroskopi ve kolonoskopi endoskopik işlemlerin izlemine katılacak</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Memede kitle ile başvuran bir hastada meme muayenesi ile birlikte gerekli tetkikleri yaptırıp meme kanseri ön tanısını tanımlayabilecek </w:t>
            </w:r>
          </w:p>
          <w:p w:rsidR="0034277C" w:rsidRPr="00DE79CF" w:rsidRDefault="0034277C" w:rsidP="00252DF7">
            <w:pPr>
              <w:pStyle w:val="ListeParagraf"/>
              <w:numPr>
                <w:ilvl w:val="0"/>
                <w:numId w:val="15"/>
              </w:numPr>
              <w:suppressAutoHyphens w:val="0"/>
              <w:spacing w:before="0" w:after="0"/>
              <w:contextualSpacing/>
              <w:jc w:val="both"/>
            </w:pPr>
            <w:r w:rsidRPr="00DE79CF">
              <w:t>Benign meme hastalıklarının tanısını koyup tedavi planını gerekirse sevk etme kriterlerini öğrenecek</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Travmalı hastada ilk değerlendirme sonunda gerekli müdahaleyi yapabilecek </w:t>
            </w:r>
          </w:p>
          <w:p w:rsidR="0034277C" w:rsidRPr="00DE79CF" w:rsidRDefault="0034277C" w:rsidP="00252DF7">
            <w:pPr>
              <w:pStyle w:val="ListeParagraf"/>
              <w:numPr>
                <w:ilvl w:val="0"/>
                <w:numId w:val="15"/>
              </w:numPr>
              <w:suppressAutoHyphens w:val="0"/>
              <w:spacing w:before="0" w:after="0"/>
              <w:contextualSpacing/>
              <w:jc w:val="both"/>
            </w:pPr>
            <w:r w:rsidRPr="00DE79CF">
              <w:t>Şok tablosu ile başvuran hastada ön değerlendirme sonunda gerekli müdahaleyi yapabilecek</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Karın duvarı fıtıklarının tanısını koyabilecek </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Pansuman, dikiş atma, dikiş alma işlemlerini ögrenebilecek </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Sütür materyallerini ve dren, kateterleri tanıyabilecek </w:t>
            </w:r>
          </w:p>
          <w:p w:rsidR="0034277C" w:rsidRPr="00DE79CF" w:rsidRDefault="0034277C" w:rsidP="00252DF7">
            <w:pPr>
              <w:pStyle w:val="ListeParagraf"/>
              <w:numPr>
                <w:ilvl w:val="0"/>
                <w:numId w:val="15"/>
              </w:numPr>
              <w:suppressAutoHyphens w:val="0"/>
              <w:spacing w:before="0" w:after="0"/>
              <w:contextualSpacing/>
              <w:jc w:val="both"/>
            </w:pPr>
            <w:r w:rsidRPr="00DE79CF">
              <w:t xml:space="preserve">Yara bakımı yapabilecek </w:t>
            </w:r>
          </w:p>
          <w:p w:rsidR="0034277C" w:rsidRPr="00DE79CF" w:rsidRDefault="0034277C" w:rsidP="00A103C3">
            <w:pPr>
              <w:jc w:val="both"/>
            </w:pPr>
          </w:p>
          <w:p w:rsidR="0034277C" w:rsidRPr="00DE79CF" w:rsidRDefault="0034277C" w:rsidP="00A103C3">
            <w:pPr>
              <w:jc w:val="both"/>
              <w:rPr>
                <w:b/>
              </w:rPr>
            </w:pPr>
            <w:r w:rsidRPr="00DE79CF">
              <w:rPr>
                <w:b/>
                <w:sz w:val="22"/>
                <w:szCs w:val="22"/>
              </w:rPr>
              <w:t xml:space="preserve">Tutum: </w:t>
            </w:r>
          </w:p>
          <w:p w:rsidR="0034277C" w:rsidRPr="00DE79CF" w:rsidRDefault="0034277C" w:rsidP="00252DF7">
            <w:pPr>
              <w:pStyle w:val="ListeParagraf"/>
              <w:numPr>
                <w:ilvl w:val="0"/>
                <w:numId w:val="16"/>
              </w:numPr>
              <w:suppressAutoHyphens w:val="0"/>
              <w:spacing w:before="0" w:after="0"/>
              <w:contextualSpacing/>
              <w:jc w:val="both"/>
            </w:pPr>
            <w:r w:rsidRPr="00DE79CF">
              <w:t xml:space="preserve">Acil hastaları gerekli şekilde değerlendirip, gereken hastaları bir üst basamağa uygun şekilde sevk etmenin öneminin farkında olacak </w:t>
            </w:r>
          </w:p>
          <w:p w:rsidR="0034277C" w:rsidRPr="00DE79CF" w:rsidRDefault="0034277C" w:rsidP="00252DF7">
            <w:pPr>
              <w:pStyle w:val="ListeParagraf"/>
              <w:numPr>
                <w:ilvl w:val="0"/>
                <w:numId w:val="16"/>
              </w:numPr>
              <w:suppressAutoHyphens w:val="0"/>
              <w:spacing w:before="0" w:after="0"/>
              <w:contextualSpacing/>
              <w:jc w:val="both"/>
            </w:pPr>
            <w:r w:rsidRPr="00DE79CF">
              <w:t xml:space="preserve">Hastaya doğru yaklaşım ve iletişim bilgilerini kullanarak, tanı koymayı önemseyecektir. </w:t>
            </w:r>
          </w:p>
          <w:p w:rsidR="0034277C" w:rsidRPr="005B5ED6" w:rsidRDefault="0034277C" w:rsidP="00A103C3">
            <w:pPr>
              <w:spacing w:line="220" w:lineRule="exact"/>
              <w:ind w:left="57"/>
              <w:contextualSpacing/>
              <w:rPr>
                <w:rFonts w:asciiTheme="minorHAnsi" w:hAnsiTheme="minorHAnsi"/>
                <w:color w:val="000000"/>
              </w:rPr>
            </w:pPr>
          </w:p>
          <w:p w:rsidR="0034277C" w:rsidRPr="005B5ED6" w:rsidRDefault="0034277C" w:rsidP="00A103C3">
            <w:pPr>
              <w:jc w:val="center"/>
              <w:rPr>
                <w:rFonts w:asciiTheme="minorHAnsi" w:hAnsiTheme="minorHAnsi"/>
                <w:b/>
              </w:rPr>
            </w:pPr>
          </w:p>
        </w:tc>
      </w:tr>
      <w:tr w:rsidR="0034277C" w:rsidRPr="005B5ED6" w:rsidTr="00A103C3">
        <w:trPr>
          <w:trHeight w:val="129"/>
        </w:trPr>
        <w:tc>
          <w:tcPr>
            <w:tcW w:w="2660" w:type="dxa"/>
            <w:vMerge w:val="restart"/>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lastRenderedPageBreak/>
              <w:t>ÖĞRETME YÖNTEMLERİ</w:t>
            </w:r>
          </w:p>
        </w:tc>
        <w:tc>
          <w:tcPr>
            <w:tcW w:w="1701" w:type="dxa"/>
            <w:gridSpan w:val="2"/>
            <w:shd w:val="clear" w:color="auto" w:fill="0070C0"/>
          </w:tcPr>
          <w:p w:rsidR="0034277C" w:rsidRPr="005B5ED6" w:rsidRDefault="0034277C" w:rsidP="00A103C3">
            <w:pPr>
              <w:jc w:val="center"/>
              <w:rPr>
                <w:rFonts w:asciiTheme="minorHAnsi" w:hAnsiTheme="minorHAnsi"/>
                <w:b/>
                <w:color w:val="FFFFFF"/>
              </w:rPr>
            </w:pPr>
            <w:r w:rsidRPr="005B5ED6">
              <w:rPr>
                <w:rFonts w:asciiTheme="minorHAnsi" w:hAnsiTheme="minorHAnsi"/>
                <w:b/>
                <w:color w:val="FFFFFF"/>
                <w:sz w:val="22"/>
                <w:szCs w:val="22"/>
              </w:rPr>
              <w:t>Yeterlik /</w:t>
            </w:r>
          </w:p>
          <w:p w:rsidR="0034277C" w:rsidRPr="005B5ED6" w:rsidRDefault="0034277C" w:rsidP="00A103C3">
            <w:pPr>
              <w:jc w:val="center"/>
              <w:rPr>
                <w:rFonts w:asciiTheme="minorHAnsi" w:hAnsiTheme="minorHAnsi"/>
                <w:b/>
                <w:color w:val="FFFFFF"/>
              </w:rPr>
            </w:pPr>
            <w:r w:rsidRPr="005B5ED6">
              <w:rPr>
                <w:rFonts w:asciiTheme="minorHAnsi" w:hAnsiTheme="minorHAnsi"/>
                <w:b/>
                <w:color w:val="FFFFFF"/>
                <w:sz w:val="22"/>
                <w:szCs w:val="22"/>
              </w:rPr>
              <w:lastRenderedPageBreak/>
              <w:t>Eğitim Alanları</w:t>
            </w:r>
          </w:p>
        </w:tc>
        <w:tc>
          <w:tcPr>
            <w:tcW w:w="4863" w:type="dxa"/>
            <w:gridSpan w:val="2"/>
            <w:shd w:val="clear" w:color="auto" w:fill="0070C0"/>
            <w:vAlign w:val="center"/>
          </w:tcPr>
          <w:p w:rsidR="0034277C" w:rsidRPr="005B5ED6" w:rsidRDefault="0034277C" w:rsidP="00A103C3">
            <w:pPr>
              <w:jc w:val="center"/>
              <w:rPr>
                <w:rFonts w:asciiTheme="minorHAnsi" w:hAnsiTheme="minorHAnsi"/>
                <w:b/>
                <w:color w:val="FFFFFF"/>
              </w:rPr>
            </w:pPr>
            <w:r w:rsidRPr="005B5ED6">
              <w:rPr>
                <w:rFonts w:asciiTheme="minorHAnsi" w:hAnsiTheme="minorHAnsi"/>
                <w:b/>
                <w:color w:val="FFFFFF"/>
                <w:sz w:val="22"/>
                <w:szCs w:val="22"/>
              </w:rPr>
              <w:lastRenderedPageBreak/>
              <w:t>Öğrenme Yöntemleri</w:t>
            </w:r>
          </w:p>
        </w:tc>
      </w:tr>
      <w:tr w:rsidR="0034277C" w:rsidRPr="005B5ED6" w:rsidTr="00A103C3">
        <w:trPr>
          <w:trHeight w:val="127"/>
        </w:trPr>
        <w:tc>
          <w:tcPr>
            <w:tcW w:w="2660" w:type="dxa"/>
            <w:vMerge/>
            <w:vAlign w:val="center"/>
          </w:tcPr>
          <w:p w:rsidR="0034277C" w:rsidRPr="005B5ED6" w:rsidRDefault="0034277C" w:rsidP="00A103C3">
            <w:pPr>
              <w:jc w:val="center"/>
              <w:rPr>
                <w:rFonts w:asciiTheme="minorHAnsi" w:hAnsiTheme="minorHAnsi"/>
                <w:b/>
              </w:rPr>
            </w:pPr>
          </w:p>
        </w:tc>
        <w:tc>
          <w:tcPr>
            <w:tcW w:w="1701" w:type="dxa"/>
            <w:gridSpan w:val="2"/>
            <w:vAlign w:val="center"/>
          </w:tcPr>
          <w:p w:rsidR="0034277C" w:rsidRPr="005B5ED6" w:rsidRDefault="0034277C" w:rsidP="00A103C3">
            <w:pPr>
              <w:jc w:val="center"/>
              <w:rPr>
                <w:rFonts w:asciiTheme="minorHAnsi" w:hAnsiTheme="minorHAnsi"/>
                <w:b/>
              </w:rPr>
            </w:pPr>
            <w:r w:rsidRPr="005B5ED6">
              <w:rPr>
                <w:rFonts w:asciiTheme="minorHAnsi" w:hAnsiTheme="minorHAnsi"/>
                <w:sz w:val="22"/>
                <w:szCs w:val="22"/>
              </w:rPr>
              <w:t>Hekimlik uygulamalarına yönelik eğitim</w:t>
            </w:r>
          </w:p>
        </w:tc>
        <w:tc>
          <w:tcPr>
            <w:tcW w:w="4863" w:type="dxa"/>
            <w:gridSpan w:val="2"/>
          </w:tcPr>
          <w:p w:rsidR="0034277C" w:rsidRPr="005B5ED6" w:rsidRDefault="0034277C"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Klinik beceri laboratuvarları ve simüle hasta merkezlerinde gerçekleştirilen yapılandırılmış  öğrenme etkinlikleri    </w:t>
            </w:r>
          </w:p>
          <w:p w:rsidR="0034277C" w:rsidRPr="005B5ED6" w:rsidRDefault="0034277C"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Mültidisiplin laboratuvar uygulamaları  </w:t>
            </w:r>
          </w:p>
          <w:p w:rsidR="0034277C" w:rsidRPr="005B5ED6" w:rsidRDefault="0034277C"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Hastabaşı eğitimler, vizitler, yapılandırılmış  odaklı hasta viziti; servis ve poliklinik deneyimleri  </w:t>
            </w:r>
          </w:p>
          <w:p w:rsidR="0034277C" w:rsidRPr="005B5ED6" w:rsidRDefault="0034277C"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İş başında öğrenme ve değerlendirme</w:t>
            </w:r>
          </w:p>
          <w:p w:rsidR="0034277C" w:rsidRPr="005B5ED6" w:rsidRDefault="0034277C" w:rsidP="00252DF7">
            <w:pPr>
              <w:pStyle w:val="ListeParagraf"/>
              <w:numPr>
                <w:ilvl w:val="0"/>
                <w:numId w:val="17"/>
              </w:numPr>
              <w:suppressAutoHyphens w:val="0"/>
              <w:spacing w:before="0" w:after="200" w:line="276" w:lineRule="auto"/>
              <w:jc w:val="both"/>
              <w:rPr>
                <w:rFonts w:asciiTheme="minorHAnsi" w:hAnsiTheme="minorHAnsi"/>
                <w:b/>
              </w:rPr>
            </w:pPr>
            <w:r w:rsidRPr="005B5ED6">
              <w:rPr>
                <w:rFonts w:asciiTheme="minorHAnsi" w:hAnsiTheme="minorHAnsi"/>
              </w:rPr>
              <w:t>Yapılandırılmış olgu tartışması  </w:t>
            </w:r>
          </w:p>
        </w:tc>
      </w:tr>
      <w:tr w:rsidR="0034277C" w:rsidRPr="005B5ED6" w:rsidTr="00A103C3">
        <w:trPr>
          <w:trHeight w:val="127"/>
        </w:trPr>
        <w:tc>
          <w:tcPr>
            <w:tcW w:w="2660" w:type="dxa"/>
            <w:vMerge/>
            <w:vAlign w:val="center"/>
          </w:tcPr>
          <w:p w:rsidR="0034277C" w:rsidRPr="005B5ED6" w:rsidRDefault="0034277C" w:rsidP="00A103C3">
            <w:pPr>
              <w:jc w:val="center"/>
              <w:rPr>
                <w:rFonts w:asciiTheme="minorHAnsi" w:hAnsiTheme="minorHAnsi"/>
                <w:b/>
              </w:rPr>
            </w:pPr>
          </w:p>
        </w:tc>
        <w:tc>
          <w:tcPr>
            <w:tcW w:w="1701" w:type="dxa"/>
            <w:gridSpan w:val="2"/>
            <w:vAlign w:val="center"/>
          </w:tcPr>
          <w:p w:rsidR="0034277C" w:rsidRPr="005B5ED6" w:rsidRDefault="0034277C" w:rsidP="00A103C3">
            <w:pPr>
              <w:jc w:val="center"/>
              <w:rPr>
                <w:rFonts w:asciiTheme="minorHAnsi" w:hAnsiTheme="minorHAnsi"/>
                <w:b/>
              </w:rPr>
            </w:pPr>
            <w:r w:rsidRPr="005B5ED6">
              <w:rPr>
                <w:rFonts w:asciiTheme="minorHAnsi" w:hAnsiTheme="minorHAnsi"/>
                <w:sz w:val="22"/>
                <w:szCs w:val="22"/>
              </w:rPr>
              <w:t>Bilgiye yönelik eğitim</w:t>
            </w:r>
          </w:p>
        </w:tc>
        <w:tc>
          <w:tcPr>
            <w:tcW w:w="4863" w:type="dxa"/>
            <w:gridSpan w:val="2"/>
          </w:tcPr>
          <w:p w:rsidR="0034277C" w:rsidRPr="005B5ED6" w:rsidRDefault="0034277C"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Sınıf dersi/sunum: Düz anlatım, eğitici sunumu, etkileşimli amfi / sınıf dersleri  </w:t>
            </w:r>
          </w:p>
          <w:p w:rsidR="0034277C" w:rsidRPr="005B5ED6" w:rsidRDefault="0034277C"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Disiplinler arası öğrenme etkinlikleri (toplantılar, paneller, grup tartışmaları)    </w:t>
            </w:r>
          </w:p>
          <w:p w:rsidR="0034277C" w:rsidRPr="005B5ED6" w:rsidRDefault="0034277C"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Küçük gruplarla yürütülen olguya / probleme dayalı etkileşimli öğrenme etkinlikleri (probleme dayalı öğrenme, olgu tartışması, klinik tutoryaller vb)  </w:t>
            </w:r>
          </w:p>
          <w:p w:rsidR="0034277C" w:rsidRPr="005B5ED6" w:rsidRDefault="0034277C"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Bağımsız öğrenme</w:t>
            </w:r>
          </w:p>
          <w:p w:rsidR="0034277C" w:rsidRPr="005B5ED6" w:rsidRDefault="0034277C"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Mültidisiplin laboratuvar uygulamaları</w:t>
            </w:r>
          </w:p>
          <w:p w:rsidR="0034277C" w:rsidRPr="005B5ED6" w:rsidRDefault="0034277C" w:rsidP="00252DF7">
            <w:pPr>
              <w:pStyle w:val="ListeParagraf"/>
              <w:numPr>
                <w:ilvl w:val="0"/>
                <w:numId w:val="18"/>
              </w:numPr>
              <w:suppressAutoHyphens w:val="0"/>
              <w:spacing w:before="0" w:after="200" w:line="276" w:lineRule="auto"/>
              <w:jc w:val="both"/>
              <w:rPr>
                <w:rFonts w:asciiTheme="minorHAnsi" w:hAnsiTheme="minorHAnsi"/>
                <w:b/>
              </w:rPr>
            </w:pPr>
            <w:r w:rsidRPr="005B5ED6">
              <w:rPr>
                <w:rFonts w:asciiTheme="minorHAnsi" w:hAnsiTheme="minorHAnsi"/>
              </w:rPr>
              <w:t>Projeye / araştırmaya dayalı öğrenme</w:t>
            </w:r>
          </w:p>
        </w:tc>
      </w:tr>
      <w:tr w:rsidR="0034277C" w:rsidRPr="005B5ED6" w:rsidTr="00A103C3">
        <w:trPr>
          <w:trHeight w:val="127"/>
        </w:trPr>
        <w:tc>
          <w:tcPr>
            <w:tcW w:w="2660" w:type="dxa"/>
            <w:vMerge/>
            <w:vAlign w:val="center"/>
          </w:tcPr>
          <w:p w:rsidR="0034277C" w:rsidRPr="005B5ED6" w:rsidRDefault="0034277C" w:rsidP="00A103C3">
            <w:pPr>
              <w:jc w:val="center"/>
              <w:rPr>
                <w:rFonts w:asciiTheme="minorHAnsi" w:hAnsiTheme="minorHAnsi"/>
                <w:b/>
              </w:rPr>
            </w:pPr>
          </w:p>
        </w:tc>
        <w:tc>
          <w:tcPr>
            <w:tcW w:w="1701" w:type="dxa"/>
            <w:gridSpan w:val="2"/>
            <w:vAlign w:val="center"/>
          </w:tcPr>
          <w:p w:rsidR="0034277C" w:rsidRPr="005B5ED6" w:rsidRDefault="0034277C" w:rsidP="00A103C3">
            <w:pPr>
              <w:jc w:val="center"/>
              <w:rPr>
                <w:rFonts w:asciiTheme="minorHAnsi" w:hAnsiTheme="minorHAnsi"/>
                <w:b/>
              </w:rPr>
            </w:pPr>
            <w:r w:rsidRPr="005B5ED6">
              <w:rPr>
                <w:rFonts w:asciiTheme="minorHAnsi" w:hAnsiTheme="minorHAnsi"/>
                <w:sz w:val="22"/>
                <w:szCs w:val="22"/>
              </w:rPr>
              <w:t>Profesyonelliğe yönelik eğitim</w:t>
            </w:r>
          </w:p>
        </w:tc>
        <w:tc>
          <w:tcPr>
            <w:tcW w:w="4863" w:type="dxa"/>
            <w:gridSpan w:val="2"/>
          </w:tcPr>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Disiplinler arası öğrenme etkinlikleri (toplantılar, paneller, forumlar, grup tartışmaları)</w:t>
            </w:r>
          </w:p>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Kritik durum tartışmaları</w:t>
            </w:r>
          </w:p>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Refleksiyon oturumları</w:t>
            </w:r>
          </w:p>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Oyunlaştırma, psikodrama</w:t>
            </w:r>
          </w:p>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Yazılı görsel metin/eser okumaları, yorumlamalar</w:t>
            </w:r>
          </w:p>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Öğrenci gelişim dosyası (portfolio) uygulaması</w:t>
            </w:r>
          </w:p>
          <w:p w:rsidR="0034277C" w:rsidRPr="005B5ED6" w:rsidRDefault="0034277C"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 xml:space="preserve">İş başında öğrenme ve değerlendirme </w:t>
            </w:r>
          </w:p>
        </w:tc>
      </w:tr>
      <w:tr w:rsidR="0034277C" w:rsidRPr="005B5ED6" w:rsidTr="00A103C3">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lastRenderedPageBreak/>
              <w:t>DEĞERLENDİRME YÖNTEMLERİ</w:t>
            </w:r>
          </w:p>
        </w:tc>
        <w:tc>
          <w:tcPr>
            <w:tcW w:w="6564" w:type="dxa"/>
            <w:gridSpan w:val="4"/>
          </w:tcPr>
          <w:p w:rsidR="0034277C" w:rsidRPr="005B5ED6" w:rsidRDefault="0034277C" w:rsidP="00A103C3">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w:t>
            </w:r>
            <w:r>
              <w:rPr>
                <w:rFonts w:asciiTheme="minorHAnsi" w:eastAsia="Calibri" w:hAnsiTheme="minorHAnsi"/>
                <w:bCs/>
                <w:color w:val="000000"/>
                <w:sz w:val="22"/>
                <w:szCs w:val="22"/>
                <w:lang w:eastAsia="en-US"/>
              </w:rPr>
              <w:t>Genel Cerrahi</w:t>
            </w:r>
            <w:r w:rsidRPr="005B5ED6">
              <w:rPr>
                <w:rFonts w:asciiTheme="minorHAnsi" w:eastAsia="Calibri" w:hAnsiTheme="minorHAnsi"/>
                <w:bCs/>
                <w:color w:val="000000"/>
                <w:sz w:val="22"/>
                <w:szCs w:val="22"/>
                <w:lang w:eastAsia="en-US"/>
              </w:rPr>
              <w:t xml:space="preserve">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34277C" w:rsidRPr="005B5ED6" w:rsidTr="00A103C3">
              <w:tc>
                <w:tcPr>
                  <w:tcW w:w="1304" w:type="dxa"/>
                  <w:shd w:val="clear" w:color="auto" w:fill="0070C0"/>
                  <w:vAlign w:val="center"/>
                </w:tcPr>
                <w:p w:rsidR="0034277C" w:rsidRPr="005B5ED6" w:rsidRDefault="0034277C"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34277C" w:rsidRPr="005B5ED6" w:rsidRDefault="0034277C"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34277C" w:rsidRPr="005B5ED6" w:rsidRDefault="0034277C"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34277C" w:rsidRPr="005B5ED6" w:rsidRDefault="0034277C"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1910" w:type="dxa"/>
                  <w:shd w:val="clear" w:color="auto" w:fill="0070C0"/>
                  <w:vAlign w:val="center"/>
                </w:tcPr>
                <w:p w:rsidR="0034277C" w:rsidRPr="005B5ED6" w:rsidRDefault="0034277C"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Genel ve soruna yönelik öykü alabilme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Baş-boyun muayenesi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Batın muayenesi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pStyle w:val="AralkYok"/>
                    <w:rPr>
                      <w:sz w:val="20"/>
                      <w:szCs w:val="20"/>
                    </w:rPr>
                  </w:pPr>
                  <w:r>
                    <w:rPr>
                      <w:sz w:val="20"/>
                      <w:szCs w:val="20"/>
                    </w:rPr>
                    <w:t>Dijital rektal muayene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pStyle w:val="AralkYok"/>
                    <w:rPr>
                      <w:sz w:val="20"/>
                      <w:szCs w:val="20"/>
                    </w:rPr>
                  </w:pPr>
                  <w:r>
                    <w:rPr>
                      <w:sz w:val="20"/>
                      <w:szCs w:val="20"/>
                    </w:rPr>
                    <w:t>Genel durum ve vital bulguların değerlendirilmesi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pStyle w:val="AralkYok"/>
                    <w:rPr>
                      <w:sz w:val="20"/>
                      <w:szCs w:val="20"/>
                    </w:rPr>
                  </w:pPr>
                  <w:r>
                    <w:rPr>
                      <w:sz w:val="20"/>
                      <w:szCs w:val="20"/>
                    </w:rPr>
                    <w:t>Meme ve aksiler bölge muayenesi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Epikriz hazırlayabilme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Hasta dosyası hazırlayabilme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pStyle w:val="AralkYok"/>
                    <w:rPr>
                      <w:color w:val="000000"/>
                      <w:sz w:val="20"/>
                      <w:szCs w:val="20"/>
                    </w:rPr>
                  </w:pPr>
                  <w:r>
                    <w:rPr>
                      <w:color w:val="000000"/>
                      <w:sz w:val="20"/>
                      <w:szCs w:val="20"/>
                    </w:rPr>
                    <w:t>Reçete düzenleyebilme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Direkt radyografi okuma ve değerlendirebilme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Tarama ve tanısal amaçlı inceleme sonuçlarını yorumlayabilme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Dekontaminasyon, dezenfeksiyon, sterilizasyon, antisepsi sağlayabilme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Deri ve yumuşak doku absesi açabilme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El yıkama</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Lavman yapabilme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Nazogastrik sonda uygulayabilme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Parasentez yapabilme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Yara-yanık bakımı yapabilme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Yüzeyel sütur atabilme ve alabilme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sz w:val="20"/>
                      <w:szCs w:val="20"/>
                    </w:rPr>
                    <w:t xml:space="preserve">Kendi kendine meme </w:t>
                  </w:r>
                  <w:r>
                    <w:rPr>
                      <w:rFonts w:asciiTheme="minorHAnsi" w:hAnsiTheme="minorHAnsi"/>
                      <w:sz w:val="20"/>
                      <w:szCs w:val="20"/>
                    </w:rPr>
                    <w:lastRenderedPageBreak/>
                    <w:t>muayenesini öğretebilme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lastRenderedPageBreak/>
                    <w:t>2</w:t>
                  </w:r>
                </w:p>
              </w:tc>
              <w:tc>
                <w:tcPr>
                  <w:tcW w:w="1910" w:type="dxa"/>
                </w:tcPr>
                <w:p w:rsidR="0034277C" w:rsidRDefault="0034277C" w:rsidP="00A103C3">
                  <w:r w:rsidRPr="00797D90">
                    <w:rPr>
                      <w:rFonts w:asciiTheme="minorHAnsi" w:hAnsiTheme="minorHAnsi"/>
                      <w:sz w:val="20"/>
                      <w:szCs w:val="20"/>
                    </w:rPr>
                    <w:t xml:space="preserve">Sözlü sınav, Karne </w:t>
                  </w:r>
                  <w:r w:rsidRPr="00797D90">
                    <w:rPr>
                      <w:rFonts w:asciiTheme="minorHAnsi" w:hAnsiTheme="minorHAnsi"/>
                      <w:sz w:val="20"/>
                      <w:szCs w:val="20"/>
                    </w:rPr>
                    <w:lastRenderedPageBreak/>
                    <w:t>notu</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sidRPr="005B5ED6">
                    <w:rPr>
                      <w:rFonts w:asciiTheme="minorHAnsi" w:hAnsiTheme="minorHAnsi"/>
                      <w:sz w:val="20"/>
                      <w:szCs w:val="20"/>
                    </w:rPr>
                    <w:lastRenderedPageBreak/>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sz w:val="20"/>
                      <w:szCs w:val="20"/>
                    </w:rPr>
                    <w:t>Periyodik muayene,kontrol (kanser taraması)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Sağlık hizmeti ilişkili enfeksiyonları engelleyici önlemleri alabilme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r w:rsidRPr="005B5ED6">
                    <w:rPr>
                      <w:rFonts w:asciiTheme="minorHAnsi" w:hAnsiTheme="minorHAnsi"/>
                      <w:sz w:val="20"/>
                      <w:szCs w:val="20"/>
                    </w:rPr>
                    <w:t xml:space="preserve"> </w:t>
                  </w:r>
                </w:p>
              </w:tc>
              <w:tc>
                <w:tcPr>
                  <w:tcW w:w="1910" w:type="dxa"/>
                </w:tcPr>
                <w:p w:rsidR="0034277C" w:rsidRDefault="0034277C" w:rsidP="00A103C3">
                  <w:r w:rsidRPr="00797D90">
                    <w:rPr>
                      <w:rFonts w:asciiTheme="minorHAnsi" w:hAnsiTheme="minorHAnsi"/>
                      <w:sz w:val="20"/>
                      <w:szCs w:val="20"/>
                    </w:rPr>
                    <w:t>Sözlü sınav, Karne notu</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Genel cerrahi stajı genel bilgilendirme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Cerrahi etik</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Hikaye alma ve fizik muayene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Cerrahi enfeksiyonlar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vAlign w:val="center"/>
                </w:tcPr>
                <w:p w:rsidR="0034277C" w:rsidRPr="005B5ED6" w:rsidRDefault="0034277C" w:rsidP="00A103C3">
                  <w:pPr>
                    <w:rPr>
                      <w:rFonts w:asciiTheme="minorHAnsi" w:hAnsiTheme="minorHAnsi"/>
                      <w:sz w:val="20"/>
                      <w:szCs w:val="20"/>
                    </w:rPr>
                  </w:pPr>
                  <w:r>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Cerrahide antibiyotik kullanımı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vAlign w:val="center"/>
                </w:tcPr>
                <w:p w:rsidR="0034277C" w:rsidRPr="005B5ED6" w:rsidRDefault="0034277C" w:rsidP="00A103C3">
                  <w:pPr>
                    <w:jc w:val="center"/>
                    <w:rPr>
                      <w:rFonts w:asciiTheme="minorHAnsi" w:hAnsiTheme="minorHAnsi"/>
                      <w:sz w:val="20"/>
                      <w:szCs w:val="20"/>
                    </w:rPr>
                  </w:pPr>
                  <w:r>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Benign tiroid hastalıkları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6</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Yanıklar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Kolesistitler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Cerrahi ikter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 xml:space="preserve">Differensiye tiroid kanserleri:tanı, tedavi, ve izlem </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6</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Yara iyileşmesi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Sıvı ve elektrolit tedavisi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Travmaya metabolik ve endokrin cevap</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Parenteral ve enteral beslenme</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Sterilizasyon, antisepsi,asepsi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Özofagus motilite bozuklukları ve divertiküller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Mide ve duodonum hastalıkları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İntraabdominal enfeksiyonlar ve peritonitler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Dalağın cerrahi hastalıkları ve yaralanmaları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Pankreasın ekzokrin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Medüller tiroid kanserleri: tanı, tedavi ve izlem</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lastRenderedPageBreak/>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Safra kesesi ve safra yolları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Asit ve baz dengesi bozuklukları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Abdominal travma ve kompartman sendromu</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Mide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Benign anorektal hastalıklar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Cerrahi sütur materyalleri ve sütur teknikleri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511FC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Tiroidin diğer malign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Karaciğerin benign hastalıkları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Kist hidatik</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Karaciğerin malign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İntestinal obstrüksiyonlar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Kolon polipleri ve polipozis sendromları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Hipovolemik ve septik şok</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Üst GİS kanamaları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Alt GİS kanamaları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İncebarsak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Kolonun beğing cerrahi hastalıkları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Paratiroid hastalıkları ve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6</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Özofagus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Kolon kanserleri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Apendiks hastalıkları ve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Enterokutan fistüller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Rektum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Anal kanser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Akut batın</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lastRenderedPageBreak/>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Pankreasın endokrin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Hemostaz ve transfüzyon</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rPr>
                      <w:rFonts w:asciiTheme="minorHAnsi" w:hAnsiTheme="minorHAnsi"/>
                      <w:sz w:val="20"/>
                      <w:szCs w:val="20"/>
                    </w:rPr>
                  </w:pPr>
                </w:p>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Morbit obezite ve cerrahi tedavisigastroenteropankreatik nöroendokrin tümörler (GEP-NET)</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Pankreatitler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 xml:space="preserve">Transplantasyon </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Güncel minimal invaziv ve robotik cerrahi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21649">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Adrenal gland hastalıkları ve tümörleri</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7</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Gastroözofageal reflü ve hiatal herniler</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Benign meme hastalıkları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Malign meme hastalıkları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Yumuşak doku tümörleri ve melanom</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Karın duvarı fıtıkları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rPr>
                      <w:rFonts w:asciiTheme="minorHAnsi" w:hAnsiTheme="minorHAnsi"/>
                      <w:sz w:val="20"/>
                      <w:szCs w:val="20"/>
                    </w:rPr>
                  </w:pPr>
                </w:p>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Kasık fıtıkları</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tcPr>
                <w:p w:rsidR="0034277C" w:rsidRDefault="0034277C" w:rsidP="00A103C3">
                  <w:pPr>
                    <w:jc w:val="center"/>
                    <w:rPr>
                      <w:rFonts w:asciiTheme="minorHAnsi" w:hAnsiTheme="minorHAnsi"/>
                      <w:sz w:val="20"/>
                      <w:szCs w:val="20"/>
                    </w:rPr>
                  </w:pPr>
                </w:p>
                <w:p w:rsidR="0034277C" w:rsidRDefault="0034277C" w:rsidP="00A103C3">
                  <w:pPr>
                    <w:jc w:val="center"/>
                  </w:pPr>
                  <w:r w:rsidRPr="001676E0">
                    <w:rPr>
                      <w:rFonts w:asciiTheme="minorHAnsi" w:hAnsiTheme="minorHAnsi"/>
                      <w:sz w:val="20"/>
                      <w:szCs w:val="20"/>
                    </w:rPr>
                    <w:t>Teorik ders</w:t>
                  </w:r>
                </w:p>
              </w:tc>
              <w:tc>
                <w:tcPr>
                  <w:tcW w:w="2410" w:type="dxa"/>
                  <w:vAlign w:val="center"/>
                </w:tcPr>
                <w:p w:rsidR="0034277C" w:rsidRPr="005B5ED6" w:rsidRDefault="0034277C" w:rsidP="00A103C3">
                  <w:pPr>
                    <w:rPr>
                      <w:rFonts w:asciiTheme="minorHAnsi" w:hAnsiTheme="minorHAnsi"/>
                      <w:color w:val="000000"/>
                      <w:sz w:val="20"/>
                      <w:szCs w:val="20"/>
                    </w:rPr>
                  </w:pPr>
                  <w:r>
                    <w:rPr>
                      <w:rFonts w:asciiTheme="minorHAnsi" w:hAnsiTheme="minorHAnsi"/>
                      <w:color w:val="000000"/>
                      <w:sz w:val="20"/>
                      <w:szCs w:val="20"/>
                    </w:rPr>
                    <w:t>Paraneoplastik sendromlar, Multipl Endokrin Neoplazi( MEN)</w:t>
                  </w: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34277C" w:rsidRPr="005B5ED6" w:rsidRDefault="0034277C"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34277C" w:rsidRPr="005B5ED6" w:rsidTr="00A103C3">
              <w:tc>
                <w:tcPr>
                  <w:tcW w:w="1304" w:type="dxa"/>
                  <w:vAlign w:val="center"/>
                </w:tcPr>
                <w:p w:rsidR="0034277C" w:rsidRPr="005B5ED6" w:rsidRDefault="0034277C" w:rsidP="00A103C3">
                  <w:pPr>
                    <w:spacing w:line="276" w:lineRule="auto"/>
                    <w:rPr>
                      <w:rFonts w:asciiTheme="minorHAnsi" w:hAnsiTheme="minorHAnsi"/>
                      <w:sz w:val="20"/>
                      <w:szCs w:val="20"/>
                    </w:rPr>
                  </w:pPr>
                </w:p>
              </w:tc>
              <w:tc>
                <w:tcPr>
                  <w:tcW w:w="2410" w:type="dxa"/>
                  <w:vAlign w:val="center"/>
                </w:tcPr>
                <w:p w:rsidR="0034277C" w:rsidRPr="005B5ED6" w:rsidRDefault="0034277C" w:rsidP="00A103C3">
                  <w:pPr>
                    <w:rPr>
                      <w:rFonts w:asciiTheme="minorHAnsi" w:hAnsiTheme="minorHAnsi"/>
                      <w:color w:val="000000"/>
                      <w:sz w:val="20"/>
                      <w:szCs w:val="20"/>
                    </w:rPr>
                  </w:pPr>
                </w:p>
              </w:tc>
              <w:tc>
                <w:tcPr>
                  <w:tcW w:w="822" w:type="dxa"/>
                  <w:vAlign w:val="center"/>
                </w:tcPr>
                <w:p w:rsidR="0034277C" w:rsidRPr="005B5ED6" w:rsidRDefault="0034277C" w:rsidP="00A103C3">
                  <w:pPr>
                    <w:spacing w:line="276" w:lineRule="auto"/>
                    <w:jc w:val="center"/>
                    <w:rPr>
                      <w:rFonts w:asciiTheme="minorHAnsi" w:hAnsiTheme="minorHAnsi"/>
                      <w:sz w:val="20"/>
                      <w:szCs w:val="20"/>
                    </w:rPr>
                  </w:pPr>
                </w:p>
              </w:tc>
              <w:tc>
                <w:tcPr>
                  <w:tcW w:w="1910" w:type="dxa"/>
                  <w:vAlign w:val="center"/>
                </w:tcPr>
                <w:p w:rsidR="0034277C" w:rsidRPr="005B5ED6" w:rsidRDefault="0034277C" w:rsidP="00A103C3">
                  <w:pPr>
                    <w:spacing w:line="276" w:lineRule="auto"/>
                    <w:rPr>
                      <w:rFonts w:asciiTheme="minorHAnsi" w:hAnsiTheme="minorHAnsi"/>
                      <w:sz w:val="20"/>
                      <w:szCs w:val="20"/>
                    </w:rPr>
                  </w:pPr>
                </w:p>
              </w:tc>
            </w:tr>
            <w:tr w:rsidR="0034277C" w:rsidRPr="005B5ED6" w:rsidTr="00A103C3">
              <w:tc>
                <w:tcPr>
                  <w:tcW w:w="6446" w:type="dxa"/>
                  <w:gridSpan w:val="4"/>
                  <w:vAlign w:val="center"/>
                </w:tcPr>
                <w:p w:rsidR="0034277C" w:rsidRPr="005B5ED6" w:rsidRDefault="0034277C" w:rsidP="00A103C3">
                  <w:pPr>
                    <w:spacing w:line="276" w:lineRule="auto"/>
                    <w:rPr>
                      <w:rFonts w:asciiTheme="minorHAnsi" w:hAnsiTheme="minorHAnsi"/>
                      <w:b/>
                      <w:sz w:val="20"/>
                      <w:szCs w:val="20"/>
                    </w:rPr>
                  </w:pPr>
                </w:p>
                <w:p w:rsidR="0034277C" w:rsidRPr="005B5ED6" w:rsidRDefault="0034277C" w:rsidP="00A103C3">
                  <w:pPr>
                    <w:spacing w:line="276" w:lineRule="auto"/>
                    <w:rPr>
                      <w:rFonts w:asciiTheme="minorHAnsi" w:hAnsiTheme="minorHAnsi"/>
                      <w:b/>
                      <w:sz w:val="20"/>
                      <w:szCs w:val="20"/>
                    </w:rPr>
                  </w:pPr>
                  <w:r w:rsidRPr="005B5ED6">
                    <w:rPr>
                      <w:rFonts w:asciiTheme="minorHAnsi" w:hAnsiTheme="minorHAnsi"/>
                      <w:b/>
                      <w:sz w:val="20"/>
                      <w:szCs w:val="20"/>
                    </w:rPr>
                    <w:t>ÇSS: Çoktan seçmeli soru</w:t>
                  </w:r>
                </w:p>
                <w:p w:rsidR="0034277C" w:rsidRPr="005B5ED6" w:rsidRDefault="0034277C" w:rsidP="00A103C3">
                  <w:pPr>
                    <w:spacing w:line="276" w:lineRule="auto"/>
                    <w:rPr>
                      <w:rFonts w:asciiTheme="minorHAnsi" w:hAnsiTheme="minorHAnsi"/>
                      <w:b/>
                      <w:sz w:val="20"/>
                      <w:szCs w:val="20"/>
                    </w:rPr>
                  </w:pPr>
                  <w:r w:rsidRPr="005B5ED6">
                    <w:rPr>
                      <w:rFonts w:asciiTheme="minorHAnsi" w:hAnsiTheme="minorHAnsi"/>
                      <w:b/>
                      <w:sz w:val="20"/>
                      <w:szCs w:val="20"/>
                    </w:rPr>
                    <w:t>O-ÇSS: Olguya dayalı çoktan seçmeli soru</w:t>
                  </w:r>
                </w:p>
                <w:p w:rsidR="0034277C" w:rsidRPr="005B5ED6" w:rsidRDefault="0034277C" w:rsidP="00A103C3">
                  <w:pPr>
                    <w:spacing w:line="276" w:lineRule="auto"/>
                    <w:rPr>
                      <w:rFonts w:asciiTheme="minorHAnsi" w:hAnsiTheme="minorHAnsi"/>
                      <w:b/>
                      <w:sz w:val="20"/>
                      <w:szCs w:val="20"/>
                    </w:rPr>
                  </w:pPr>
                </w:p>
              </w:tc>
            </w:tr>
          </w:tbl>
          <w:p w:rsidR="0034277C" w:rsidRPr="005B5ED6" w:rsidRDefault="0034277C" w:rsidP="00A103C3">
            <w:pPr>
              <w:spacing w:line="276" w:lineRule="auto"/>
              <w:jc w:val="both"/>
              <w:rPr>
                <w:rFonts w:asciiTheme="minorHAnsi" w:hAnsiTheme="minorHAnsi"/>
                <w:b/>
              </w:rPr>
            </w:pPr>
          </w:p>
        </w:tc>
      </w:tr>
      <w:tr w:rsidR="0034277C" w:rsidRPr="005B5ED6" w:rsidTr="00A103C3">
        <w:trPr>
          <w:trHeight w:val="3762"/>
        </w:trPr>
        <w:tc>
          <w:tcPr>
            <w:tcW w:w="2660" w:type="dxa"/>
            <w:vAlign w:val="center"/>
          </w:tcPr>
          <w:p w:rsidR="0034277C" w:rsidRPr="005B5ED6" w:rsidRDefault="0034277C" w:rsidP="00A103C3">
            <w:pPr>
              <w:jc w:val="center"/>
              <w:rPr>
                <w:rFonts w:asciiTheme="minorHAnsi" w:hAnsiTheme="minorHAnsi"/>
                <w:b/>
              </w:rPr>
            </w:pPr>
            <w:r w:rsidRPr="005B5ED6">
              <w:rPr>
                <w:rFonts w:asciiTheme="minorHAnsi" w:hAnsiTheme="minorHAnsi"/>
                <w:b/>
                <w:sz w:val="22"/>
                <w:szCs w:val="22"/>
              </w:rPr>
              <w:lastRenderedPageBreak/>
              <w:t>ÖNERİLEN KAYNAKLAR</w:t>
            </w:r>
          </w:p>
        </w:tc>
        <w:tc>
          <w:tcPr>
            <w:tcW w:w="6564" w:type="dxa"/>
            <w:gridSpan w:val="4"/>
            <w:vAlign w:val="center"/>
          </w:tcPr>
          <w:p w:rsidR="0034277C" w:rsidRPr="00DE79CF" w:rsidRDefault="0034277C" w:rsidP="00252DF7">
            <w:pPr>
              <w:pStyle w:val="ListeParagraf"/>
              <w:numPr>
                <w:ilvl w:val="0"/>
                <w:numId w:val="13"/>
              </w:numPr>
              <w:suppressAutoHyphens w:val="0"/>
              <w:spacing w:before="0" w:after="0"/>
              <w:contextualSpacing/>
              <w:jc w:val="both"/>
            </w:pPr>
            <w:r w:rsidRPr="00DE79CF">
              <w:t xml:space="preserve">Sayek Temel Cerrahi </w:t>
            </w:r>
          </w:p>
          <w:p w:rsidR="0034277C" w:rsidRPr="00DE79CF" w:rsidRDefault="0034277C" w:rsidP="00252DF7">
            <w:pPr>
              <w:pStyle w:val="ListeParagraf"/>
              <w:numPr>
                <w:ilvl w:val="0"/>
                <w:numId w:val="13"/>
              </w:numPr>
              <w:suppressAutoHyphens w:val="0"/>
              <w:spacing w:before="0" w:after="0"/>
              <w:contextualSpacing/>
              <w:jc w:val="both"/>
            </w:pPr>
            <w:r w:rsidRPr="00DE79CF">
              <w:t>The Textbook of Endocrine Surgery</w:t>
            </w:r>
          </w:p>
          <w:p w:rsidR="0034277C" w:rsidRPr="00DE79CF" w:rsidRDefault="0034277C" w:rsidP="00252DF7">
            <w:pPr>
              <w:pStyle w:val="ListeParagraf"/>
              <w:numPr>
                <w:ilvl w:val="0"/>
                <w:numId w:val="13"/>
              </w:numPr>
              <w:suppressAutoHyphens w:val="0"/>
              <w:spacing w:before="0" w:after="0"/>
              <w:contextualSpacing/>
              <w:jc w:val="both"/>
            </w:pPr>
            <w:r w:rsidRPr="00DE79CF">
              <w:t xml:space="preserve">Skandalakis Cerrahi Anatomi Modern Cerrahinin Embriyolojik ve Anatomik Temelleri </w:t>
            </w:r>
          </w:p>
          <w:p w:rsidR="0034277C" w:rsidRPr="00DE79CF" w:rsidRDefault="0034277C" w:rsidP="00252DF7">
            <w:pPr>
              <w:pStyle w:val="ListeParagraf"/>
              <w:numPr>
                <w:ilvl w:val="0"/>
                <w:numId w:val="13"/>
              </w:numPr>
              <w:suppressAutoHyphens w:val="0"/>
              <w:spacing w:before="0" w:after="0"/>
              <w:contextualSpacing/>
              <w:jc w:val="both"/>
            </w:pPr>
            <w:r w:rsidRPr="00DE79CF">
              <w:t xml:space="preserve">Sabiston Textbook of Surgery Modern Cerrahi Pratiğin Biyolojik Temeli </w:t>
            </w:r>
          </w:p>
          <w:p w:rsidR="0034277C" w:rsidRPr="00DE79CF" w:rsidRDefault="0034277C" w:rsidP="00252DF7">
            <w:pPr>
              <w:pStyle w:val="ListeParagraf"/>
              <w:numPr>
                <w:ilvl w:val="0"/>
                <w:numId w:val="13"/>
              </w:numPr>
              <w:suppressAutoHyphens w:val="0"/>
              <w:spacing w:before="0" w:after="0"/>
              <w:contextualSpacing/>
              <w:jc w:val="both"/>
            </w:pPr>
            <w:r w:rsidRPr="00DE79CF">
              <w:t xml:space="preserve">Schwartz Cerrahinin İlkeleri </w:t>
            </w:r>
          </w:p>
          <w:p w:rsidR="0034277C" w:rsidRPr="00DE79CF" w:rsidRDefault="0034277C" w:rsidP="00252DF7">
            <w:pPr>
              <w:pStyle w:val="ListeParagraf"/>
              <w:numPr>
                <w:ilvl w:val="0"/>
                <w:numId w:val="13"/>
              </w:numPr>
              <w:suppressAutoHyphens w:val="0"/>
              <w:spacing w:before="0" w:after="0"/>
              <w:contextualSpacing/>
              <w:jc w:val="both"/>
            </w:pPr>
            <w:r w:rsidRPr="00DE79CF">
              <w:t>Maingot Abdominal Operasyonlar</w:t>
            </w:r>
          </w:p>
          <w:p w:rsidR="0034277C" w:rsidRPr="005B5ED6" w:rsidRDefault="0034277C" w:rsidP="00A103C3">
            <w:pPr>
              <w:pStyle w:val="ListeParagraf"/>
              <w:spacing w:after="0"/>
              <w:ind w:left="341"/>
              <w:rPr>
                <w:rFonts w:asciiTheme="minorHAnsi" w:hAnsiTheme="minorHAnsi"/>
                <w:color w:val="000000"/>
                <w:lang w:eastAsia="tr-TR"/>
              </w:rPr>
            </w:pPr>
          </w:p>
        </w:tc>
      </w:tr>
    </w:tbl>
    <w:p w:rsidR="0034277C" w:rsidRDefault="0034277C" w:rsidP="009B240C">
      <w:pPr>
        <w:rPr>
          <w:b/>
          <w:sz w:val="18"/>
          <w:szCs w:val="18"/>
        </w:rPr>
      </w:pPr>
    </w:p>
    <w:p w:rsidR="0034277C" w:rsidRDefault="0034277C" w:rsidP="0034277C">
      <w:pPr>
        <w:jc w:val="center"/>
        <w:rPr>
          <w:b/>
          <w:sz w:val="18"/>
          <w:szCs w:val="18"/>
        </w:rPr>
      </w:pPr>
      <w:r w:rsidRPr="00E77FD7">
        <w:rPr>
          <w:b/>
          <w:sz w:val="18"/>
          <w:szCs w:val="18"/>
        </w:rPr>
        <w:t>GİRESUN ÜNİVERSİTESİ TIP FAKÜLTESİ</w:t>
      </w:r>
    </w:p>
    <w:p w:rsidR="0034277C" w:rsidRPr="00E77FD7" w:rsidRDefault="0034277C" w:rsidP="0034277C">
      <w:pPr>
        <w:jc w:val="center"/>
        <w:rPr>
          <w:b/>
          <w:sz w:val="18"/>
          <w:szCs w:val="18"/>
        </w:rPr>
      </w:pPr>
      <w:r w:rsidRPr="00E77FD7">
        <w:rPr>
          <w:b/>
          <w:sz w:val="18"/>
          <w:szCs w:val="18"/>
        </w:rPr>
        <w:t>GENEL CERRAHİ ANABİLİM DALI</w:t>
      </w:r>
    </w:p>
    <w:p w:rsidR="0034277C" w:rsidRDefault="0034277C" w:rsidP="0034277C">
      <w:pPr>
        <w:jc w:val="center"/>
        <w:rPr>
          <w:b/>
          <w:sz w:val="18"/>
          <w:szCs w:val="18"/>
        </w:rPr>
      </w:pPr>
      <w:r w:rsidRPr="00E77FD7">
        <w:rPr>
          <w:b/>
          <w:sz w:val="18"/>
          <w:szCs w:val="18"/>
        </w:rPr>
        <w:lastRenderedPageBreak/>
        <w:t>STAJER UYGULAMA KARNESİ</w:t>
      </w:r>
    </w:p>
    <w:p w:rsidR="0034277C" w:rsidRDefault="0034277C" w:rsidP="0034277C">
      <w:pPr>
        <w:rPr>
          <w:sz w:val="18"/>
          <w:szCs w:val="18"/>
        </w:rPr>
      </w:pPr>
    </w:p>
    <w:p w:rsidR="0034277C" w:rsidRPr="00E77FD7" w:rsidRDefault="0034277C" w:rsidP="0034277C">
      <w:pPr>
        <w:rPr>
          <w:sz w:val="18"/>
          <w:szCs w:val="18"/>
        </w:rPr>
      </w:pPr>
    </w:p>
    <w:p w:rsidR="0034277C" w:rsidRDefault="0034277C" w:rsidP="0034277C">
      <w:pPr>
        <w:jc w:val="both"/>
        <w:rPr>
          <w:sz w:val="18"/>
          <w:szCs w:val="18"/>
        </w:rPr>
      </w:pPr>
      <w:r w:rsidRPr="00E77FD7">
        <w:rPr>
          <w:sz w:val="18"/>
          <w:szCs w:val="18"/>
        </w:rPr>
        <w:t xml:space="preserve">Genel Cerrahi Anabilim Dalı Öğretim Üyeleri adına bölüm içi staj programımız sonunda aşağıda tanımlı beceri ve tutumları kazanmış olmanızı bekliyoruz. Staj süresi boyunca tanımlı faaliyetleri öğretim elemanları gözetim veya eşliğinde gerçekleştirdikleriniz kayıt altına alınmak durumundadır. Aşağıda tanımlı işlemlerden toplam 100 puan üzerinden değerlendirmeniz yapılacaktır. </w:t>
      </w:r>
    </w:p>
    <w:p w:rsidR="0034277C" w:rsidRDefault="0034277C" w:rsidP="0034277C">
      <w:pPr>
        <w:jc w:val="both"/>
        <w:rPr>
          <w:sz w:val="18"/>
          <w:szCs w:val="18"/>
        </w:rPr>
      </w:pPr>
      <w:r w:rsidRPr="00E77FD7">
        <w:rPr>
          <w:sz w:val="18"/>
          <w:szCs w:val="18"/>
        </w:rPr>
        <w:t>Başarı dileklerimizle…</w:t>
      </w:r>
    </w:p>
    <w:p w:rsidR="0034277C" w:rsidRDefault="0034277C" w:rsidP="0034277C">
      <w:pPr>
        <w:jc w:val="both"/>
        <w:rPr>
          <w:sz w:val="18"/>
          <w:szCs w:val="18"/>
        </w:rPr>
      </w:pPr>
    </w:p>
    <w:p w:rsidR="0034277C" w:rsidRPr="00E77FD7" w:rsidRDefault="0034277C" w:rsidP="0034277C">
      <w:pPr>
        <w:jc w:val="both"/>
        <w:rPr>
          <w:sz w:val="18"/>
          <w:szCs w:val="18"/>
        </w:rPr>
      </w:pPr>
    </w:p>
    <w:p w:rsidR="0034277C" w:rsidRPr="00EB6C67" w:rsidRDefault="0034277C" w:rsidP="0034277C">
      <w:pPr>
        <w:jc w:val="both"/>
        <w:rPr>
          <w:b/>
          <w:sz w:val="16"/>
          <w:szCs w:val="16"/>
        </w:rPr>
      </w:pPr>
      <w:r w:rsidRPr="00EB6C67">
        <w:rPr>
          <w:b/>
          <w:sz w:val="16"/>
          <w:szCs w:val="16"/>
        </w:rPr>
        <w:t>Anabilim Dalı Başkanı:</w:t>
      </w:r>
    </w:p>
    <w:p w:rsidR="0034277C" w:rsidRDefault="00AA7E9D" w:rsidP="0034277C">
      <w:pPr>
        <w:jc w:val="both"/>
        <w:rPr>
          <w:sz w:val="16"/>
          <w:szCs w:val="16"/>
        </w:rPr>
      </w:pPr>
      <w:r>
        <w:rPr>
          <w:sz w:val="16"/>
          <w:szCs w:val="16"/>
        </w:rPr>
        <w:t>Prof.Dr. İlker ŞENGÜL</w:t>
      </w:r>
    </w:p>
    <w:p w:rsidR="0034277C" w:rsidRDefault="0034277C" w:rsidP="0034277C">
      <w:pPr>
        <w:jc w:val="both"/>
        <w:rPr>
          <w:sz w:val="16"/>
          <w:szCs w:val="16"/>
        </w:rPr>
      </w:pPr>
    </w:p>
    <w:p w:rsidR="0034277C" w:rsidRDefault="0034277C" w:rsidP="0034277C">
      <w:pPr>
        <w:jc w:val="both"/>
        <w:rPr>
          <w:sz w:val="16"/>
          <w:szCs w:val="16"/>
        </w:rPr>
      </w:pPr>
    </w:p>
    <w:p w:rsidR="0034277C" w:rsidRPr="00EB6C67" w:rsidRDefault="0034277C" w:rsidP="0034277C">
      <w:pPr>
        <w:jc w:val="both"/>
        <w:rPr>
          <w:b/>
          <w:sz w:val="16"/>
          <w:szCs w:val="16"/>
        </w:rPr>
      </w:pPr>
      <w:r>
        <w:rPr>
          <w:b/>
          <w:sz w:val="16"/>
          <w:szCs w:val="16"/>
        </w:rPr>
        <w:t>Staj Sorumlusu</w:t>
      </w:r>
      <w:r w:rsidRPr="00EB6C67">
        <w:rPr>
          <w:b/>
          <w:sz w:val="16"/>
          <w:szCs w:val="16"/>
        </w:rPr>
        <w:t>:</w:t>
      </w:r>
    </w:p>
    <w:p w:rsidR="0034277C" w:rsidRDefault="00AA7E9D" w:rsidP="0034277C">
      <w:pPr>
        <w:jc w:val="both"/>
        <w:rPr>
          <w:sz w:val="16"/>
          <w:szCs w:val="16"/>
        </w:rPr>
      </w:pPr>
      <w:r>
        <w:rPr>
          <w:sz w:val="16"/>
          <w:szCs w:val="16"/>
        </w:rPr>
        <w:t>Prof.Dr. İlker ŞENGÜL</w:t>
      </w:r>
    </w:p>
    <w:p w:rsidR="0034277C" w:rsidRPr="00EB6C67" w:rsidRDefault="0034277C" w:rsidP="0034277C">
      <w:pPr>
        <w:jc w:val="both"/>
        <w:rPr>
          <w:sz w:val="16"/>
          <w:szCs w:val="16"/>
        </w:rPr>
      </w:pPr>
    </w:p>
    <w:p w:rsidR="0034277C" w:rsidRPr="00EB6C67" w:rsidRDefault="0034277C" w:rsidP="0034277C">
      <w:pPr>
        <w:jc w:val="both"/>
        <w:rPr>
          <w:sz w:val="16"/>
          <w:szCs w:val="16"/>
        </w:rPr>
      </w:pPr>
    </w:p>
    <w:p w:rsidR="0034277C" w:rsidRDefault="0034277C" w:rsidP="0034277C">
      <w:pPr>
        <w:jc w:val="both"/>
        <w:rPr>
          <w:sz w:val="16"/>
          <w:szCs w:val="16"/>
        </w:rPr>
      </w:pPr>
      <w:r w:rsidRPr="00EB6C67">
        <w:rPr>
          <w:b/>
          <w:sz w:val="16"/>
          <w:szCs w:val="16"/>
        </w:rPr>
        <w:t>Öğretim Üye</w:t>
      </w:r>
      <w:r>
        <w:rPr>
          <w:b/>
          <w:sz w:val="16"/>
          <w:szCs w:val="16"/>
        </w:rPr>
        <w:t>leri</w:t>
      </w:r>
    </w:p>
    <w:p w:rsidR="0034277C" w:rsidRPr="00EB6C67" w:rsidRDefault="0034277C" w:rsidP="0034277C">
      <w:pPr>
        <w:pStyle w:val="stbilgi"/>
        <w:rPr>
          <w:sz w:val="16"/>
          <w:szCs w:val="16"/>
        </w:rPr>
      </w:pPr>
      <w:r w:rsidRPr="00EB6C67">
        <w:rPr>
          <w:sz w:val="16"/>
          <w:szCs w:val="16"/>
        </w:rPr>
        <w:t xml:space="preserve">Dr. </w:t>
      </w:r>
      <w:r>
        <w:rPr>
          <w:sz w:val="16"/>
          <w:szCs w:val="16"/>
        </w:rPr>
        <w:t xml:space="preserve">Öğr. Ü. </w:t>
      </w:r>
      <w:r w:rsidRPr="00EB6C67">
        <w:rPr>
          <w:sz w:val="16"/>
          <w:szCs w:val="16"/>
        </w:rPr>
        <w:t>Tuğrul KESİCİOĞLU</w:t>
      </w:r>
    </w:p>
    <w:p w:rsidR="0034277C" w:rsidRPr="00EB6C67" w:rsidRDefault="0034277C" w:rsidP="0034277C">
      <w:pPr>
        <w:pStyle w:val="stbilgi"/>
        <w:rPr>
          <w:sz w:val="16"/>
          <w:szCs w:val="16"/>
        </w:rPr>
      </w:pPr>
      <w:r w:rsidRPr="00EB6C67">
        <w:rPr>
          <w:sz w:val="16"/>
          <w:szCs w:val="16"/>
        </w:rPr>
        <w:t xml:space="preserve">Dr. </w:t>
      </w:r>
      <w:r>
        <w:rPr>
          <w:sz w:val="16"/>
          <w:szCs w:val="16"/>
        </w:rPr>
        <w:t xml:space="preserve">Öğr. Ü. </w:t>
      </w:r>
      <w:r w:rsidRPr="00EB6C67">
        <w:rPr>
          <w:sz w:val="16"/>
          <w:szCs w:val="16"/>
        </w:rPr>
        <w:t>Tu</w:t>
      </w:r>
      <w:r>
        <w:rPr>
          <w:sz w:val="16"/>
          <w:szCs w:val="16"/>
        </w:rPr>
        <w:t>ncer ÖZTÜRK</w:t>
      </w:r>
    </w:p>
    <w:p w:rsidR="0034277C" w:rsidRPr="00EB6C67" w:rsidRDefault="0034277C" w:rsidP="0034277C">
      <w:pPr>
        <w:pStyle w:val="stbilgi"/>
        <w:rPr>
          <w:sz w:val="16"/>
          <w:szCs w:val="16"/>
        </w:rPr>
      </w:pPr>
      <w:r w:rsidRPr="00EB6C67">
        <w:rPr>
          <w:sz w:val="16"/>
          <w:szCs w:val="16"/>
        </w:rPr>
        <w:t xml:space="preserve">Dr. </w:t>
      </w:r>
      <w:r>
        <w:rPr>
          <w:sz w:val="16"/>
          <w:szCs w:val="16"/>
        </w:rPr>
        <w:t xml:space="preserve">Öğr. Ü. </w:t>
      </w:r>
      <w:r w:rsidRPr="00EB6C67">
        <w:rPr>
          <w:sz w:val="16"/>
          <w:szCs w:val="16"/>
        </w:rPr>
        <w:t>İsmail AYDIN</w:t>
      </w:r>
    </w:p>
    <w:p w:rsidR="0034277C" w:rsidRDefault="0034277C" w:rsidP="0034277C">
      <w:pPr>
        <w:pStyle w:val="stbilgi"/>
        <w:rPr>
          <w:sz w:val="16"/>
          <w:szCs w:val="16"/>
        </w:rPr>
      </w:pPr>
      <w:r w:rsidRPr="00EB6C67">
        <w:rPr>
          <w:sz w:val="16"/>
          <w:szCs w:val="16"/>
        </w:rPr>
        <w:t xml:space="preserve">Dr. </w:t>
      </w:r>
      <w:r>
        <w:rPr>
          <w:sz w:val="16"/>
          <w:szCs w:val="16"/>
        </w:rPr>
        <w:t xml:space="preserve">Öğr. Ü. </w:t>
      </w:r>
      <w:r w:rsidRPr="00EB6C67">
        <w:rPr>
          <w:sz w:val="16"/>
          <w:szCs w:val="16"/>
        </w:rPr>
        <w:t>Selahattin VURAL</w:t>
      </w:r>
    </w:p>
    <w:p w:rsidR="0034277C" w:rsidRDefault="0034277C" w:rsidP="0034277C">
      <w:pPr>
        <w:pStyle w:val="stbilgi"/>
        <w:rPr>
          <w:sz w:val="16"/>
          <w:szCs w:val="16"/>
        </w:rPr>
      </w:pPr>
    </w:p>
    <w:p w:rsidR="0034277C" w:rsidRDefault="0034277C" w:rsidP="0034277C">
      <w:pPr>
        <w:jc w:val="both"/>
        <w:rPr>
          <w:sz w:val="16"/>
          <w:szCs w:val="16"/>
        </w:rPr>
      </w:pPr>
      <w:r>
        <w:rPr>
          <w:b/>
          <w:sz w:val="16"/>
          <w:szCs w:val="16"/>
        </w:rPr>
        <w:t>Araştırma Görevlileri</w:t>
      </w:r>
    </w:p>
    <w:p w:rsidR="0034277C" w:rsidRDefault="0034277C" w:rsidP="0034277C">
      <w:pPr>
        <w:pStyle w:val="stbilgi"/>
        <w:rPr>
          <w:sz w:val="18"/>
          <w:szCs w:val="18"/>
        </w:rPr>
      </w:pPr>
      <w:r>
        <w:rPr>
          <w:sz w:val="16"/>
          <w:szCs w:val="16"/>
        </w:rPr>
        <w:t>Arş. Gör. Dr. Mert GÜNGÖR</w:t>
      </w:r>
    </w:p>
    <w:p w:rsidR="0034277C" w:rsidRDefault="0034277C" w:rsidP="0034277C">
      <w:pPr>
        <w:pStyle w:val="stbilgi"/>
        <w:rPr>
          <w:sz w:val="18"/>
          <w:szCs w:val="18"/>
        </w:rPr>
      </w:pPr>
    </w:p>
    <w:p w:rsidR="0034277C" w:rsidRPr="00EB6C67" w:rsidRDefault="0034277C" w:rsidP="0034277C">
      <w:pPr>
        <w:pStyle w:val="stbilgi"/>
        <w:rPr>
          <w:sz w:val="18"/>
          <w:szCs w:val="18"/>
        </w:rPr>
      </w:pPr>
    </w:p>
    <w:p w:rsidR="0034277C" w:rsidRPr="00E77FD7" w:rsidRDefault="0034277C" w:rsidP="0034277C">
      <w:pPr>
        <w:pStyle w:val="stbilgi"/>
        <w:rPr>
          <w:sz w:val="18"/>
          <w:szCs w:val="18"/>
        </w:rPr>
      </w:pPr>
      <w:r w:rsidRPr="00E77FD7">
        <w:rPr>
          <w:sz w:val="18"/>
          <w:szCs w:val="18"/>
        </w:rPr>
        <w:t>St</w:t>
      </w:r>
      <w:r>
        <w:rPr>
          <w:sz w:val="18"/>
          <w:szCs w:val="18"/>
        </w:rPr>
        <w:t>j. Dr.</w:t>
      </w:r>
      <w:r w:rsidRPr="00E77FD7">
        <w:rPr>
          <w:sz w:val="18"/>
          <w:szCs w:val="18"/>
        </w:rPr>
        <w:t xml:space="preserve"> </w:t>
      </w:r>
    </w:p>
    <w:p w:rsidR="0034277C" w:rsidRPr="00EB6C67" w:rsidRDefault="0034277C" w:rsidP="0034277C">
      <w:pPr>
        <w:pStyle w:val="stbilgi"/>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851"/>
        <w:gridCol w:w="1134"/>
        <w:gridCol w:w="1449"/>
      </w:tblGrid>
      <w:tr w:rsidR="0034277C" w:rsidRPr="00E77FD7" w:rsidTr="00A103C3">
        <w:tc>
          <w:tcPr>
            <w:tcW w:w="392" w:type="dxa"/>
          </w:tcPr>
          <w:p w:rsidR="0034277C" w:rsidRPr="00E77FD7" w:rsidRDefault="0034277C" w:rsidP="00A103C3">
            <w:pPr>
              <w:jc w:val="both"/>
              <w:rPr>
                <w:sz w:val="18"/>
                <w:szCs w:val="18"/>
              </w:rPr>
            </w:pPr>
          </w:p>
        </w:tc>
        <w:tc>
          <w:tcPr>
            <w:tcW w:w="5386" w:type="dxa"/>
          </w:tcPr>
          <w:p w:rsidR="0034277C" w:rsidRPr="00E77FD7" w:rsidRDefault="0034277C" w:rsidP="00A103C3">
            <w:pPr>
              <w:jc w:val="center"/>
              <w:rPr>
                <w:b/>
                <w:sz w:val="18"/>
                <w:szCs w:val="18"/>
              </w:rPr>
            </w:pPr>
            <w:r w:rsidRPr="00E77FD7">
              <w:rPr>
                <w:b/>
                <w:sz w:val="18"/>
                <w:szCs w:val="18"/>
              </w:rPr>
              <w:t>İŞLEMLER</w:t>
            </w:r>
          </w:p>
        </w:tc>
        <w:tc>
          <w:tcPr>
            <w:tcW w:w="851" w:type="dxa"/>
          </w:tcPr>
          <w:p w:rsidR="0034277C" w:rsidRPr="00E77FD7" w:rsidRDefault="0034277C" w:rsidP="00A103C3">
            <w:pPr>
              <w:jc w:val="center"/>
              <w:rPr>
                <w:b/>
                <w:sz w:val="18"/>
                <w:szCs w:val="18"/>
              </w:rPr>
            </w:pPr>
            <w:r w:rsidRPr="00E77FD7">
              <w:rPr>
                <w:b/>
                <w:sz w:val="18"/>
                <w:szCs w:val="18"/>
              </w:rPr>
              <w:t>PUAN</w:t>
            </w:r>
          </w:p>
        </w:tc>
        <w:tc>
          <w:tcPr>
            <w:tcW w:w="1134" w:type="dxa"/>
          </w:tcPr>
          <w:p w:rsidR="0034277C" w:rsidRPr="00E77FD7" w:rsidRDefault="0034277C" w:rsidP="00A103C3">
            <w:pPr>
              <w:jc w:val="center"/>
              <w:rPr>
                <w:b/>
                <w:sz w:val="18"/>
                <w:szCs w:val="18"/>
              </w:rPr>
            </w:pPr>
            <w:r w:rsidRPr="00E77FD7">
              <w:rPr>
                <w:b/>
                <w:sz w:val="18"/>
                <w:szCs w:val="18"/>
              </w:rPr>
              <w:t>TARİH</w:t>
            </w:r>
          </w:p>
        </w:tc>
        <w:tc>
          <w:tcPr>
            <w:tcW w:w="1449" w:type="dxa"/>
          </w:tcPr>
          <w:p w:rsidR="0034277C" w:rsidRPr="00E77FD7" w:rsidRDefault="0034277C" w:rsidP="00A103C3">
            <w:pPr>
              <w:jc w:val="center"/>
              <w:rPr>
                <w:b/>
                <w:sz w:val="18"/>
                <w:szCs w:val="18"/>
              </w:rPr>
            </w:pPr>
            <w:r w:rsidRPr="00E77FD7">
              <w:rPr>
                <w:b/>
                <w:sz w:val="18"/>
                <w:szCs w:val="18"/>
              </w:rPr>
              <w:t>ONAY</w:t>
            </w: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1</w:t>
            </w:r>
          </w:p>
        </w:tc>
        <w:tc>
          <w:tcPr>
            <w:tcW w:w="5386" w:type="dxa"/>
          </w:tcPr>
          <w:p w:rsidR="0034277C" w:rsidRPr="00E77FD7" w:rsidRDefault="0034277C" w:rsidP="00A103C3">
            <w:pPr>
              <w:jc w:val="both"/>
              <w:rPr>
                <w:sz w:val="18"/>
                <w:szCs w:val="18"/>
              </w:rPr>
            </w:pPr>
            <w:r w:rsidRPr="00E77FD7">
              <w:rPr>
                <w:sz w:val="18"/>
                <w:szCs w:val="18"/>
              </w:rPr>
              <w:t>Poliklinik çalışmalarına uyum ve başarı</w:t>
            </w:r>
          </w:p>
        </w:tc>
        <w:tc>
          <w:tcPr>
            <w:tcW w:w="851" w:type="dxa"/>
          </w:tcPr>
          <w:p w:rsidR="0034277C" w:rsidRPr="00E77FD7" w:rsidRDefault="0034277C" w:rsidP="00A103C3">
            <w:pPr>
              <w:jc w:val="center"/>
              <w:rPr>
                <w:sz w:val="18"/>
                <w:szCs w:val="18"/>
              </w:rPr>
            </w:pPr>
            <w:r w:rsidRPr="00E77FD7">
              <w:rPr>
                <w:sz w:val="18"/>
                <w:szCs w:val="18"/>
              </w:rPr>
              <w:t>15</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2</w:t>
            </w:r>
          </w:p>
        </w:tc>
        <w:tc>
          <w:tcPr>
            <w:tcW w:w="5386" w:type="dxa"/>
          </w:tcPr>
          <w:p w:rsidR="0034277C" w:rsidRPr="00E77FD7" w:rsidRDefault="0034277C" w:rsidP="00A103C3">
            <w:pPr>
              <w:jc w:val="both"/>
              <w:rPr>
                <w:sz w:val="18"/>
                <w:szCs w:val="18"/>
              </w:rPr>
            </w:pPr>
            <w:r w:rsidRPr="00E77FD7">
              <w:rPr>
                <w:sz w:val="18"/>
                <w:szCs w:val="18"/>
              </w:rPr>
              <w:t>Servis çalışmalarına uyum ve başarı</w:t>
            </w:r>
          </w:p>
        </w:tc>
        <w:tc>
          <w:tcPr>
            <w:tcW w:w="851" w:type="dxa"/>
          </w:tcPr>
          <w:p w:rsidR="0034277C" w:rsidRPr="00E77FD7" w:rsidRDefault="0034277C" w:rsidP="00A103C3">
            <w:pPr>
              <w:jc w:val="center"/>
              <w:rPr>
                <w:sz w:val="18"/>
                <w:szCs w:val="18"/>
              </w:rPr>
            </w:pPr>
            <w:r w:rsidRPr="00E77FD7">
              <w:rPr>
                <w:sz w:val="18"/>
                <w:szCs w:val="18"/>
              </w:rPr>
              <w:t>15</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3</w:t>
            </w:r>
          </w:p>
        </w:tc>
        <w:tc>
          <w:tcPr>
            <w:tcW w:w="5386" w:type="dxa"/>
          </w:tcPr>
          <w:p w:rsidR="0034277C" w:rsidRPr="00E77FD7" w:rsidRDefault="0034277C" w:rsidP="00A103C3">
            <w:pPr>
              <w:jc w:val="both"/>
              <w:rPr>
                <w:sz w:val="18"/>
                <w:szCs w:val="18"/>
              </w:rPr>
            </w:pPr>
            <w:r w:rsidRPr="00E77FD7">
              <w:rPr>
                <w:sz w:val="18"/>
                <w:szCs w:val="18"/>
              </w:rPr>
              <w:t>Acil servis çalışmalarına uyum ve başarı</w:t>
            </w:r>
          </w:p>
        </w:tc>
        <w:tc>
          <w:tcPr>
            <w:tcW w:w="851" w:type="dxa"/>
          </w:tcPr>
          <w:p w:rsidR="0034277C" w:rsidRPr="00E77FD7" w:rsidRDefault="0034277C" w:rsidP="00A103C3">
            <w:pPr>
              <w:jc w:val="center"/>
              <w:rPr>
                <w:sz w:val="18"/>
                <w:szCs w:val="18"/>
              </w:rPr>
            </w:pPr>
            <w:r w:rsidRPr="00E77FD7">
              <w:rPr>
                <w:sz w:val="18"/>
                <w:szCs w:val="18"/>
              </w:rPr>
              <w:t>10</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4</w:t>
            </w:r>
          </w:p>
        </w:tc>
        <w:tc>
          <w:tcPr>
            <w:tcW w:w="5386" w:type="dxa"/>
          </w:tcPr>
          <w:p w:rsidR="0034277C" w:rsidRPr="00E77FD7" w:rsidRDefault="0034277C" w:rsidP="00A103C3">
            <w:pPr>
              <w:jc w:val="both"/>
              <w:rPr>
                <w:sz w:val="18"/>
                <w:szCs w:val="18"/>
              </w:rPr>
            </w:pPr>
            <w:r w:rsidRPr="00E77FD7">
              <w:rPr>
                <w:sz w:val="18"/>
                <w:szCs w:val="18"/>
              </w:rPr>
              <w:t>Ameliyathane çalışmalarına uyum ve başarı</w:t>
            </w:r>
          </w:p>
        </w:tc>
        <w:tc>
          <w:tcPr>
            <w:tcW w:w="851" w:type="dxa"/>
          </w:tcPr>
          <w:p w:rsidR="0034277C" w:rsidRPr="00E77FD7" w:rsidRDefault="0034277C" w:rsidP="00A103C3">
            <w:pPr>
              <w:jc w:val="center"/>
              <w:rPr>
                <w:sz w:val="18"/>
                <w:szCs w:val="18"/>
              </w:rPr>
            </w:pPr>
            <w:r w:rsidRPr="00E77FD7">
              <w:rPr>
                <w:sz w:val="18"/>
                <w:szCs w:val="18"/>
              </w:rPr>
              <w:t>10</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5</w:t>
            </w:r>
          </w:p>
        </w:tc>
        <w:tc>
          <w:tcPr>
            <w:tcW w:w="5386" w:type="dxa"/>
          </w:tcPr>
          <w:p w:rsidR="0034277C" w:rsidRPr="00E77FD7" w:rsidRDefault="0034277C" w:rsidP="00A103C3">
            <w:pPr>
              <w:jc w:val="both"/>
              <w:rPr>
                <w:sz w:val="18"/>
                <w:szCs w:val="18"/>
              </w:rPr>
            </w:pPr>
            <w:r w:rsidRPr="00E77FD7">
              <w:rPr>
                <w:sz w:val="18"/>
                <w:szCs w:val="18"/>
              </w:rPr>
              <w:t>Akademik çalışmalara uyum ve başarı</w:t>
            </w:r>
          </w:p>
        </w:tc>
        <w:tc>
          <w:tcPr>
            <w:tcW w:w="851" w:type="dxa"/>
          </w:tcPr>
          <w:p w:rsidR="0034277C" w:rsidRPr="00E77FD7" w:rsidRDefault="0034277C" w:rsidP="00A103C3">
            <w:pPr>
              <w:jc w:val="center"/>
              <w:rPr>
                <w:sz w:val="18"/>
                <w:szCs w:val="18"/>
              </w:rPr>
            </w:pPr>
            <w:r w:rsidRPr="00E77FD7">
              <w:rPr>
                <w:sz w:val="18"/>
                <w:szCs w:val="18"/>
              </w:rPr>
              <w:t>20</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6</w:t>
            </w:r>
          </w:p>
        </w:tc>
        <w:tc>
          <w:tcPr>
            <w:tcW w:w="5386" w:type="dxa"/>
          </w:tcPr>
          <w:p w:rsidR="0034277C" w:rsidRPr="00E77FD7" w:rsidRDefault="0034277C" w:rsidP="00A103C3">
            <w:pPr>
              <w:jc w:val="both"/>
              <w:rPr>
                <w:sz w:val="18"/>
                <w:szCs w:val="18"/>
              </w:rPr>
            </w:pPr>
            <w:r w:rsidRPr="00E77FD7">
              <w:rPr>
                <w:sz w:val="18"/>
                <w:szCs w:val="18"/>
              </w:rPr>
              <w:t>Hasta ve yakınları ile etkili iletişim, mesuliyet, hasta haklarına saygı</w:t>
            </w:r>
          </w:p>
        </w:tc>
        <w:tc>
          <w:tcPr>
            <w:tcW w:w="851" w:type="dxa"/>
          </w:tcPr>
          <w:p w:rsidR="0034277C" w:rsidRPr="00E77FD7" w:rsidRDefault="0034277C" w:rsidP="00A103C3">
            <w:pPr>
              <w:jc w:val="center"/>
              <w:rPr>
                <w:sz w:val="18"/>
                <w:szCs w:val="18"/>
              </w:rPr>
            </w:pPr>
            <w:r w:rsidRPr="00E77FD7">
              <w:rPr>
                <w:sz w:val="18"/>
                <w:szCs w:val="18"/>
              </w:rPr>
              <w:t>10</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7</w:t>
            </w:r>
          </w:p>
        </w:tc>
        <w:tc>
          <w:tcPr>
            <w:tcW w:w="5386" w:type="dxa"/>
          </w:tcPr>
          <w:p w:rsidR="0034277C" w:rsidRPr="00E77FD7" w:rsidRDefault="0034277C" w:rsidP="00A103C3">
            <w:pPr>
              <w:jc w:val="both"/>
              <w:rPr>
                <w:sz w:val="18"/>
                <w:szCs w:val="18"/>
              </w:rPr>
            </w:pPr>
            <w:r w:rsidRPr="00E77FD7">
              <w:rPr>
                <w:sz w:val="18"/>
                <w:szCs w:val="18"/>
              </w:rPr>
              <w:t>Sağlık çalışanları ile etkili iletişim, mesuliyet, sorun çözümleyici ve ekip çalışmasına açık olmak</w:t>
            </w:r>
          </w:p>
        </w:tc>
        <w:tc>
          <w:tcPr>
            <w:tcW w:w="851" w:type="dxa"/>
          </w:tcPr>
          <w:p w:rsidR="0034277C" w:rsidRPr="00E77FD7" w:rsidRDefault="0034277C" w:rsidP="00A103C3">
            <w:pPr>
              <w:jc w:val="center"/>
              <w:rPr>
                <w:sz w:val="18"/>
                <w:szCs w:val="18"/>
              </w:rPr>
            </w:pPr>
            <w:r w:rsidRPr="00E77FD7">
              <w:rPr>
                <w:sz w:val="18"/>
                <w:szCs w:val="18"/>
              </w:rPr>
              <w:t>10</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r w:rsidR="0034277C" w:rsidRPr="00E77FD7" w:rsidTr="00A103C3">
        <w:trPr>
          <w:trHeight w:val="567"/>
        </w:trPr>
        <w:tc>
          <w:tcPr>
            <w:tcW w:w="392" w:type="dxa"/>
          </w:tcPr>
          <w:p w:rsidR="0034277C" w:rsidRPr="00E77FD7" w:rsidRDefault="0034277C" w:rsidP="00A103C3">
            <w:pPr>
              <w:jc w:val="both"/>
              <w:rPr>
                <w:sz w:val="18"/>
                <w:szCs w:val="18"/>
              </w:rPr>
            </w:pPr>
            <w:r w:rsidRPr="00E77FD7">
              <w:rPr>
                <w:sz w:val="18"/>
                <w:szCs w:val="18"/>
              </w:rPr>
              <w:t>8</w:t>
            </w:r>
          </w:p>
        </w:tc>
        <w:tc>
          <w:tcPr>
            <w:tcW w:w="5386" w:type="dxa"/>
          </w:tcPr>
          <w:p w:rsidR="0034277C" w:rsidRPr="00E77FD7" w:rsidRDefault="0034277C" w:rsidP="00A103C3">
            <w:pPr>
              <w:jc w:val="both"/>
              <w:rPr>
                <w:sz w:val="18"/>
                <w:szCs w:val="18"/>
              </w:rPr>
            </w:pPr>
            <w:r w:rsidRPr="00E77FD7">
              <w:rPr>
                <w:sz w:val="18"/>
                <w:szCs w:val="18"/>
              </w:rPr>
              <w:t>Öğretim Üyeleri ile etkili iletişim, mesuliyet, verilen vazifeleri yerine getirmek, saygı ihlali yapmamak</w:t>
            </w:r>
          </w:p>
        </w:tc>
        <w:tc>
          <w:tcPr>
            <w:tcW w:w="851" w:type="dxa"/>
          </w:tcPr>
          <w:p w:rsidR="0034277C" w:rsidRPr="00E77FD7" w:rsidRDefault="0034277C" w:rsidP="00A103C3">
            <w:pPr>
              <w:jc w:val="center"/>
              <w:rPr>
                <w:sz w:val="18"/>
                <w:szCs w:val="18"/>
              </w:rPr>
            </w:pPr>
            <w:r w:rsidRPr="00E77FD7">
              <w:rPr>
                <w:sz w:val="18"/>
                <w:szCs w:val="18"/>
              </w:rPr>
              <w:t>10</w:t>
            </w:r>
          </w:p>
        </w:tc>
        <w:tc>
          <w:tcPr>
            <w:tcW w:w="1134" w:type="dxa"/>
          </w:tcPr>
          <w:p w:rsidR="0034277C" w:rsidRPr="00E77FD7" w:rsidRDefault="0034277C" w:rsidP="00A103C3">
            <w:pPr>
              <w:jc w:val="both"/>
              <w:rPr>
                <w:sz w:val="18"/>
                <w:szCs w:val="18"/>
              </w:rPr>
            </w:pPr>
          </w:p>
        </w:tc>
        <w:tc>
          <w:tcPr>
            <w:tcW w:w="1449" w:type="dxa"/>
          </w:tcPr>
          <w:p w:rsidR="0034277C" w:rsidRPr="00E77FD7" w:rsidRDefault="0034277C" w:rsidP="00A103C3">
            <w:pPr>
              <w:jc w:val="both"/>
              <w:rPr>
                <w:sz w:val="18"/>
                <w:szCs w:val="18"/>
              </w:rPr>
            </w:pPr>
          </w:p>
        </w:tc>
      </w:tr>
    </w:tbl>
    <w:p w:rsidR="0034277C" w:rsidRDefault="0034277C" w:rsidP="0034277C">
      <w:pPr>
        <w:jc w:val="both"/>
        <w:rPr>
          <w:sz w:val="18"/>
          <w:szCs w:val="18"/>
        </w:rPr>
      </w:pPr>
    </w:p>
    <w:p w:rsidR="0034277C" w:rsidRDefault="0034277C" w:rsidP="0034277C">
      <w:pPr>
        <w:jc w:val="both"/>
        <w:rPr>
          <w:sz w:val="18"/>
          <w:szCs w:val="18"/>
        </w:rPr>
      </w:pPr>
    </w:p>
    <w:p w:rsidR="0034277C" w:rsidRPr="00E77FD7" w:rsidRDefault="0034277C" w:rsidP="0034277C">
      <w:pPr>
        <w:jc w:val="both"/>
        <w:rPr>
          <w:sz w:val="18"/>
          <w:szCs w:val="18"/>
        </w:rPr>
      </w:pPr>
      <w:r w:rsidRPr="00E77FD7">
        <w:rPr>
          <w:sz w:val="18"/>
          <w:szCs w:val="18"/>
        </w:rPr>
        <w:t>Karar(Puan):                    /100                                                                                             Tarih:</w:t>
      </w:r>
    </w:p>
    <w:p w:rsidR="0034277C" w:rsidRPr="00E77FD7" w:rsidRDefault="0034277C" w:rsidP="0034277C">
      <w:pPr>
        <w:suppressAutoHyphens/>
        <w:jc w:val="both"/>
        <w:rPr>
          <w:lang w:eastAsia="ar-SA"/>
        </w:rPr>
      </w:pPr>
    </w:p>
    <w:p w:rsidR="0034277C" w:rsidRPr="005B5ED6" w:rsidRDefault="0034277C" w:rsidP="0034277C">
      <w:pPr>
        <w:jc w:val="center"/>
        <w:rPr>
          <w:rFonts w:asciiTheme="minorHAnsi" w:hAnsiTheme="minorHAnsi"/>
          <w:b/>
          <w:u w:val="single"/>
        </w:rPr>
      </w:pPr>
    </w:p>
    <w:p w:rsidR="0034277C" w:rsidRPr="005B5ED6" w:rsidRDefault="0034277C" w:rsidP="0034277C">
      <w:pPr>
        <w:jc w:val="center"/>
        <w:rPr>
          <w:rFonts w:asciiTheme="minorHAnsi" w:hAnsiTheme="minorHAnsi"/>
          <w:b/>
          <w:u w:val="single"/>
        </w:rPr>
      </w:pPr>
    </w:p>
    <w:p w:rsidR="0034277C" w:rsidRPr="005B5ED6" w:rsidRDefault="0034277C" w:rsidP="0034277C">
      <w:pPr>
        <w:jc w:val="center"/>
        <w:rPr>
          <w:rFonts w:asciiTheme="minorHAnsi" w:hAnsiTheme="minorHAnsi"/>
          <w:b/>
          <w:u w:val="single"/>
        </w:rPr>
      </w:pPr>
    </w:p>
    <w:p w:rsidR="0034277C" w:rsidRPr="005B5ED6" w:rsidRDefault="0034277C" w:rsidP="0034277C">
      <w:pPr>
        <w:jc w:val="center"/>
        <w:rPr>
          <w:rFonts w:asciiTheme="minorHAnsi" w:hAnsiTheme="minorHAnsi"/>
          <w:b/>
          <w:u w:val="single"/>
        </w:rPr>
      </w:pPr>
    </w:p>
    <w:p w:rsidR="0034277C" w:rsidRPr="005B5ED6" w:rsidRDefault="0034277C" w:rsidP="0034277C">
      <w:pPr>
        <w:jc w:val="center"/>
        <w:rPr>
          <w:rFonts w:asciiTheme="minorHAnsi" w:hAnsiTheme="minorHAnsi"/>
          <w:b/>
          <w:u w:val="single"/>
        </w:rPr>
      </w:pPr>
    </w:p>
    <w:p w:rsidR="00970794" w:rsidRDefault="00970794" w:rsidP="009B240C">
      <w:pPr>
        <w:rPr>
          <w:rFonts w:asciiTheme="minorHAnsi" w:hAnsiTheme="minorHAnsi"/>
          <w:b/>
          <w:u w:val="single"/>
        </w:rPr>
      </w:pPr>
    </w:p>
    <w:p w:rsidR="009B240C" w:rsidRDefault="009B240C" w:rsidP="009B240C">
      <w:pPr>
        <w:rPr>
          <w:rFonts w:asciiTheme="minorHAnsi" w:hAnsiTheme="minorHAnsi"/>
          <w:b/>
          <w:u w:val="single"/>
        </w:rPr>
      </w:pPr>
    </w:p>
    <w:p w:rsidR="00970794" w:rsidRDefault="00970794" w:rsidP="0034277C">
      <w:pPr>
        <w:jc w:val="center"/>
        <w:rPr>
          <w:rFonts w:asciiTheme="minorHAnsi" w:hAnsiTheme="minorHAnsi"/>
          <w:b/>
          <w:u w:val="single"/>
        </w:rPr>
      </w:pPr>
    </w:p>
    <w:p w:rsidR="0034277C" w:rsidRPr="00E77FD7" w:rsidRDefault="0034277C" w:rsidP="0034277C">
      <w:pPr>
        <w:suppressAutoHyphens/>
        <w:jc w:val="center"/>
        <w:rPr>
          <w:lang w:eastAsia="ar-SA"/>
        </w:rPr>
      </w:pPr>
      <w:r w:rsidRPr="00E77FD7">
        <w:rPr>
          <w:lang w:eastAsia="ar-SA"/>
        </w:rPr>
        <w:t>201</w:t>
      </w:r>
      <w:r>
        <w:rPr>
          <w:lang w:eastAsia="ar-SA"/>
        </w:rPr>
        <w:t xml:space="preserve">9-2020 </w:t>
      </w:r>
      <w:r w:rsidRPr="00E77FD7">
        <w:rPr>
          <w:lang w:eastAsia="ar-SA"/>
        </w:rPr>
        <w:t>AKADEMİK YILI</w:t>
      </w:r>
    </w:p>
    <w:p w:rsidR="0034277C" w:rsidRPr="00E77FD7" w:rsidRDefault="0034277C" w:rsidP="0034277C">
      <w:pPr>
        <w:suppressAutoHyphens/>
        <w:jc w:val="center"/>
        <w:rPr>
          <w:lang w:eastAsia="ar-SA"/>
        </w:rPr>
      </w:pPr>
      <w:r>
        <w:rPr>
          <w:lang w:eastAsia="ar-SA"/>
        </w:rPr>
        <w:t xml:space="preserve">   </w:t>
      </w:r>
      <w:r w:rsidRPr="00E77FD7">
        <w:rPr>
          <w:lang w:eastAsia="ar-SA"/>
        </w:rPr>
        <w:t>DÖNEM IV –</w:t>
      </w:r>
      <w:r>
        <w:rPr>
          <w:lang w:eastAsia="ar-SA"/>
        </w:rPr>
        <w:t xml:space="preserve"> </w:t>
      </w:r>
      <w:r w:rsidRPr="00E77FD7">
        <w:rPr>
          <w:lang w:eastAsia="ar-SA"/>
        </w:rPr>
        <w:t>GENEL CERRAHİ STAJ PROGRAMI</w:t>
      </w:r>
    </w:p>
    <w:p w:rsidR="0034277C" w:rsidRPr="00E77FD7" w:rsidRDefault="0034277C" w:rsidP="0034277C">
      <w:pPr>
        <w:shd w:val="clear" w:color="auto" w:fill="FFFFFF"/>
        <w:suppressAutoHyphens/>
        <w:rPr>
          <w:b/>
          <w:sz w:val="18"/>
          <w:szCs w:val="18"/>
          <w:lang w:eastAsia="ar-SA"/>
        </w:rPr>
      </w:pPr>
      <w:r w:rsidRPr="00E77FD7">
        <w:rPr>
          <w:b/>
          <w:sz w:val="18"/>
          <w:szCs w:val="18"/>
          <w:lang w:eastAsia="ar-SA"/>
        </w:rPr>
        <w:t xml:space="preserve">I. HAFTA                                      </w:t>
      </w:r>
    </w:p>
    <w:p w:rsidR="0034277C" w:rsidRPr="00E77FD7" w:rsidRDefault="0034277C" w:rsidP="0034277C">
      <w:pPr>
        <w:shd w:val="clear" w:color="auto" w:fill="FFFFFF"/>
        <w:suppressAutoHyphens/>
        <w:jc w:val="both"/>
        <w:rPr>
          <w:b/>
          <w:sz w:val="18"/>
          <w:szCs w:val="18"/>
          <w:lang w:eastAsia="ar-SA"/>
        </w:rPr>
      </w:pPr>
    </w:p>
    <w:p w:rsidR="0034277C" w:rsidRPr="00E77FD7" w:rsidRDefault="0034277C" w:rsidP="00252DF7">
      <w:pPr>
        <w:numPr>
          <w:ilvl w:val="0"/>
          <w:numId w:val="6"/>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83"/>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Genel Cerrahi Stajı genel bilgilendirme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Cerrahi etik</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Hikaye alma ve Fizik muayene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E14FB4">
            <w:pPr>
              <w:suppressAutoHyphens/>
              <w:rPr>
                <w:lang w:eastAsia="ar-SA"/>
              </w:rPr>
            </w:pPr>
            <w:r>
              <w:rPr>
                <w:sz w:val="16"/>
                <w:szCs w:val="16"/>
              </w:rPr>
              <w:t>Dr. Öğr. Ü.</w:t>
            </w:r>
            <w:r w:rsidR="00E14FB4">
              <w:rPr>
                <w:sz w:val="16"/>
                <w:szCs w:val="16"/>
              </w:rPr>
              <w:t>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11.00  - 12.00</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color w:val="000000"/>
                <w:sz w:val="16"/>
                <w:szCs w:val="16"/>
                <w:lang w:eastAsia="ar-SA"/>
              </w:rPr>
            </w:pPr>
            <w:r w:rsidRPr="00E77FD7">
              <w:rPr>
                <w:color w:val="000000"/>
                <w:sz w:val="16"/>
                <w:szCs w:val="16"/>
                <w:lang w:eastAsia="ar-SA"/>
              </w:rPr>
              <w:t>Hikaye alma ve Fizik muayene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E14FB4" w:rsidP="00A103C3">
            <w:pPr>
              <w:suppressAutoHyphens/>
              <w:rPr>
                <w:sz w:val="16"/>
                <w:szCs w:val="16"/>
              </w:rPr>
            </w:pPr>
            <w:r>
              <w:rPr>
                <w:sz w:val="16"/>
                <w:szCs w:val="16"/>
              </w:rPr>
              <w:t>Dr. Öğr. Ü.Mehmet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color w:val="000000"/>
                <w:sz w:val="16"/>
                <w:szCs w:val="16"/>
                <w:lang w:eastAsia="ar-SA"/>
              </w:rPr>
              <w:t xml:space="preserve">13.30  - 14.30   </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color w:val="000000"/>
                <w:sz w:val="16"/>
                <w:szCs w:val="16"/>
                <w:lang w:eastAsia="ar-SA"/>
              </w:rPr>
              <w:t>Cerrahi enfeksiyonlar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color w:val="000000"/>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Cerrahide antibiyotik kullanımı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15.30  - 16.30   </w:t>
            </w:r>
          </w:p>
        </w:tc>
        <w:tc>
          <w:tcPr>
            <w:tcW w:w="4683"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Cerrahide antibiyotik kullanımı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bl>
    <w:p w:rsidR="0034277C" w:rsidRPr="00E77FD7" w:rsidRDefault="0034277C" w:rsidP="0034277C">
      <w:pPr>
        <w:suppressAutoHyphens/>
        <w:rPr>
          <w:sz w:val="16"/>
          <w:szCs w:val="16"/>
          <w:lang w:eastAsia="ar-SA"/>
        </w:rPr>
      </w:pPr>
    </w:p>
    <w:p w:rsidR="0034277C" w:rsidRPr="00E77FD7" w:rsidRDefault="0034277C" w:rsidP="00252DF7">
      <w:pPr>
        <w:numPr>
          <w:ilvl w:val="0"/>
          <w:numId w:val="6"/>
        </w:numPr>
        <w:shd w:val="clear" w:color="auto" w:fill="FFFFFF"/>
        <w:suppressAutoHyphens/>
        <w:spacing w:line="276" w:lineRule="auto"/>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8"/>
        <w:gridCol w:w="4676"/>
        <w:gridCol w:w="2417"/>
      </w:tblGrid>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09.00  - 10.00      </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tiroid hastalıkları 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11.00 – 12.00</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tiroid hastalıkları II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tiroid hastalıkları III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14.30 -  15.30</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Yanıklar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Ü.Tuncer ÖZTÜRK</w:t>
            </w:r>
          </w:p>
        </w:tc>
      </w:tr>
      <w:tr w:rsidR="0034277C" w:rsidRPr="00E77FD7" w:rsidTr="00A103C3">
        <w:tc>
          <w:tcPr>
            <w:tcW w:w="141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15.30  - 16.30   </w:t>
            </w:r>
          </w:p>
        </w:tc>
        <w:tc>
          <w:tcPr>
            <w:tcW w:w="4676"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rPr>
          <w:sz w:val="16"/>
          <w:szCs w:val="16"/>
          <w:lang w:eastAsia="ar-SA"/>
        </w:rPr>
      </w:pPr>
    </w:p>
    <w:p w:rsidR="0034277C" w:rsidRPr="00E77FD7" w:rsidRDefault="0034277C" w:rsidP="00252DF7">
      <w:pPr>
        <w:numPr>
          <w:ilvl w:val="0"/>
          <w:numId w:val="6"/>
        </w:numPr>
        <w:suppressAutoHyphens/>
        <w:spacing w:line="276" w:lineRule="auto"/>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Kolesistitler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Kolesistitler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Cerrahi ikter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14.30  - 15.30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tiroid hastalıkları  IV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rPr>
          <w:sz w:val="16"/>
          <w:szCs w:val="16"/>
          <w:lang w:eastAsia="ar-SA"/>
        </w:rPr>
      </w:pPr>
    </w:p>
    <w:p w:rsidR="0034277C" w:rsidRPr="00E77FD7" w:rsidRDefault="0034277C" w:rsidP="00252DF7">
      <w:pPr>
        <w:numPr>
          <w:ilvl w:val="0"/>
          <w:numId w:val="6"/>
        </w:numPr>
        <w:shd w:val="clear" w:color="auto" w:fill="FFFFFF"/>
        <w:suppressAutoHyphens/>
        <w:spacing w:line="276" w:lineRule="auto"/>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tiroid hastalıkları 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tiroid hastalıkları VI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Differansiye tiroid kanserleri: tanı, tedavi ve izlem -</w:t>
            </w:r>
            <w:r>
              <w:rPr>
                <w:sz w:val="16"/>
                <w:szCs w:val="16"/>
                <w:lang w:eastAsia="ar-SA"/>
              </w:rPr>
              <w:t>I</w:t>
            </w:r>
            <w:r w:rsidRPr="00E77FD7">
              <w:rPr>
                <w:sz w:val="16"/>
                <w:szCs w:val="16"/>
                <w:lang w:eastAsia="ar-SA"/>
              </w:rPr>
              <w:t xml:space="preserve"> (PTC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Differansiye tiroid kanserleri: tanı, tedavi ve izlem -</w:t>
            </w:r>
            <w:r>
              <w:rPr>
                <w:sz w:val="16"/>
                <w:szCs w:val="16"/>
                <w:lang w:eastAsia="ar-SA"/>
              </w:rPr>
              <w:t>II</w:t>
            </w:r>
            <w:r w:rsidRPr="00E77FD7">
              <w:rPr>
                <w:sz w:val="16"/>
                <w:szCs w:val="16"/>
                <w:lang w:eastAsia="ar-SA"/>
              </w:rPr>
              <w:t xml:space="preserve"> (PTC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Yara iyileşmesi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Yara iyileşmesi -2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Ü.Tuncer ÖZTÜRK</w:t>
            </w:r>
          </w:p>
        </w:tc>
      </w:tr>
    </w:tbl>
    <w:p w:rsidR="0034277C" w:rsidRPr="00E77FD7" w:rsidRDefault="0034277C" w:rsidP="0034277C">
      <w:pPr>
        <w:suppressAutoHyphens/>
        <w:rPr>
          <w:sz w:val="16"/>
          <w:szCs w:val="16"/>
          <w:lang w:eastAsia="ar-SA"/>
        </w:rPr>
      </w:pPr>
    </w:p>
    <w:p w:rsidR="0034277C" w:rsidRPr="00EB6C67" w:rsidRDefault="0034277C" w:rsidP="00252DF7">
      <w:pPr>
        <w:numPr>
          <w:ilvl w:val="0"/>
          <w:numId w:val="6"/>
        </w:numPr>
        <w:suppressAutoHyphens/>
        <w:spacing w:line="276" w:lineRule="auto"/>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Sıvı  ve elektrolit tedavisi –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Sıvı  ve elektrolit tedavisi –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11.00 - 12.00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Sıvı  ve elektrolit tedavisi – 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13.30 - 14.30</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Travmaya metabolik ve endokrin cevap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937836">
              <w:rPr>
                <w:sz w:val="16"/>
                <w:szCs w:val="16"/>
              </w:rPr>
              <w:t>Dr. Öğr. Ü.Mehmet</w:t>
            </w:r>
            <w:r>
              <w:rPr>
                <w:sz w:val="16"/>
                <w:szCs w:val="16"/>
              </w:rPr>
              <w:t xml:space="preserve"> </w:t>
            </w:r>
            <w:r w:rsidRPr="00937836">
              <w:rPr>
                <w:sz w:val="16"/>
                <w:szCs w:val="16"/>
              </w:rPr>
              <w:t>GÜLMEZ</w:t>
            </w: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Travmaya metabolik ve endokrin cevap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937836">
              <w:rPr>
                <w:sz w:val="16"/>
                <w:szCs w:val="16"/>
              </w:rPr>
              <w:t>Dr. Öğr. Ü.MehmetG</w:t>
            </w:r>
            <w:r>
              <w:rPr>
                <w:sz w:val="16"/>
                <w:szCs w:val="16"/>
              </w:rPr>
              <w:t xml:space="preserve"> </w:t>
            </w:r>
            <w:r w:rsidRPr="00937836">
              <w:rPr>
                <w:sz w:val="16"/>
                <w:szCs w:val="16"/>
              </w:rPr>
              <w:t>ÜLMEZ</w:t>
            </w: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Travmaya metabolik ve endokrin cevap -3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937836">
              <w:rPr>
                <w:sz w:val="16"/>
                <w:szCs w:val="16"/>
              </w:rPr>
              <w:t>Dr. Öğr. Ü.Mehmet</w:t>
            </w:r>
            <w:r>
              <w:rPr>
                <w:sz w:val="16"/>
                <w:szCs w:val="16"/>
              </w:rPr>
              <w:t xml:space="preserve"> </w:t>
            </w:r>
            <w:r w:rsidRPr="00937836">
              <w:rPr>
                <w:sz w:val="16"/>
                <w:szCs w:val="16"/>
              </w:rPr>
              <w:t>GÜLMEZ</w:t>
            </w:r>
          </w:p>
        </w:tc>
      </w:tr>
    </w:tbl>
    <w:p w:rsidR="0034277C" w:rsidRPr="00E77FD7" w:rsidRDefault="0034277C" w:rsidP="0034277C">
      <w:pPr>
        <w:shd w:val="clear" w:color="auto" w:fill="FFFFFF"/>
        <w:suppressAutoHyphens/>
        <w:rPr>
          <w:sz w:val="16"/>
          <w:szCs w:val="16"/>
          <w:lang w:eastAsia="ar-SA"/>
        </w:rPr>
      </w:pPr>
      <w:r w:rsidRPr="00E77FD7">
        <w:rPr>
          <w:b/>
          <w:sz w:val="18"/>
          <w:szCs w:val="18"/>
          <w:lang w:eastAsia="ar-SA"/>
        </w:rPr>
        <w:t xml:space="preserve">II. HAFTA                                              </w:t>
      </w:r>
    </w:p>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7"/>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Differansiye tiroid kanserleri: tanı, tedavi ve izlem -</w:t>
            </w:r>
            <w:r>
              <w:rPr>
                <w:sz w:val="16"/>
                <w:szCs w:val="16"/>
                <w:lang w:eastAsia="ar-SA"/>
              </w:rPr>
              <w:t>III</w:t>
            </w:r>
            <w:r w:rsidRPr="00E77FD7">
              <w:rPr>
                <w:sz w:val="16"/>
                <w:szCs w:val="16"/>
                <w:lang w:eastAsia="ar-SA"/>
              </w:rPr>
              <w:t xml:space="preserve"> (PTC 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Differansiye tiroid kanserleri: tanı, tedavi ve izlem -</w:t>
            </w:r>
            <w:r>
              <w:rPr>
                <w:sz w:val="16"/>
                <w:szCs w:val="16"/>
                <w:lang w:eastAsia="ar-SA"/>
              </w:rPr>
              <w:t>IV</w:t>
            </w:r>
            <w:r w:rsidRPr="00E77FD7">
              <w:rPr>
                <w:sz w:val="16"/>
                <w:szCs w:val="16"/>
                <w:lang w:eastAsia="ar-SA"/>
              </w:rPr>
              <w:t xml:space="preserve"> (PTC I</w:t>
            </w:r>
            <w:r>
              <w:rPr>
                <w:sz w:val="16"/>
                <w:szCs w:val="16"/>
                <w:lang w:eastAsia="ar-SA"/>
              </w:rPr>
              <w:t>V</w:t>
            </w:r>
            <w:r w:rsidRPr="00E77FD7">
              <w:rPr>
                <w:sz w:val="16"/>
                <w:szCs w:val="16"/>
                <w:lang w:eastAsia="ar-SA"/>
              </w:rPr>
              <w: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Parenteral ve enteral beslenme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w:t>
            </w:r>
            <w:r w:rsidRPr="004E1DEC">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Parenteral ve enteral beslenme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w:t>
            </w:r>
            <w:r w:rsidRPr="004E1DEC">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Parenteral ve enteral beslenme -</w:t>
            </w:r>
            <w:r>
              <w:rPr>
                <w:sz w:val="16"/>
                <w:szCs w:val="16"/>
                <w:lang w:eastAsia="ar-SA"/>
              </w:rPr>
              <w:t>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w:t>
            </w:r>
            <w:r w:rsidRPr="004E1DEC">
              <w:rPr>
                <w:sz w:val="16"/>
                <w:szCs w:val="16"/>
              </w:rPr>
              <w:t>Tuğrul KESİCİOĞLU</w:t>
            </w:r>
          </w:p>
        </w:tc>
      </w:tr>
    </w:tbl>
    <w:p w:rsidR="0034277C" w:rsidRPr="00E77FD7"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252DF7">
      <w:pPr>
        <w:numPr>
          <w:ilvl w:val="0"/>
          <w:numId w:val="7"/>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Sterilizasyon, asepsi, antisepsi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Sterilizasyon, asepsi, antisepsi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11.00 -  12.00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Özofagus motilite bozuklukları ve divertiküller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E14FB4" w:rsidP="00A103C3">
            <w:pPr>
              <w:suppressAutoHyphens/>
              <w:rPr>
                <w:lang w:eastAsia="ar-SA"/>
              </w:rPr>
            </w:pPr>
            <w:r>
              <w:rPr>
                <w:sz w:val="16"/>
                <w:szCs w:val="16"/>
              </w:rPr>
              <w:t>Dr. Öğr. Ü.Mehmet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Mide ve Duodenum hastalıkları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Mide ve Duodenum hastalıkları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İntraabdominal Enfeksiyonlar ve Peritonitler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bl>
    <w:p w:rsidR="0034277C" w:rsidRPr="00E77FD7"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252DF7">
      <w:pPr>
        <w:numPr>
          <w:ilvl w:val="0"/>
          <w:numId w:val="7"/>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Differansiye tiroid kanserleri: tanı, tedavi ve izlem -</w:t>
            </w:r>
            <w:r>
              <w:rPr>
                <w:sz w:val="16"/>
                <w:szCs w:val="16"/>
                <w:lang w:eastAsia="ar-SA"/>
              </w:rPr>
              <w:t>V</w:t>
            </w:r>
            <w:r w:rsidRPr="00E77FD7">
              <w:rPr>
                <w:sz w:val="16"/>
                <w:szCs w:val="16"/>
                <w:lang w:eastAsia="ar-SA"/>
              </w:rPr>
              <w:t xml:space="preserve"> (FTC)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11.00  - 12.00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Differansiye tiroid kanserleri: tanı, tedavi ve izlem -</w:t>
            </w:r>
            <w:r>
              <w:rPr>
                <w:sz w:val="16"/>
                <w:szCs w:val="16"/>
                <w:lang w:eastAsia="ar-SA"/>
              </w:rPr>
              <w:t>VI</w:t>
            </w:r>
            <w:r w:rsidRPr="00E77FD7">
              <w:rPr>
                <w:sz w:val="16"/>
                <w:szCs w:val="16"/>
                <w:lang w:eastAsia="ar-SA"/>
              </w:rPr>
              <w:t xml:space="preserve"> (HCC)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Dalağın Cerrahi hastalıkları ve Yaralanmaları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Dalağın Cerrahi hastalıkları ve Yaralanmaları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rPr>
          <w:sz w:val="16"/>
          <w:szCs w:val="16"/>
          <w:lang w:eastAsia="ar-SA"/>
        </w:rPr>
      </w:pPr>
    </w:p>
    <w:p w:rsidR="0034277C" w:rsidRPr="00E77FD7" w:rsidRDefault="0034277C" w:rsidP="00252DF7">
      <w:pPr>
        <w:numPr>
          <w:ilvl w:val="0"/>
          <w:numId w:val="7"/>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Pankreasın ekzokrin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Medüller tiroid kanserleri: tanı, tedavi ve izlem-</w:t>
            </w:r>
            <w:r>
              <w:rPr>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Medüller tiroid kanserleri: tanı, tedavi ve izlem-</w:t>
            </w:r>
            <w:r>
              <w:rPr>
                <w:sz w:val="16"/>
                <w:szCs w:val="16"/>
                <w:lang w:eastAsia="ar-SA"/>
              </w:rPr>
              <w:t>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9341F8" w:rsidRDefault="0034277C" w:rsidP="00252DF7">
      <w:pPr>
        <w:numPr>
          <w:ilvl w:val="0"/>
          <w:numId w:val="7"/>
        </w:numPr>
        <w:suppressAutoHyphens/>
        <w:rPr>
          <w:sz w:val="16"/>
          <w:szCs w:val="16"/>
          <w:lang w:eastAsia="ar-SA"/>
        </w:rPr>
      </w:pPr>
      <w:r w:rsidRPr="009341F8">
        <w:rPr>
          <w:sz w:val="16"/>
          <w:szCs w:val="16"/>
          <w:lang w:eastAsia="ar-SA"/>
        </w:rPr>
        <w:t>GÜN</w:t>
      </w:r>
      <w:r w:rsidRPr="009341F8">
        <w:rPr>
          <w:sz w:val="16"/>
          <w:szCs w:val="16"/>
        </w:rPr>
        <w:t xml:space="preserve"> </w:t>
      </w: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Medüller tiroid kanserleri: tanı, tedavi ve izlem-</w:t>
            </w:r>
            <w:r>
              <w:rPr>
                <w:sz w:val="16"/>
                <w:szCs w:val="16"/>
                <w:lang w:eastAsia="ar-SA"/>
              </w:rPr>
              <w:t>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Safra kesesi ve safra yolları tümörleri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Safra kesesi ve safra yolları tümörleri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Asit ve Baz dengesi  bozuklukları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Asit ve Baz dengesi  bozuklukları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Asit ve Baz dengesi  bozuklukları -3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bl>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r w:rsidRPr="00E77FD7">
        <w:rPr>
          <w:b/>
          <w:sz w:val="18"/>
          <w:szCs w:val="18"/>
          <w:lang w:eastAsia="ar-SA"/>
        </w:rPr>
        <w:t xml:space="preserve">III. HAFTA                                              </w:t>
      </w:r>
    </w:p>
    <w:p w:rsidR="0034277C" w:rsidRPr="00E77FD7" w:rsidRDefault="0034277C" w:rsidP="0034277C">
      <w:pPr>
        <w:suppressAutoHyphens/>
        <w:rPr>
          <w:sz w:val="16"/>
          <w:szCs w:val="16"/>
          <w:lang w:eastAsia="ar-SA"/>
        </w:rPr>
      </w:pPr>
    </w:p>
    <w:p w:rsidR="0034277C" w:rsidRPr="00E77FD7" w:rsidRDefault="0034277C" w:rsidP="00252DF7">
      <w:pPr>
        <w:numPr>
          <w:ilvl w:val="0"/>
          <w:numId w:val="8"/>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Abdominal travma ve Kompartman sendromu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Abdominal travma ve Kompartman sendromu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Abdominal travma ve Kompartman sendromu -3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Mide  tümörleri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6621C8">
              <w:rPr>
                <w:sz w:val="16"/>
                <w:szCs w:val="16"/>
              </w:rPr>
              <w:t>Dr. Öğr. Ü.Selahattin VURAL</w:t>
            </w: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Mide  tümörleri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6621C8">
              <w:rPr>
                <w:sz w:val="16"/>
                <w:szCs w:val="16"/>
              </w:rPr>
              <w:t>Dr. Öğr. Ü.Selahattin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ind w:left="-120" w:firstLine="15"/>
        <w:rPr>
          <w:sz w:val="16"/>
          <w:szCs w:val="16"/>
          <w:lang w:eastAsia="ar-SA"/>
        </w:rPr>
      </w:pPr>
    </w:p>
    <w:p w:rsidR="0034277C" w:rsidRDefault="0034277C" w:rsidP="0034277C">
      <w:pPr>
        <w:suppressAutoHyphens/>
        <w:rPr>
          <w:sz w:val="16"/>
          <w:szCs w:val="16"/>
          <w:lang w:eastAsia="ar-SA"/>
        </w:rPr>
      </w:pPr>
    </w:p>
    <w:p w:rsidR="0034277C" w:rsidRPr="00E77FD7" w:rsidRDefault="0034277C" w:rsidP="00252DF7">
      <w:pPr>
        <w:numPr>
          <w:ilvl w:val="0"/>
          <w:numId w:val="8"/>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anorektal hastalıklar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anorektal hastalıklar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Cerrahi sütür materyalleri ve sütür teknikleri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lastRenderedPageBreak/>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252DF7">
      <w:pPr>
        <w:numPr>
          <w:ilvl w:val="0"/>
          <w:numId w:val="8"/>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ind w:firstLine="708"/>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Tiroidin diğer malign tümörleri-</w:t>
            </w:r>
            <w:r>
              <w:rPr>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Tiroidin diğer malign tümörleri-</w:t>
            </w:r>
            <w:r>
              <w:rPr>
                <w:sz w:val="16"/>
                <w:szCs w:val="16"/>
                <w:lang w:eastAsia="ar-SA"/>
              </w:rPr>
              <w:t>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Tiroidin diğer malign tümörleri</w:t>
            </w:r>
            <w:r>
              <w:rPr>
                <w:sz w:val="16"/>
                <w:szCs w:val="16"/>
                <w:lang w:eastAsia="ar-SA"/>
              </w:rPr>
              <w:t>-III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Default="0034277C" w:rsidP="0034277C">
      <w:pPr>
        <w:suppressAutoHyphens/>
        <w:ind w:left="720"/>
        <w:rPr>
          <w:sz w:val="16"/>
          <w:szCs w:val="16"/>
          <w:lang w:eastAsia="ar-SA"/>
        </w:rPr>
      </w:pPr>
    </w:p>
    <w:p w:rsidR="0034277C" w:rsidRPr="00E77FD7" w:rsidRDefault="0034277C" w:rsidP="00252DF7">
      <w:pPr>
        <w:numPr>
          <w:ilvl w:val="0"/>
          <w:numId w:val="8"/>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Karaciğerin benign hastalıkları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Kist Hidatik</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Karaciğerin malign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Karaciğerin malign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İntestinal obstrüksiyonlar </w:t>
            </w:r>
            <w:r>
              <w:rPr>
                <w:sz w:val="16"/>
                <w:szCs w:val="16"/>
                <w:lang w:eastAsia="ar-SA"/>
              </w:rPr>
              <w:t>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İntestinal obstrüksiyonlar</w:t>
            </w:r>
            <w:r>
              <w:rPr>
                <w:sz w:val="16"/>
                <w:szCs w:val="16"/>
                <w:lang w:eastAsia="ar-SA"/>
              </w:rPr>
              <w:t xml:space="preserve">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bl>
    <w:p w:rsidR="0034277C" w:rsidRPr="00E77FD7" w:rsidRDefault="0034277C" w:rsidP="0034277C">
      <w:pPr>
        <w:shd w:val="clear" w:color="auto" w:fill="FFFFFF"/>
        <w:suppressAutoHyphens/>
        <w:rPr>
          <w:b/>
          <w:sz w:val="18"/>
          <w:szCs w:val="18"/>
          <w:lang w:eastAsia="ar-SA"/>
        </w:rPr>
      </w:pPr>
    </w:p>
    <w:p w:rsidR="0034277C" w:rsidRPr="00E77FD7" w:rsidRDefault="0034277C" w:rsidP="00252DF7">
      <w:pPr>
        <w:numPr>
          <w:ilvl w:val="0"/>
          <w:numId w:val="8"/>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Kolon polipleri ve polipozis sendromları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Kolon polipleri ve polipozis sendromları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Hipovolemik ve septik şok</w:t>
            </w:r>
            <w:r>
              <w:rPr>
                <w:sz w:val="16"/>
                <w:szCs w:val="16"/>
                <w:lang w:eastAsia="ar-SA"/>
              </w:rPr>
              <w:t xml:space="preserve">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Hipovolemik ve septik şok</w:t>
            </w:r>
            <w:r>
              <w:rPr>
                <w:sz w:val="16"/>
                <w:szCs w:val="16"/>
                <w:lang w:eastAsia="ar-SA"/>
              </w:rPr>
              <w:t xml:space="preserve">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hd w:val="clear" w:color="auto" w:fill="FFFFFF"/>
        <w:suppressAutoHyphens/>
        <w:rPr>
          <w:sz w:val="16"/>
          <w:szCs w:val="16"/>
          <w:lang w:eastAsia="ar-SA"/>
        </w:rPr>
      </w:pPr>
      <w:r w:rsidRPr="00E77FD7">
        <w:rPr>
          <w:b/>
          <w:sz w:val="18"/>
          <w:szCs w:val="18"/>
          <w:lang w:eastAsia="ar-SA"/>
        </w:rPr>
        <w:t xml:space="preserve">IV. HAFTA                              </w:t>
      </w:r>
    </w:p>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9"/>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rPr>
                <w:sz w:val="16"/>
                <w:szCs w:val="16"/>
                <w:lang w:eastAsia="ar-SA"/>
              </w:rPr>
            </w:pPr>
            <w:r w:rsidRPr="00054234">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rPr>
                <w:sz w:val="16"/>
                <w:szCs w:val="16"/>
                <w:lang w:eastAsia="ar-SA"/>
              </w:rPr>
            </w:pPr>
            <w:r w:rsidRPr="00054234">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Üst GIS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rPr>
                <w:sz w:val="16"/>
                <w:szCs w:val="16"/>
                <w:lang w:eastAsia="ar-SA"/>
              </w:rPr>
            </w:pPr>
            <w:r>
              <w:rPr>
                <w:sz w:val="16"/>
                <w:szCs w:val="16"/>
              </w:rPr>
              <w:t>Dr. Öğr. Ü.</w:t>
            </w:r>
            <w:r w:rsidRPr="00054234">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Alt GIS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snapToGrid w:val="0"/>
              <w:rPr>
                <w:sz w:val="16"/>
                <w:szCs w:val="16"/>
                <w:lang w:eastAsia="ar-SA"/>
              </w:rPr>
            </w:pPr>
            <w:r>
              <w:rPr>
                <w:sz w:val="16"/>
                <w:szCs w:val="16"/>
              </w:rPr>
              <w:t>Dr. Öğr. Ü.</w:t>
            </w:r>
            <w:r w:rsidRPr="00054234">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İnce barsak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E14FB4">
            <w:pPr>
              <w:suppressAutoHyphens/>
              <w:rPr>
                <w:sz w:val="16"/>
                <w:szCs w:val="16"/>
                <w:lang w:eastAsia="ar-SA"/>
              </w:rPr>
            </w:pPr>
            <w:r>
              <w:rPr>
                <w:sz w:val="16"/>
                <w:szCs w:val="16"/>
              </w:rPr>
              <w:t>Dr. Öğr. Ü.</w:t>
            </w:r>
            <w:r w:rsidR="00E14FB4">
              <w:rPr>
                <w:sz w:val="16"/>
                <w:szCs w:val="16"/>
              </w:rPr>
              <w:t>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14.30  - 15.30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rPr>
                <w:sz w:val="16"/>
                <w:szCs w:val="16"/>
                <w:lang w:eastAsia="ar-SA"/>
              </w:rPr>
            </w:pPr>
            <w:r w:rsidRPr="00054234">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054234" w:rsidRDefault="0034277C" w:rsidP="00A103C3">
            <w:pPr>
              <w:suppressAutoHyphens/>
              <w:rPr>
                <w:sz w:val="16"/>
                <w:szCs w:val="16"/>
                <w:lang w:eastAsia="ar-SA"/>
              </w:rPr>
            </w:pPr>
            <w:r w:rsidRPr="00054234">
              <w:rPr>
                <w:sz w:val="16"/>
                <w:szCs w:val="16"/>
                <w:lang w:eastAsia="ar-SA"/>
              </w:rPr>
              <w:t>Tüm Öğretim Üyeleri</w:t>
            </w:r>
          </w:p>
        </w:tc>
      </w:tr>
    </w:tbl>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9"/>
        </w:numPr>
        <w:shd w:val="clear" w:color="auto" w:fill="FFFFFF"/>
        <w:suppressAutoHyphens/>
        <w:rPr>
          <w:sz w:val="16"/>
          <w:szCs w:val="16"/>
          <w:lang w:eastAsia="ar-SA"/>
        </w:rPr>
      </w:pPr>
      <w:r>
        <w:rPr>
          <w:sz w:val="16"/>
          <w:szCs w:val="16"/>
          <w:lang w:eastAsia="ar-SA"/>
        </w:rPr>
        <w:t xml:space="preserve">GÜN  </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 xml:space="preserve">Kolonun </w:t>
            </w:r>
            <w:r>
              <w:rPr>
                <w:sz w:val="16"/>
                <w:szCs w:val="16"/>
                <w:lang w:eastAsia="ar-SA"/>
              </w:rPr>
              <w:t>benign cerrahi hastalıkları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Kolonun benign cerrahi hastalıkları -</w:t>
            </w:r>
            <w:r>
              <w:rPr>
                <w:sz w:val="16"/>
                <w:szCs w:val="16"/>
                <w:lang w:eastAsia="ar-SA"/>
              </w:rPr>
              <w:t>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 xml:space="preserve">Kolonun </w:t>
            </w:r>
            <w:r>
              <w:rPr>
                <w:sz w:val="16"/>
                <w:szCs w:val="16"/>
                <w:lang w:eastAsia="ar-SA"/>
              </w:rPr>
              <w:t>benign cerrahi hastalıkları -3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rPr>
          <w:trHeight w:val="122"/>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rPr>
          <w:sz w:val="16"/>
          <w:szCs w:val="16"/>
          <w:lang w:eastAsia="ar-SA"/>
        </w:rPr>
      </w:pPr>
    </w:p>
    <w:p w:rsidR="0034277C" w:rsidRDefault="0034277C" w:rsidP="0034277C">
      <w:pPr>
        <w:shd w:val="clear" w:color="auto" w:fill="FFFFFF"/>
        <w:suppressAutoHyphens/>
        <w:rPr>
          <w:sz w:val="16"/>
          <w:szCs w:val="16"/>
          <w:lang w:eastAsia="ar-SA"/>
        </w:rPr>
      </w:pPr>
    </w:p>
    <w:p w:rsidR="0034277C" w:rsidRPr="00E77FD7" w:rsidRDefault="0034277C" w:rsidP="00252DF7">
      <w:pPr>
        <w:numPr>
          <w:ilvl w:val="0"/>
          <w:numId w:val="9"/>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Paratiroid hastalıkları ve Tümörleri – </w:t>
            </w:r>
            <w:r>
              <w:rPr>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Paratiroid hastalıkları ve Tümörleri – </w:t>
            </w:r>
            <w:r>
              <w:rPr>
                <w:sz w:val="16"/>
                <w:szCs w:val="16"/>
                <w:lang w:eastAsia="ar-SA"/>
              </w:rPr>
              <w:t>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Özofagus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E14FB4" w:rsidP="00E14FB4">
            <w:pPr>
              <w:suppressAutoHyphens/>
              <w:rPr>
                <w:lang w:eastAsia="ar-SA"/>
              </w:rPr>
            </w:pPr>
            <w:r>
              <w:rPr>
                <w:sz w:val="16"/>
                <w:szCs w:val="16"/>
              </w:rPr>
              <w:t>Dr. Öğr. Ü.Mehmet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252DF7">
      <w:pPr>
        <w:numPr>
          <w:ilvl w:val="0"/>
          <w:numId w:val="9"/>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sz w:val="16"/>
                <w:szCs w:val="16"/>
                <w:lang w:eastAsia="ar-SA"/>
              </w:rPr>
              <w:t xml:space="preserve">Paratiroid hastalıkları ve Tümörleri – </w:t>
            </w:r>
            <w:r>
              <w:rPr>
                <w:sz w:val="16"/>
                <w:szCs w:val="16"/>
                <w:lang w:eastAsia="ar-SA"/>
              </w:rPr>
              <w:t>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Paratiroid hastalıkları ve Tümörleri – </w:t>
            </w:r>
            <w:r>
              <w:rPr>
                <w:sz w:val="16"/>
                <w:szCs w:val="16"/>
                <w:lang w:eastAsia="ar-SA"/>
              </w:rPr>
              <w:t>IV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Paratiroid hastalıkları ve Tümörleri – </w:t>
            </w:r>
            <w:r>
              <w:rPr>
                <w:sz w:val="16"/>
                <w:szCs w:val="16"/>
                <w:lang w:eastAsia="ar-SA"/>
              </w:rPr>
              <w:t>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Paratiroid hastalıkları ve Tümörleri – </w:t>
            </w:r>
            <w:r>
              <w:rPr>
                <w:sz w:val="16"/>
                <w:szCs w:val="16"/>
                <w:lang w:eastAsia="ar-SA"/>
              </w:rPr>
              <w:t>VI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Kolon kanserleri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Kolon kanserleri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bl>
    <w:p w:rsidR="0034277C" w:rsidRPr="00E77FD7"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252DF7">
      <w:pPr>
        <w:numPr>
          <w:ilvl w:val="0"/>
          <w:numId w:val="9"/>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Apendiks hastalıkları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rPr>
          <w:trHeight w:val="150"/>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Apendiks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Enterokütan fistüller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hd w:val="clear" w:color="auto" w:fill="FFFFFF"/>
        <w:suppressAutoHyphens/>
        <w:rPr>
          <w:sz w:val="16"/>
          <w:szCs w:val="16"/>
          <w:lang w:eastAsia="ar-SA"/>
        </w:rPr>
      </w:pPr>
      <w:r w:rsidRPr="00E77FD7">
        <w:rPr>
          <w:b/>
          <w:sz w:val="18"/>
          <w:szCs w:val="18"/>
          <w:lang w:eastAsia="ar-SA"/>
        </w:rPr>
        <w:t xml:space="preserve">V. HAFTA                                            </w:t>
      </w:r>
    </w:p>
    <w:p w:rsidR="0034277C" w:rsidRPr="00E77FD7" w:rsidRDefault="0034277C" w:rsidP="0034277C">
      <w:pPr>
        <w:suppressAutoHyphens/>
        <w:rPr>
          <w:sz w:val="16"/>
          <w:szCs w:val="16"/>
          <w:lang w:eastAsia="ar-SA"/>
        </w:rPr>
      </w:pPr>
    </w:p>
    <w:p w:rsidR="0034277C" w:rsidRPr="00E77FD7" w:rsidRDefault="0034277C" w:rsidP="00252DF7">
      <w:pPr>
        <w:numPr>
          <w:ilvl w:val="0"/>
          <w:numId w:val="10"/>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05"/>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Rektum tümörleri -1</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124692">
              <w:rPr>
                <w:sz w:val="16"/>
                <w:szCs w:val="16"/>
              </w:rPr>
              <w:t>Dr. Öğr. Ü.İsmail AYDIN</w:t>
            </w:r>
          </w:p>
        </w:tc>
      </w:tr>
      <w:tr w:rsidR="00E14FB4" w:rsidRPr="00E77FD7" w:rsidTr="00A103C3">
        <w:tc>
          <w:tcPr>
            <w:tcW w:w="1419"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E14FB4" w:rsidRPr="00E77FD7" w:rsidRDefault="00E14FB4" w:rsidP="00A103C3">
            <w:pPr>
              <w:suppressAutoHyphens/>
              <w:rPr>
                <w:sz w:val="16"/>
                <w:szCs w:val="16"/>
                <w:lang w:eastAsia="ar-SA"/>
              </w:rPr>
            </w:pPr>
            <w:r w:rsidRPr="00E77FD7">
              <w:rPr>
                <w:sz w:val="16"/>
                <w:szCs w:val="16"/>
                <w:lang w:eastAsia="ar-SA"/>
              </w:rPr>
              <w:t>Rektum tümörleri -2</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E14FB4" w:rsidRDefault="00E14FB4">
            <w:r w:rsidRPr="00124692">
              <w:rPr>
                <w:sz w:val="16"/>
                <w:szCs w:val="16"/>
              </w:rPr>
              <w:t>Dr. Öğr. Ü.İsmail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Anal kanser</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hd w:val="clear" w:color="auto" w:fill="FFFFFF"/>
        <w:suppressAutoHyphens/>
        <w:rPr>
          <w:b/>
          <w:sz w:val="16"/>
          <w:szCs w:val="16"/>
          <w:lang w:eastAsia="ar-SA"/>
        </w:rPr>
      </w:pPr>
    </w:p>
    <w:p w:rsidR="0034277C" w:rsidRPr="00EB6C67" w:rsidRDefault="0034277C" w:rsidP="00252DF7">
      <w:pPr>
        <w:numPr>
          <w:ilvl w:val="0"/>
          <w:numId w:val="10"/>
        </w:numPr>
        <w:shd w:val="clear" w:color="auto" w:fill="FFFFFF"/>
        <w:suppressAutoHyphens/>
        <w:rPr>
          <w:sz w:val="16"/>
          <w:szCs w:val="16"/>
          <w:lang w:eastAsia="ar-SA"/>
        </w:rPr>
      </w:pPr>
      <w:r w:rsidRPr="00EB6C67">
        <w:rPr>
          <w:sz w:val="18"/>
          <w:szCs w:val="18"/>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Akut batın –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Akut batın –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Akut batın – 3</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Akut batın – 4</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Default="0034277C" w:rsidP="0034277C">
      <w:pPr>
        <w:suppressAutoHyphens/>
        <w:rPr>
          <w:sz w:val="16"/>
          <w:szCs w:val="16"/>
          <w:lang w:eastAsia="ar-SA"/>
        </w:rPr>
      </w:pPr>
    </w:p>
    <w:p w:rsidR="0034277C" w:rsidRPr="00E77FD7" w:rsidRDefault="0034277C" w:rsidP="00252DF7">
      <w:pPr>
        <w:numPr>
          <w:ilvl w:val="0"/>
          <w:numId w:val="10"/>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13351" w:type="dxa"/>
        <w:tblInd w:w="-30" w:type="dxa"/>
        <w:tblLayout w:type="fixed"/>
        <w:tblLook w:val="0000"/>
      </w:tblPr>
      <w:tblGrid>
        <w:gridCol w:w="1419"/>
        <w:gridCol w:w="4678"/>
        <w:gridCol w:w="2418"/>
        <w:gridCol w:w="241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c>
          <w:tcPr>
            <w:tcW w:w="2418" w:type="dxa"/>
          </w:tcPr>
          <w:p w:rsidR="0034277C" w:rsidRPr="00E77FD7" w:rsidRDefault="0034277C" w:rsidP="00A103C3">
            <w:pPr>
              <w:tabs>
                <w:tab w:val="left" w:pos="2475"/>
              </w:tabs>
              <w:suppressAutoHyphens/>
              <w:rPr>
                <w:sz w:val="16"/>
                <w:szCs w:val="16"/>
                <w:lang w:eastAsia="ar-SA"/>
              </w:rPr>
            </w:pPr>
          </w:p>
        </w:tc>
        <w:tc>
          <w:tcPr>
            <w:tcW w:w="2418" w:type="dxa"/>
          </w:tcPr>
          <w:p w:rsidR="0034277C" w:rsidRPr="00E77FD7" w:rsidRDefault="00AA7E9D" w:rsidP="00A103C3">
            <w:pPr>
              <w:suppressAutoHyphens/>
              <w:rPr>
                <w:lang w:eastAsia="ar-SA"/>
              </w:rPr>
            </w:pPr>
            <w:r>
              <w:rPr>
                <w:sz w:val="16"/>
                <w:szCs w:val="16"/>
              </w:rPr>
              <w:t>Prof.Dr. İlker ŞENGÜL</w:t>
            </w: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tabs>
                <w:tab w:val="left" w:pos="2475"/>
              </w:tabs>
              <w:suppressAutoHyphens/>
              <w:rPr>
                <w:sz w:val="16"/>
                <w:szCs w:val="16"/>
                <w:lang w:eastAsia="ar-SA"/>
              </w:rPr>
            </w:pPr>
            <w:r w:rsidRPr="00E77FD7">
              <w:rPr>
                <w:sz w:val="16"/>
                <w:szCs w:val="16"/>
                <w:lang w:eastAsia="ar-SA"/>
              </w:rPr>
              <w:t>Pankreasın endokrin tümörleri-I</w:t>
            </w:r>
            <w:r w:rsidRPr="00E77FD7">
              <w:rPr>
                <w:sz w:val="16"/>
                <w:szCs w:val="16"/>
                <w:lang w:eastAsia="ar-SA"/>
              </w:rPr>
              <w:tab/>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Hemostaz ve transfüzyon</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Ü.Tuncer ÖZTÜRK</w:t>
            </w: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13.30  -  14.30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tabs>
                <w:tab w:val="left" w:pos="2475"/>
              </w:tabs>
              <w:suppressAutoHyphens/>
              <w:rPr>
                <w:sz w:val="16"/>
                <w:szCs w:val="16"/>
                <w:lang w:eastAsia="ar-SA"/>
              </w:rPr>
            </w:pPr>
            <w:r w:rsidRPr="00E77FD7">
              <w:rPr>
                <w:sz w:val="16"/>
                <w:szCs w:val="16"/>
                <w:lang w:eastAsia="ar-SA"/>
              </w:rPr>
              <w:t>Pankreasın endokrin tümörleri-II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Default="0034277C" w:rsidP="0034277C">
      <w:pPr>
        <w:suppressAutoHyphens/>
        <w:rPr>
          <w:b/>
          <w:sz w:val="16"/>
          <w:szCs w:val="16"/>
          <w:lang w:eastAsia="ar-SA"/>
        </w:rPr>
      </w:pPr>
    </w:p>
    <w:p w:rsidR="0034277C" w:rsidRDefault="0034277C" w:rsidP="0034277C">
      <w:pPr>
        <w:suppressAutoHyphens/>
        <w:rPr>
          <w:b/>
          <w:sz w:val="16"/>
          <w:szCs w:val="16"/>
          <w:lang w:eastAsia="ar-SA"/>
        </w:rPr>
      </w:pPr>
    </w:p>
    <w:p w:rsidR="0034277C" w:rsidRPr="00E77FD7" w:rsidRDefault="0034277C" w:rsidP="00252DF7">
      <w:pPr>
        <w:numPr>
          <w:ilvl w:val="0"/>
          <w:numId w:val="10"/>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lastRenderedPageBreak/>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tabs>
                <w:tab w:val="left" w:pos="2475"/>
              </w:tabs>
              <w:suppressAutoHyphens/>
              <w:rPr>
                <w:sz w:val="16"/>
                <w:szCs w:val="16"/>
                <w:lang w:eastAsia="ar-SA"/>
              </w:rPr>
            </w:pPr>
            <w:r w:rsidRPr="00E77FD7">
              <w:rPr>
                <w:sz w:val="16"/>
                <w:szCs w:val="16"/>
                <w:lang w:eastAsia="ar-SA"/>
              </w:rPr>
              <w:t>Pankreasın endokrin tümörleri-III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Pankreasın endokrin tümörleri-IV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Morbid obezite ve cerrahi tedavisi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xml:space="preserve">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 Morbid obezite ve cerrahi tedavisi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xml:space="preserve">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34277C">
      <w:pPr>
        <w:suppressAutoHyphens/>
        <w:rPr>
          <w:sz w:val="16"/>
          <w:szCs w:val="16"/>
          <w:lang w:eastAsia="ar-SA"/>
        </w:rPr>
      </w:pPr>
    </w:p>
    <w:p w:rsidR="0034277C" w:rsidRPr="00E77FD7" w:rsidRDefault="0034277C" w:rsidP="00252DF7">
      <w:pPr>
        <w:numPr>
          <w:ilvl w:val="0"/>
          <w:numId w:val="10"/>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Gastroenteropankreatik Nörooendokrin Tümörler (GEP-NET)-</w:t>
            </w:r>
            <w:r>
              <w:rPr>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Gastroenteropankreatik Nö</w:t>
            </w:r>
            <w:r>
              <w:rPr>
                <w:sz w:val="16"/>
                <w:szCs w:val="16"/>
                <w:lang w:eastAsia="ar-SA"/>
              </w:rPr>
              <w:t>rooendokrin Tümörler (GEP-NET)-I</w:t>
            </w:r>
            <w:r w:rsidRPr="00E77FD7">
              <w:rPr>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Pankreatitler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Pankreatitler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Default="0034277C" w:rsidP="0034277C">
      <w:pPr>
        <w:shd w:val="clear" w:color="auto" w:fill="FFFFFF"/>
        <w:suppressAutoHyphens/>
        <w:rPr>
          <w:b/>
          <w:sz w:val="18"/>
          <w:szCs w:val="18"/>
          <w:lang w:eastAsia="ar-SA"/>
        </w:rPr>
      </w:pPr>
    </w:p>
    <w:p w:rsidR="0034277C" w:rsidRDefault="0034277C" w:rsidP="0034277C">
      <w:pPr>
        <w:shd w:val="clear" w:color="auto" w:fill="FFFFFF"/>
        <w:suppressAutoHyphens/>
        <w:rPr>
          <w:b/>
          <w:sz w:val="18"/>
          <w:szCs w:val="18"/>
          <w:lang w:eastAsia="ar-SA"/>
        </w:rPr>
      </w:pPr>
    </w:p>
    <w:p w:rsidR="0034277C" w:rsidRPr="00E77FD7" w:rsidRDefault="0034277C" w:rsidP="0034277C">
      <w:pPr>
        <w:shd w:val="clear" w:color="auto" w:fill="FFFFFF"/>
        <w:suppressAutoHyphens/>
        <w:rPr>
          <w:sz w:val="16"/>
          <w:szCs w:val="16"/>
          <w:lang w:eastAsia="ar-SA"/>
        </w:rPr>
      </w:pPr>
      <w:r>
        <w:rPr>
          <w:b/>
          <w:sz w:val="18"/>
          <w:szCs w:val="18"/>
          <w:lang w:eastAsia="ar-SA"/>
        </w:rPr>
        <w:t>V</w:t>
      </w:r>
      <w:r w:rsidRPr="00E77FD7">
        <w:rPr>
          <w:b/>
          <w:sz w:val="18"/>
          <w:szCs w:val="18"/>
          <w:lang w:eastAsia="ar-SA"/>
        </w:rPr>
        <w:t xml:space="preserve">I. HAFTA                                           </w:t>
      </w:r>
    </w:p>
    <w:p w:rsidR="0034277C" w:rsidRPr="00E77FD7" w:rsidRDefault="0034277C" w:rsidP="0034277C">
      <w:pPr>
        <w:suppressAutoHyphens/>
        <w:rPr>
          <w:sz w:val="16"/>
          <w:szCs w:val="16"/>
          <w:lang w:eastAsia="ar-SA"/>
        </w:rPr>
      </w:pPr>
    </w:p>
    <w:p w:rsidR="0034277C" w:rsidRPr="00E77FD7" w:rsidRDefault="0034277C" w:rsidP="00252DF7">
      <w:pPr>
        <w:numPr>
          <w:ilvl w:val="0"/>
          <w:numId w:val="11"/>
        </w:numPr>
        <w:suppressAutoHyphens/>
        <w:rPr>
          <w:sz w:val="16"/>
          <w:szCs w:val="16"/>
          <w:lang w:eastAsia="ar-SA"/>
        </w:rPr>
      </w:pPr>
      <w:r>
        <w:rPr>
          <w:sz w:val="16"/>
          <w:szCs w:val="16"/>
          <w:lang w:eastAsia="ar-SA"/>
        </w:rPr>
        <w:t>GÜN</w:t>
      </w:r>
    </w:p>
    <w:p w:rsidR="0034277C" w:rsidRPr="00E77FD7" w:rsidRDefault="0034277C" w:rsidP="0034277C">
      <w:pPr>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Gastroenteropankreatik Nö</w:t>
            </w:r>
            <w:r>
              <w:rPr>
                <w:sz w:val="16"/>
                <w:szCs w:val="16"/>
                <w:lang w:eastAsia="ar-SA"/>
              </w:rPr>
              <w:t>rooendokrin Tümörler (GEP-NET)-II</w:t>
            </w:r>
            <w:r w:rsidRPr="00E77FD7">
              <w:rPr>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Gastroenteropankreatik Nörooendokrin Tümörler (GEP-NET)-IV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Transplantasyon</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E14FB4">
            <w:pPr>
              <w:suppressAutoHyphens/>
              <w:snapToGrid w:val="0"/>
              <w:rPr>
                <w:sz w:val="16"/>
                <w:szCs w:val="16"/>
                <w:lang w:eastAsia="ar-SA"/>
              </w:rPr>
            </w:pPr>
            <w:r>
              <w:rPr>
                <w:sz w:val="16"/>
                <w:szCs w:val="16"/>
              </w:rPr>
              <w:t>Dr. Öğr. Ü.</w:t>
            </w:r>
            <w:r w:rsidRPr="00E77FD7">
              <w:rPr>
                <w:sz w:val="16"/>
                <w:szCs w:val="16"/>
              </w:rPr>
              <w:t xml:space="preserve"> </w:t>
            </w:r>
            <w:r w:rsidR="00E14FB4">
              <w:rPr>
                <w:sz w:val="16"/>
                <w:szCs w:val="16"/>
              </w:rPr>
              <w:t>Mehmet GÜLMEZ</w:t>
            </w:r>
          </w:p>
        </w:tc>
      </w:tr>
      <w:tr w:rsidR="0034277C" w:rsidRPr="00E77FD7" w:rsidTr="00A103C3">
        <w:trPr>
          <w:trHeight w:val="206"/>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Pr>
                <w:color w:val="000000"/>
                <w:sz w:val="16"/>
                <w:szCs w:val="16"/>
                <w:lang w:eastAsia="ar-SA"/>
              </w:rPr>
              <w:t xml:space="preserve">Güncel min. İnvaziv ve robotik cerrahi -1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İsmail AYDIN</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Pr>
                <w:color w:val="000000"/>
                <w:sz w:val="16"/>
                <w:szCs w:val="16"/>
                <w:lang w:eastAsia="ar-SA"/>
              </w:rPr>
              <w:t>Güncel min. İnvaziv ve robotik cerrahi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Ü.İ</w:t>
            </w:r>
            <w:r w:rsidRPr="00E77FD7">
              <w:rPr>
                <w:sz w:val="16"/>
                <w:szCs w:val="16"/>
              </w:rPr>
              <w:t>smail AYDIN</w:t>
            </w:r>
          </w:p>
        </w:tc>
      </w:tr>
    </w:tbl>
    <w:p w:rsidR="0034277C" w:rsidRPr="00E77FD7" w:rsidRDefault="0034277C" w:rsidP="0034277C">
      <w:pPr>
        <w:shd w:val="clear" w:color="auto" w:fill="FFFFFF"/>
        <w:suppressAutoHyphens/>
        <w:rPr>
          <w:b/>
          <w:sz w:val="18"/>
          <w:szCs w:val="18"/>
          <w:lang w:eastAsia="ar-SA"/>
        </w:rPr>
      </w:pPr>
    </w:p>
    <w:p w:rsidR="0034277C" w:rsidRPr="00E77FD7" w:rsidRDefault="0034277C" w:rsidP="0034277C">
      <w:pPr>
        <w:shd w:val="clear" w:color="auto" w:fill="FFFFFF"/>
        <w:suppressAutoHyphens/>
        <w:ind w:left="2124"/>
        <w:rPr>
          <w:b/>
          <w:sz w:val="18"/>
          <w:szCs w:val="18"/>
          <w:lang w:eastAsia="ar-SA"/>
        </w:rPr>
      </w:pPr>
    </w:p>
    <w:p w:rsidR="0034277C" w:rsidRPr="00E77FD7" w:rsidRDefault="0034277C" w:rsidP="00252DF7">
      <w:pPr>
        <w:numPr>
          <w:ilvl w:val="0"/>
          <w:numId w:val="11"/>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III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snapToGrid w:val="0"/>
              <w:rPr>
                <w:sz w:val="16"/>
                <w:szCs w:val="16"/>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Gastroözofageal reflü ve Hiatal herni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xml:space="preserve">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Gastroözofageal reflü ve Hiatal herni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 xml:space="preserve"> Selahattin VURAL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11"/>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IV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V</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Benign meme hastalıkları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color w:val="000000"/>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Benign meme hastalıkları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color w:val="000000"/>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bl>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11"/>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Malign meme hastalıkları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E14FB4">
            <w:pPr>
              <w:suppressAutoHyphens/>
              <w:rPr>
                <w:lang w:eastAsia="ar-SA"/>
              </w:rPr>
            </w:pPr>
            <w:r>
              <w:rPr>
                <w:sz w:val="16"/>
                <w:szCs w:val="16"/>
              </w:rPr>
              <w:t>Dr. Öğr. Ü.</w:t>
            </w:r>
            <w:r w:rsidR="00E14FB4">
              <w:rPr>
                <w:sz w:val="16"/>
                <w:szCs w:val="16"/>
              </w:rPr>
              <w:t>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Malign meme hastalıkları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861FE7" w:rsidP="00A103C3">
            <w:pPr>
              <w:suppressAutoHyphens/>
              <w:rPr>
                <w:lang w:eastAsia="ar-SA"/>
              </w:rPr>
            </w:pPr>
            <w:r>
              <w:rPr>
                <w:sz w:val="16"/>
                <w:szCs w:val="16"/>
              </w:rPr>
              <w:t>Dr. Öğr. Ü.Mehmet GÜLMEZ</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Yumuşak doku tümörleri ve Melanom</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sz w:val="16"/>
                <w:szCs w:val="16"/>
              </w:rPr>
            </w:pPr>
            <w:r>
              <w:rPr>
                <w:sz w:val="16"/>
                <w:szCs w:val="16"/>
              </w:rPr>
              <w:t>Dr. Öğr. Ü.Tuncer ÖZTÜRK</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Tüm Öğretim Üyeleri</w:t>
            </w:r>
          </w:p>
        </w:tc>
      </w:tr>
    </w:tbl>
    <w:p w:rsidR="0034277C"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11"/>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09.00 - 10.00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color w:val="000000"/>
                <w:sz w:val="16"/>
                <w:szCs w:val="16"/>
                <w:lang w:eastAsia="ar-SA"/>
              </w:rPr>
            </w:pPr>
            <w:r w:rsidRPr="00E77FD7">
              <w:rPr>
                <w:color w:val="000000"/>
                <w:sz w:val="16"/>
                <w:szCs w:val="16"/>
                <w:lang w:eastAsia="ar-SA"/>
              </w:rPr>
              <w:t>Karın Duvarı Fıtıkları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sz w:val="16"/>
                <w:szCs w:val="16"/>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10.00 - 11.00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color w:val="000000"/>
                <w:sz w:val="16"/>
                <w:szCs w:val="16"/>
                <w:lang w:eastAsia="ar-SA"/>
              </w:rPr>
            </w:pPr>
            <w:r w:rsidRPr="00E77FD7">
              <w:rPr>
                <w:color w:val="000000"/>
                <w:sz w:val="16"/>
                <w:szCs w:val="16"/>
                <w:lang w:eastAsia="ar-SA"/>
              </w:rPr>
              <w:t>Kasık Fıtıkları- 1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sz w:val="16"/>
                <w:szCs w:val="16"/>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11.00 – 12.00</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color w:val="000000"/>
                <w:sz w:val="16"/>
                <w:szCs w:val="16"/>
                <w:lang w:eastAsia="ar-SA"/>
              </w:rPr>
            </w:pPr>
            <w:r w:rsidRPr="00E77FD7">
              <w:rPr>
                <w:color w:val="000000"/>
                <w:sz w:val="16"/>
                <w:szCs w:val="16"/>
                <w:lang w:eastAsia="ar-SA"/>
              </w:rPr>
              <w:t xml:space="preserve">Kasık Fıtıkları- </w:t>
            </w:r>
            <w:r>
              <w:rPr>
                <w:color w:val="000000"/>
                <w:sz w:val="16"/>
                <w:szCs w:val="16"/>
                <w:lang w:eastAsia="ar-SA"/>
              </w:rPr>
              <w:t>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sz w:val="16"/>
                <w:szCs w:val="16"/>
                <w:lang w:eastAsia="ar-SA"/>
              </w:rPr>
            </w:pPr>
            <w:r>
              <w:rPr>
                <w:sz w:val="16"/>
                <w:szCs w:val="16"/>
              </w:rPr>
              <w:t>Dr. Öğr. Ü.</w:t>
            </w:r>
            <w:r w:rsidRPr="00E77FD7">
              <w:rPr>
                <w:sz w:val="16"/>
                <w:szCs w:val="16"/>
              </w:rPr>
              <w:t>Tuğrul KESİCİOĞLU</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VI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sz w:val="16"/>
                <w:szCs w:val="16"/>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Adrenal gland hastalıkları ve tümörleri-</w:t>
            </w:r>
            <w:r>
              <w:rPr>
                <w:color w:val="000000"/>
                <w:sz w:val="16"/>
                <w:szCs w:val="16"/>
                <w:lang w:eastAsia="ar-SA"/>
              </w:rPr>
              <w:t>VII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AA7E9D" w:rsidP="00A103C3">
            <w:pPr>
              <w:suppressAutoHyphens/>
              <w:rPr>
                <w:lang w:eastAsia="ar-SA"/>
              </w:rPr>
            </w:pPr>
            <w:r>
              <w:rPr>
                <w:sz w:val="16"/>
                <w:szCs w:val="16"/>
              </w:rPr>
              <w:t>Prof.Dr. İlker ŞENGÜL</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Tüm Öğretim Üyeleri</w:t>
            </w:r>
          </w:p>
        </w:tc>
      </w:tr>
    </w:tbl>
    <w:p w:rsidR="0034277C" w:rsidRDefault="0034277C" w:rsidP="0034277C">
      <w:pPr>
        <w:shd w:val="clear" w:color="auto" w:fill="FFFFFF"/>
        <w:suppressAutoHyphens/>
        <w:rPr>
          <w:sz w:val="16"/>
          <w:szCs w:val="16"/>
          <w:lang w:eastAsia="ar-SA"/>
        </w:rPr>
      </w:pPr>
    </w:p>
    <w:p w:rsidR="0034277C" w:rsidRDefault="0034277C" w:rsidP="0034277C">
      <w:pPr>
        <w:shd w:val="clear" w:color="auto" w:fill="FFFFFF"/>
        <w:suppressAutoHyphens/>
        <w:rPr>
          <w:sz w:val="16"/>
          <w:szCs w:val="16"/>
          <w:lang w:eastAsia="ar-SA"/>
        </w:rPr>
      </w:pPr>
    </w:p>
    <w:p w:rsidR="0034277C" w:rsidRDefault="0034277C" w:rsidP="0034277C">
      <w:pPr>
        <w:shd w:val="clear" w:color="auto" w:fill="FFFFFF"/>
        <w:suppressAutoHyphens/>
        <w:rPr>
          <w:sz w:val="16"/>
          <w:szCs w:val="16"/>
          <w:lang w:eastAsia="ar-SA"/>
        </w:rPr>
      </w:pPr>
    </w:p>
    <w:p w:rsidR="0034277C"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r>
        <w:rPr>
          <w:b/>
          <w:sz w:val="18"/>
          <w:szCs w:val="18"/>
          <w:lang w:eastAsia="ar-SA"/>
        </w:rPr>
        <w:t>V</w:t>
      </w:r>
      <w:r w:rsidRPr="00E77FD7">
        <w:rPr>
          <w:b/>
          <w:sz w:val="18"/>
          <w:szCs w:val="18"/>
          <w:lang w:eastAsia="ar-SA"/>
        </w:rPr>
        <w:t xml:space="preserve">II. HAFTA                                              </w:t>
      </w:r>
    </w:p>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252DF7">
      <w:pPr>
        <w:numPr>
          <w:ilvl w:val="0"/>
          <w:numId w:val="12"/>
        </w:numPr>
        <w:shd w:val="clear" w:color="auto" w:fill="FFFFFF"/>
        <w:suppressAutoHyphens/>
        <w:rPr>
          <w:sz w:val="16"/>
          <w:szCs w:val="16"/>
          <w:lang w:eastAsia="ar-SA"/>
        </w:rPr>
      </w:pPr>
      <w:r>
        <w:rPr>
          <w:sz w:val="16"/>
          <w:szCs w:val="16"/>
          <w:lang w:eastAsia="ar-SA"/>
        </w:rPr>
        <w:t>GÜN</w:t>
      </w:r>
    </w:p>
    <w:p w:rsidR="0034277C" w:rsidRPr="00E77FD7" w:rsidRDefault="0034277C" w:rsidP="0034277C">
      <w:pPr>
        <w:shd w:val="clear" w:color="auto" w:fill="FFFFFF"/>
        <w:suppressAutoHyphens/>
        <w:rPr>
          <w:sz w:val="16"/>
          <w:szCs w:val="16"/>
          <w:lang w:eastAsia="ar-SA"/>
        </w:rPr>
      </w:pP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Paraneoplastik Sendromlar, Multipl Endokrin Neoplazi (MEN) 1</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rPr>
          <w:trHeight w:val="278"/>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Paraneoplastik Sendromlar, Multipl Endokrin Neoplazi (MEN)  2</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Default="0034277C" w:rsidP="00A103C3">
            <w:r>
              <w:rPr>
                <w:sz w:val="16"/>
                <w:szCs w:val="16"/>
              </w:rPr>
              <w:t>Dr. Öğr. Ü.Tuncer ÖZTÜRK</w:t>
            </w:r>
          </w:p>
        </w:tc>
      </w:tr>
      <w:tr w:rsidR="0034277C" w:rsidRPr="00E77FD7" w:rsidTr="00A103C3">
        <w:trPr>
          <w:trHeight w:val="330"/>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Tüm Öğretim Üyeleri</w:t>
            </w:r>
          </w:p>
        </w:tc>
      </w:tr>
    </w:tbl>
    <w:p w:rsidR="0034277C" w:rsidRPr="00784C4E" w:rsidRDefault="0034277C" w:rsidP="00252DF7">
      <w:pPr>
        <w:pStyle w:val="ListeParagraf"/>
        <w:numPr>
          <w:ilvl w:val="0"/>
          <w:numId w:val="12"/>
        </w:numPr>
        <w:shd w:val="clear" w:color="auto" w:fill="FFFFFF"/>
        <w:rPr>
          <w:sz w:val="16"/>
          <w:szCs w:val="16"/>
        </w:rPr>
      </w:pPr>
      <w:r w:rsidRPr="00784C4E">
        <w:rPr>
          <w:sz w:val="16"/>
          <w:szCs w:val="16"/>
        </w:rPr>
        <w:t>GÜN</w:t>
      </w: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7" w:lineRule="exact"/>
              <w:rPr>
                <w:sz w:val="16"/>
                <w:szCs w:val="16"/>
                <w:lang w:eastAsia="ar-SA"/>
              </w:rPr>
            </w:pPr>
            <w:r w:rsidRPr="00E77FD7">
              <w:rPr>
                <w:color w:val="000000"/>
                <w:sz w:val="16"/>
                <w:szCs w:val="16"/>
                <w:lang w:eastAsia="ar-SA"/>
              </w:rPr>
              <w:t>Vizit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rPr>
          <w:trHeight w:val="278"/>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autoSpaceDE w:val="0"/>
              <w:spacing w:line="192" w:lineRule="exact"/>
              <w:rPr>
                <w:sz w:val="16"/>
                <w:szCs w:val="16"/>
                <w:lang w:eastAsia="ar-SA"/>
              </w:rPr>
            </w:pPr>
            <w:r w:rsidRPr="00E77FD7">
              <w:rPr>
                <w:color w:val="000000"/>
                <w:sz w:val="16"/>
                <w:szCs w:val="16"/>
                <w:lang w:eastAsia="ar-SA"/>
              </w:rPr>
              <w:t xml:space="preserve">Pratik uygulama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rPr>
          <w:trHeight w:val="330"/>
        </w:trPr>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Ö Ğ L E     A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rPr>
                <w:lang w:eastAsia="ar-SA"/>
              </w:rPr>
            </w:pPr>
            <w:r w:rsidRPr="00E77FD7">
              <w:rPr>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color w:val="000000"/>
                <w:sz w:val="16"/>
                <w:szCs w:val="16"/>
                <w:lang w:eastAsia="ar-SA"/>
              </w:rPr>
              <w:t>Pratik uygulama</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r w:rsidRPr="00E77FD7">
              <w:rPr>
                <w:sz w:val="16"/>
                <w:szCs w:val="16"/>
                <w:lang w:eastAsia="ar-SA"/>
              </w:rPr>
              <w:t>Tüm Öğretim Üyeleri</w:t>
            </w:r>
          </w:p>
        </w:tc>
      </w:tr>
    </w:tbl>
    <w:p w:rsidR="0034277C"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r>
        <w:rPr>
          <w:sz w:val="16"/>
          <w:szCs w:val="16"/>
          <w:lang w:eastAsia="ar-SA"/>
        </w:rPr>
        <w:t xml:space="preserve">           3.     GÜN</w:t>
      </w: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b/>
                <w:sz w:val="16"/>
                <w:szCs w:val="16"/>
                <w:lang w:eastAsia="ar-SA"/>
              </w:rPr>
            </w:pPr>
            <w:r w:rsidRPr="00E77FD7">
              <w:rPr>
                <w:sz w:val="16"/>
                <w:szCs w:val="16"/>
                <w:lang w:eastAsia="ar-SA"/>
              </w:rPr>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jc w:val="center"/>
              <w:rPr>
                <w:b/>
                <w:sz w:val="16"/>
                <w:szCs w:val="16"/>
                <w:lang w:eastAsia="ar-SA"/>
              </w:rPr>
            </w:pPr>
            <w:r>
              <w:rPr>
                <w:b/>
                <w:sz w:val="16"/>
                <w:szCs w:val="16"/>
                <w:lang w:eastAsia="ar-SA"/>
              </w:rPr>
              <w:t>Serbest Çalışma</w:t>
            </w: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jc w:val="center"/>
              <w:rPr>
                <w:lang w:eastAsia="ar-SA"/>
              </w:rPr>
            </w:pPr>
            <w:r w:rsidRPr="00E77FD7">
              <w:rPr>
                <w:b/>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color w:val="000000"/>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15.30  - 1</w:t>
            </w:r>
            <w:r>
              <w:rPr>
                <w:sz w:val="16"/>
                <w:szCs w:val="16"/>
                <w:lang w:eastAsia="ar-SA"/>
              </w:rPr>
              <w:t>7</w:t>
            </w:r>
            <w:r w:rsidRPr="00E77FD7">
              <w:rPr>
                <w:sz w:val="16"/>
                <w:szCs w:val="16"/>
                <w:lang w:eastAsia="ar-SA"/>
              </w:rPr>
              <w:t>.</w:t>
            </w:r>
            <w:r>
              <w:rPr>
                <w:sz w:val="16"/>
                <w:szCs w:val="16"/>
                <w:lang w:eastAsia="ar-SA"/>
              </w:rPr>
              <w:t>00</w:t>
            </w:r>
            <w:r w:rsidRPr="00E77FD7">
              <w:rPr>
                <w:sz w:val="16"/>
                <w:szCs w:val="16"/>
                <w:lang w:eastAsia="ar-SA"/>
              </w:rPr>
              <w:t xml:space="preserve">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bl>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r>
        <w:rPr>
          <w:sz w:val="16"/>
          <w:szCs w:val="16"/>
          <w:lang w:eastAsia="ar-SA"/>
        </w:rPr>
        <w:t xml:space="preserve">         4.     GÜN </w:t>
      </w: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b/>
                <w:sz w:val="16"/>
                <w:szCs w:val="16"/>
                <w:lang w:eastAsia="ar-SA"/>
              </w:rPr>
            </w:pPr>
            <w:r w:rsidRPr="00E77FD7">
              <w:rPr>
                <w:sz w:val="16"/>
                <w:szCs w:val="16"/>
                <w:lang w:eastAsia="ar-SA"/>
              </w:rPr>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jc w:val="center"/>
              <w:rPr>
                <w:b/>
                <w:sz w:val="16"/>
                <w:szCs w:val="16"/>
                <w:lang w:eastAsia="ar-SA"/>
              </w:rPr>
            </w:pPr>
            <w:r w:rsidRPr="00E77FD7">
              <w:rPr>
                <w:b/>
                <w:sz w:val="16"/>
                <w:szCs w:val="16"/>
                <w:lang w:eastAsia="ar-SA"/>
              </w:rPr>
              <w:t>GENEL CERRAHİ STAJI-YAZILI/TEORİK SINAV</w:t>
            </w:r>
          </w:p>
          <w:p w:rsidR="0034277C" w:rsidRPr="00E77FD7" w:rsidRDefault="0034277C" w:rsidP="00A103C3">
            <w:pPr>
              <w:suppressAutoHyphens/>
              <w:jc w:val="center"/>
              <w:rPr>
                <w:b/>
                <w:sz w:val="16"/>
                <w:szCs w:val="16"/>
                <w:lang w:eastAsia="ar-SA"/>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jc w:val="center"/>
              <w:rPr>
                <w:lang w:eastAsia="ar-SA"/>
              </w:rPr>
            </w:pPr>
            <w:r w:rsidRPr="00E77FD7">
              <w:rPr>
                <w:b/>
                <w:sz w:val="16"/>
                <w:szCs w:val="16"/>
                <w:lang w:eastAsia="ar-SA"/>
              </w:rPr>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color w:val="000000"/>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15.30  - 1</w:t>
            </w:r>
            <w:r>
              <w:rPr>
                <w:sz w:val="16"/>
                <w:szCs w:val="16"/>
                <w:lang w:eastAsia="ar-SA"/>
              </w:rPr>
              <w:t>7.00</w:t>
            </w:r>
            <w:r w:rsidRPr="00E77FD7">
              <w:rPr>
                <w:sz w:val="16"/>
                <w:szCs w:val="16"/>
                <w:lang w:eastAsia="ar-SA"/>
              </w:rPr>
              <w:t xml:space="preserve">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bl>
    <w:p w:rsidR="0034277C" w:rsidRPr="00E77FD7" w:rsidRDefault="0034277C" w:rsidP="0034277C">
      <w:pPr>
        <w:suppressAutoHyphens/>
        <w:rPr>
          <w:lang w:eastAsia="ar-SA"/>
        </w:rPr>
      </w:pPr>
    </w:p>
    <w:p w:rsidR="0034277C" w:rsidRPr="00E77FD7" w:rsidRDefault="0034277C" w:rsidP="0034277C">
      <w:pPr>
        <w:shd w:val="clear" w:color="auto" w:fill="FFFFFF"/>
        <w:suppressAutoHyphens/>
        <w:rPr>
          <w:sz w:val="16"/>
          <w:szCs w:val="16"/>
          <w:lang w:eastAsia="ar-SA"/>
        </w:rPr>
      </w:pPr>
    </w:p>
    <w:p w:rsidR="0034277C" w:rsidRPr="00E77FD7" w:rsidRDefault="0034277C" w:rsidP="0034277C">
      <w:pPr>
        <w:shd w:val="clear" w:color="auto" w:fill="FFFFFF"/>
        <w:suppressAutoHyphens/>
        <w:rPr>
          <w:sz w:val="16"/>
          <w:szCs w:val="16"/>
          <w:lang w:eastAsia="ar-SA"/>
        </w:rPr>
      </w:pPr>
      <w:r>
        <w:rPr>
          <w:sz w:val="16"/>
          <w:szCs w:val="16"/>
          <w:lang w:eastAsia="ar-SA"/>
        </w:rPr>
        <w:t xml:space="preserve">       5.      GÜN</w:t>
      </w:r>
    </w:p>
    <w:tbl>
      <w:tblPr>
        <w:tblW w:w="0" w:type="auto"/>
        <w:tblInd w:w="-30" w:type="dxa"/>
        <w:tblLayout w:type="fixed"/>
        <w:tblLook w:val="0000"/>
      </w:tblPr>
      <w:tblGrid>
        <w:gridCol w:w="1419"/>
        <w:gridCol w:w="4678"/>
        <w:gridCol w:w="2418"/>
      </w:tblGrid>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b/>
                <w:sz w:val="16"/>
                <w:szCs w:val="16"/>
                <w:lang w:eastAsia="ar-SA"/>
              </w:rPr>
            </w:pPr>
            <w:r w:rsidRPr="00E77FD7">
              <w:rPr>
                <w:sz w:val="16"/>
                <w:szCs w:val="16"/>
                <w:lang w:eastAsia="ar-SA"/>
              </w:rPr>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jc w:val="center"/>
              <w:rPr>
                <w:b/>
                <w:sz w:val="16"/>
                <w:szCs w:val="16"/>
                <w:lang w:eastAsia="ar-SA"/>
              </w:rPr>
            </w:pPr>
            <w:r w:rsidRPr="00E77FD7">
              <w:rPr>
                <w:b/>
                <w:sz w:val="16"/>
                <w:szCs w:val="16"/>
                <w:lang w:eastAsia="ar-SA"/>
              </w:rPr>
              <w:t>GENEL CERRAHİ STAJI-SÖZLÜ/PRATİK SINAV</w:t>
            </w:r>
          </w:p>
          <w:p w:rsidR="0034277C" w:rsidRPr="00E77FD7" w:rsidRDefault="0034277C" w:rsidP="00A103C3">
            <w:pPr>
              <w:suppressAutoHyphens/>
              <w:jc w:val="center"/>
              <w:rPr>
                <w:b/>
                <w:sz w:val="16"/>
                <w:szCs w:val="16"/>
                <w:lang w:eastAsia="ar-SA"/>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jc w:val="center"/>
              <w:rPr>
                <w:lang w:eastAsia="ar-SA"/>
              </w:rPr>
            </w:pPr>
            <w:r w:rsidRPr="00E77FD7">
              <w:rPr>
                <w:b/>
                <w:sz w:val="16"/>
                <w:szCs w:val="16"/>
                <w:lang w:eastAsia="ar-SA"/>
              </w:rPr>
              <w:lastRenderedPageBreak/>
              <w:t>Tüm Öğretim Üyeleri</w:t>
            </w: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color w:val="000000"/>
                <w:sz w:val="16"/>
                <w:szCs w:val="16"/>
                <w:lang w:eastAsia="ar-SA"/>
              </w:rPr>
            </w:pPr>
            <w:r w:rsidRPr="00E77FD7">
              <w:rPr>
                <w:sz w:val="16"/>
                <w:szCs w:val="16"/>
                <w:lang w:eastAsia="ar-SA"/>
              </w:rPr>
              <w:lastRenderedPageBreak/>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color w:val="000000"/>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lastRenderedPageBreak/>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E77FD7" w:rsidTr="00A103C3">
        <w:tc>
          <w:tcPr>
            <w:tcW w:w="1419" w:type="dxa"/>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rPr>
                <w:sz w:val="16"/>
                <w:szCs w:val="16"/>
                <w:lang w:eastAsia="ar-SA"/>
              </w:rPr>
            </w:pPr>
            <w:r w:rsidRPr="00E77FD7">
              <w:rPr>
                <w:sz w:val="16"/>
                <w:szCs w:val="16"/>
                <w:lang w:eastAsia="ar-SA"/>
              </w:rPr>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34277C" w:rsidRPr="00E77FD7"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E77FD7" w:rsidRDefault="0034277C" w:rsidP="00A103C3">
            <w:pPr>
              <w:suppressAutoHyphens/>
              <w:snapToGrid w:val="0"/>
              <w:rPr>
                <w:sz w:val="16"/>
                <w:szCs w:val="16"/>
                <w:lang w:eastAsia="ar-SA"/>
              </w:rPr>
            </w:pPr>
          </w:p>
        </w:tc>
      </w:tr>
      <w:tr w:rsidR="0034277C" w:rsidRPr="00AD0B02" w:rsidTr="00A103C3">
        <w:tc>
          <w:tcPr>
            <w:tcW w:w="1419" w:type="dxa"/>
            <w:tcBorders>
              <w:top w:val="single" w:sz="8" w:space="0" w:color="000000"/>
              <w:left w:val="single" w:sz="8" w:space="0" w:color="000000"/>
              <w:bottom w:val="single" w:sz="8" w:space="0" w:color="000000"/>
            </w:tcBorders>
            <w:shd w:val="clear" w:color="auto" w:fill="auto"/>
          </w:tcPr>
          <w:p w:rsidR="0034277C" w:rsidRPr="009C78B9" w:rsidRDefault="0034277C" w:rsidP="00A103C3">
            <w:pPr>
              <w:suppressAutoHyphens/>
              <w:rPr>
                <w:sz w:val="16"/>
                <w:szCs w:val="16"/>
                <w:lang w:eastAsia="ar-SA"/>
              </w:rPr>
            </w:pPr>
            <w:r w:rsidRPr="00E77FD7">
              <w:rPr>
                <w:sz w:val="16"/>
                <w:szCs w:val="16"/>
                <w:lang w:eastAsia="ar-SA"/>
              </w:rPr>
              <w:t>15.30  - 1</w:t>
            </w:r>
            <w:r>
              <w:rPr>
                <w:sz w:val="16"/>
                <w:szCs w:val="16"/>
                <w:lang w:eastAsia="ar-SA"/>
              </w:rPr>
              <w:t>7.00</w:t>
            </w:r>
            <w:r w:rsidRPr="009C78B9">
              <w:rPr>
                <w:sz w:val="16"/>
                <w:szCs w:val="16"/>
                <w:lang w:eastAsia="ar-SA"/>
              </w:rPr>
              <w:t xml:space="preserve">   </w:t>
            </w:r>
          </w:p>
        </w:tc>
        <w:tc>
          <w:tcPr>
            <w:tcW w:w="4678" w:type="dxa"/>
            <w:vMerge/>
            <w:tcBorders>
              <w:top w:val="single" w:sz="8" w:space="0" w:color="000000"/>
              <w:left w:val="single" w:sz="8" w:space="0" w:color="000000"/>
              <w:bottom w:val="single" w:sz="8" w:space="0" w:color="000000"/>
            </w:tcBorders>
            <w:shd w:val="clear" w:color="auto" w:fill="auto"/>
          </w:tcPr>
          <w:p w:rsidR="0034277C" w:rsidRPr="009C78B9" w:rsidRDefault="0034277C" w:rsidP="00A103C3">
            <w:pPr>
              <w:suppressAutoHyphens/>
              <w:snapToGrid w:val="0"/>
              <w:rPr>
                <w:sz w:val="16"/>
                <w:szCs w:val="16"/>
                <w:lang w:eastAsia="ar-SA"/>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34277C" w:rsidRPr="009C78B9" w:rsidRDefault="0034277C" w:rsidP="00A103C3">
            <w:pPr>
              <w:suppressAutoHyphens/>
              <w:snapToGrid w:val="0"/>
              <w:rPr>
                <w:sz w:val="16"/>
                <w:szCs w:val="16"/>
                <w:lang w:eastAsia="ar-SA"/>
              </w:rPr>
            </w:pPr>
          </w:p>
        </w:tc>
      </w:tr>
    </w:tbl>
    <w:p w:rsidR="0034277C" w:rsidRPr="005B5ED6" w:rsidRDefault="0034277C" w:rsidP="0034277C">
      <w:pPr>
        <w:jc w:val="center"/>
        <w:rPr>
          <w:rFonts w:asciiTheme="minorHAnsi" w:hAnsiTheme="minorHAnsi"/>
          <w:b/>
          <w:u w:val="single"/>
        </w:rPr>
      </w:pPr>
    </w:p>
    <w:p w:rsidR="0034277C" w:rsidRPr="005B5ED6" w:rsidRDefault="0034277C" w:rsidP="0034277C">
      <w:pPr>
        <w:jc w:val="center"/>
        <w:rPr>
          <w:rFonts w:asciiTheme="minorHAnsi" w:hAnsiTheme="minorHAnsi"/>
          <w:b/>
          <w:u w:val="single"/>
        </w:rPr>
      </w:pPr>
    </w:p>
    <w:p w:rsidR="0034277C" w:rsidRPr="005B5ED6" w:rsidRDefault="0034277C" w:rsidP="0034277C">
      <w:pPr>
        <w:jc w:val="center"/>
        <w:rPr>
          <w:rFonts w:asciiTheme="minorHAnsi" w:hAnsiTheme="minorHAnsi"/>
          <w:b/>
          <w:u w:val="single"/>
        </w:rPr>
      </w:pPr>
    </w:p>
    <w:p w:rsidR="0034277C" w:rsidRPr="00005B3A" w:rsidRDefault="0034277C"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jc w:val="center"/>
        <w:rPr>
          <w:b/>
          <w:sz w:val="56"/>
          <w:szCs w:val="56"/>
          <w:lang w:eastAsia="ar-SA"/>
        </w:rPr>
      </w:pPr>
    </w:p>
    <w:p w:rsidR="003E3ECF" w:rsidRPr="00005B3A" w:rsidRDefault="003E3ECF" w:rsidP="003E3ECF">
      <w:pPr>
        <w:suppressAutoHyphens/>
        <w:rPr>
          <w:b/>
          <w:sz w:val="56"/>
          <w:szCs w:val="56"/>
          <w:lang w:eastAsia="ar-SA"/>
        </w:rPr>
      </w:pPr>
    </w:p>
    <w:p w:rsidR="003E3ECF" w:rsidRPr="00005B3A" w:rsidRDefault="003E3ECF" w:rsidP="003E3ECF">
      <w:pPr>
        <w:jc w:val="center"/>
        <w:rPr>
          <w:b/>
          <w:sz w:val="56"/>
          <w:szCs w:val="56"/>
        </w:rPr>
      </w:pPr>
    </w:p>
    <w:p w:rsidR="00905BC1" w:rsidRPr="00005B3A" w:rsidRDefault="00905BC1">
      <w:pPr>
        <w:rPr>
          <w:sz w:val="56"/>
          <w:szCs w:val="56"/>
        </w:rPr>
      </w:pPr>
    </w:p>
    <w:p w:rsidR="00905BC1" w:rsidRPr="00005B3A" w:rsidRDefault="00905BC1">
      <w:pPr>
        <w:rPr>
          <w:sz w:val="56"/>
          <w:szCs w:val="56"/>
        </w:rPr>
      </w:pPr>
    </w:p>
    <w:p w:rsidR="00905BC1" w:rsidRPr="00005B3A" w:rsidRDefault="00905BC1" w:rsidP="00905BC1">
      <w:pPr>
        <w:rPr>
          <w:b/>
          <w:sz w:val="56"/>
          <w:szCs w:val="56"/>
        </w:rPr>
      </w:pPr>
    </w:p>
    <w:p w:rsidR="00905BC1" w:rsidRPr="00005B3A" w:rsidRDefault="00905BC1" w:rsidP="00905BC1">
      <w:pPr>
        <w:rPr>
          <w:b/>
          <w:sz w:val="56"/>
          <w:szCs w:val="56"/>
        </w:rPr>
      </w:pPr>
    </w:p>
    <w:p w:rsidR="00905BC1" w:rsidRPr="00005B3A" w:rsidRDefault="00905BC1" w:rsidP="00905BC1">
      <w:pPr>
        <w:rPr>
          <w:b/>
          <w:sz w:val="56"/>
          <w:szCs w:val="56"/>
        </w:rPr>
      </w:pPr>
    </w:p>
    <w:p w:rsidR="00FC6DB5" w:rsidRDefault="00FC6DB5" w:rsidP="00905BC1">
      <w:pPr>
        <w:rPr>
          <w:b/>
          <w:sz w:val="56"/>
          <w:szCs w:val="56"/>
        </w:rPr>
      </w:pPr>
    </w:p>
    <w:p w:rsidR="00FC6DB5" w:rsidRDefault="00FC6DB5" w:rsidP="00905BC1">
      <w:pPr>
        <w:rPr>
          <w:b/>
          <w:sz w:val="56"/>
          <w:szCs w:val="56"/>
        </w:rPr>
      </w:pPr>
    </w:p>
    <w:p w:rsidR="00FC6DB5" w:rsidRDefault="00FC6DB5"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9B240C" w:rsidRDefault="009B240C" w:rsidP="00905BC1">
      <w:pPr>
        <w:rPr>
          <w:b/>
          <w:sz w:val="56"/>
          <w:szCs w:val="56"/>
        </w:rPr>
      </w:pPr>
    </w:p>
    <w:p w:rsidR="00FC6DB5" w:rsidRDefault="00FC6DB5" w:rsidP="00905BC1">
      <w:pPr>
        <w:rPr>
          <w:b/>
          <w:sz w:val="56"/>
          <w:szCs w:val="56"/>
        </w:rPr>
      </w:pPr>
    </w:p>
    <w:p w:rsidR="00FC6DB5" w:rsidRPr="00005B3A" w:rsidRDefault="00FC6DB5" w:rsidP="00905BC1">
      <w:pPr>
        <w:rPr>
          <w:b/>
          <w:sz w:val="56"/>
          <w:szCs w:val="56"/>
        </w:rPr>
      </w:pPr>
    </w:p>
    <w:p w:rsidR="00905BC1" w:rsidRPr="00005B3A" w:rsidRDefault="00905BC1" w:rsidP="00005B3A">
      <w:pPr>
        <w:jc w:val="center"/>
        <w:rPr>
          <w:b/>
          <w:sz w:val="56"/>
          <w:szCs w:val="56"/>
        </w:rPr>
      </w:pPr>
      <w:r w:rsidRPr="00005B3A">
        <w:rPr>
          <w:b/>
          <w:sz w:val="56"/>
          <w:szCs w:val="56"/>
        </w:rPr>
        <w:t>KARDİYOLOJİ STAJI</w:t>
      </w:r>
    </w:p>
    <w:p w:rsidR="00905BC1" w:rsidRDefault="00905BC1" w:rsidP="00905BC1">
      <w:pPr>
        <w:jc w:val="center"/>
        <w:rPr>
          <w:b/>
          <w:sz w:val="56"/>
          <w:szCs w:val="56"/>
        </w:rPr>
      </w:pPr>
    </w:p>
    <w:p w:rsidR="00FC6DB5" w:rsidRPr="00005B3A" w:rsidRDefault="00FC6DB5"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jc w:val="center"/>
        <w:rPr>
          <w:b/>
          <w:sz w:val="56"/>
          <w:szCs w:val="56"/>
        </w:rPr>
      </w:pPr>
    </w:p>
    <w:p w:rsidR="00905BC1" w:rsidRPr="00005B3A" w:rsidRDefault="00905BC1" w:rsidP="00905BC1">
      <w:pPr>
        <w:spacing w:after="200" w:line="276" w:lineRule="auto"/>
        <w:jc w:val="center"/>
        <w:rPr>
          <w:rFonts w:eastAsia="Calibri"/>
          <w:b/>
          <w:color w:val="000000"/>
          <w:sz w:val="56"/>
          <w:szCs w:val="56"/>
          <w:u w:val="single"/>
          <w:lang w:eastAsia="en-US"/>
        </w:rPr>
      </w:pPr>
    </w:p>
    <w:p w:rsidR="005F1BFB" w:rsidRPr="008A53A0" w:rsidRDefault="005F1BFB" w:rsidP="005F1BFB">
      <w:pPr>
        <w:spacing w:after="200" w:line="276" w:lineRule="auto"/>
        <w:jc w:val="center"/>
        <w:rPr>
          <w:rFonts w:asciiTheme="minorHAnsi" w:eastAsia="Calibri" w:hAnsiTheme="minorHAnsi"/>
          <w:b/>
          <w:color w:val="000000"/>
          <w:sz w:val="28"/>
          <w:szCs w:val="28"/>
          <w:u w:val="single"/>
          <w:lang w:eastAsia="en-US"/>
        </w:rPr>
      </w:pPr>
      <w:r>
        <w:rPr>
          <w:rFonts w:asciiTheme="minorHAnsi" w:eastAsia="Calibri" w:hAnsiTheme="minorHAnsi"/>
          <w:b/>
          <w:color w:val="000000"/>
          <w:sz w:val="28"/>
          <w:szCs w:val="28"/>
          <w:u w:val="single"/>
          <w:lang w:eastAsia="en-US"/>
        </w:rPr>
        <w:t xml:space="preserve">KARDİYOLOJİ </w:t>
      </w:r>
      <w:r w:rsidRPr="008A53A0">
        <w:rPr>
          <w:rFonts w:asciiTheme="minorHAnsi" w:eastAsia="Calibri" w:hAnsiTheme="minorHAnsi"/>
          <w:b/>
          <w:color w:val="000000"/>
          <w:sz w:val="28"/>
          <w:szCs w:val="28"/>
          <w:u w:val="single"/>
          <w:lang w:eastAsia="en-US"/>
        </w:rPr>
        <w:t xml:space="preserve"> STAJ EĞİTİM PROGRAMI</w:t>
      </w:r>
    </w:p>
    <w:p w:rsidR="005F1BFB" w:rsidRPr="0095718B" w:rsidRDefault="005F1BFB" w:rsidP="005F1BFB">
      <w:pPr>
        <w:rPr>
          <w:sz w:val="22"/>
          <w:szCs w:val="22"/>
        </w:rPr>
      </w:pPr>
    </w:p>
    <w:p w:rsidR="005F1BFB" w:rsidRPr="0095718B" w:rsidRDefault="005F1BFB" w:rsidP="005F1BFB">
      <w:pPr>
        <w:rPr>
          <w:sz w:val="22"/>
          <w:szCs w:val="22"/>
        </w:rPr>
      </w:pPr>
    </w:p>
    <w:p w:rsidR="005F1BFB" w:rsidRPr="0095718B" w:rsidRDefault="005F1BFB" w:rsidP="005F1BFB">
      <w:pPr>
        <w:rPr>
          <w:sz w:val="22"/>
          <w:szCs w:val="22"/>
        </w:rPr>
      </w:pPr>
    </w:p>
    <w:tbl>
      <w:tblPr>
        <w:tblStyle w:val="TabloKlavuzu"/>
        <w:tblW w:w="0" w:type="auto"/>
        <w:tblLook w:val="04A0"/>
      </w:tblPr>
      <w:tblGrid>
        <w:gridCol w:w="4533"/>
        <w:gridCol w:w="4529"/>
      </w:tblGrid>
      <w:tr w:rsidR="005F1BFB" w:rsidRPr="00A62FB1" w:rsidTr="00A103C3">
        <w:tc>
          <w:tcPr>
            <w:tcW w:w="4533" w:type="dxa"/>
          </w:tcPr>
          <w:p w:rsidR="005F1BFB" w:rsidRPr="00A62FB1" w:rsidRDefault="005F1BFB" w:rsidP="00A103C3">
            <w:pPr>
              <w:rPr>
                <w:rFonts w:asciiTheme="minorHAnsi" w:hAnsiTheme="minorHAnsi"/>
              </w:rPr>
            </w:pPr>
            <w:r w:rsidRPr="00A62FB1">
              <w:rPr>
                <w:rFonts w:asciiTheme="minorHAnsi" w:eastAsia="Calibri" w:hAnsiTheme="minorHAnsi"/>
                <w:b/>
                <w:bCs/>
                <w:lang w:eastAsia="en-US"/>
              </w:rPr>
              <w:t>Başkoordinatör:</w:t>
            </w:r>
          </w:p>
        </w:tc>
        <w:tc>
          <w:tcPr>
            <w:tcW w:w="4529" w:type="dxa"/>
          </w:tcPr>
          <w:p w:rsidR="005F1BFB" w:rsidRPr="00A62FB1" w:rsidRDefault="00046014" w:rsidP="00A103C3">
            <w:pPr>
              <w:spacing w:after="200" w:line="276" w:lineRule="auto"/>
              <w:rPr>
                <w:rFonts w:asciiTheme="minorHAnsi" w:hAnsiTheme="minorHAnsi"/>
              </w:rPr>
            </w:pPr>
            <w:r>
              <w:rPr>
                <w:rFonts w:asciiTheme="minorHAnsi" w:hAnsiTheme="minorHAnsi"/>
              </w:rPr>
              <w:t>Doç. Dr. Ural OĞUZ</w:t>
            </w:r>
          </w:p>
        </w:tc>
      </w:tr>
      <w:tr w:rsidR="005F1BFB" w:rsidRPr="00A62FB1" w:rsidTr="00A103C3">
        <w:tc>
          <w:tcPr>
            <w:tcW w:w="4533" w:type="dxa"/>
          </w:tcPr>
          <w:p w:rsidR="005F1BFB" w:rsidRPr="00A62FB1" w:rsidRDefault="005F1BFB" w:rsidP="00A103C3">
            <w:pPr>
              <w:spacing w:after="200" w:line="276" w:lineRule="auto"/>
              <w:rPr>
                <w:rFonts w:asciiTheme="minorHAnsi" w:hAnsiTheme="minorHAnsi"/>
              </w:rPr>
            </w:pPr>
            <w:r>
              <w:rPr>
                <w:rFonts w:asciiTheme="minorHAnsi" w:eastAsia="Calibri" w:hAnsiTheme="minorHAnsi"/>
                <w:b/>
                <w:lang w:eastAsia="en-US"/>
              </w:rPr>
              <w:t>Dönem IV</w:t>
            </w:r>
            <w:r w:rsidRPr="00A62FB1">
              <w:rPr>
                <w:rFonts w:asciiTheme="minorHAnsi" w:eastAsia="Calibri" w:hAnsiTheme="minorHAnsi"/>
                <w:b/>
                <w:lang w:eastAsia="en-US"/>
              </w:rPr>
              <w:t xml:space="preserve"> Koordinatörü:   </w:t>
            </w:r>
          </w:p>
        </w:tc>
        <w:tc>
          <w:tcPr>
            <w:tcW w:w="4529" w:type="dxa"/>
          </w:tcPr>
          <w:p w:rsidR="005F1BFB" w:rsidRPr="00A62FB1" w:rsidRDefault="00046014" w:rsidP="00A103C3">
            <w:pPr>
              <w:rPr>
                <w:rFonts w:asciiTheme="minorHAnsi" w:eastAsia="Calibri" w:hAnsiTheme="minorHAnsi"/>
                <w:bCs/>
                <w:lang w:eastAsia="en-US"/>
              </w:rPr>
            </w:pPr>
            <w:r>
              <w:rPr>
                <w:rFonts w:asciiTheme="minorHAnsi" w:eastAsia="Calibri" w:hAnsiTheme="minorHAnsi"/>
                <w:bCs/>
                <w:lang w:eastAsia="en-US"/>
              </w:rPr>
              <w:t>Dr. Öğr. Ü. Şebnem ALANYA TOSUN</w:t>
            </w:r>
          </w:p>
          <w:p w:rsidR="005F1BFB" w:rsidRPr="00A62FB1" w:rsidRDefault="005F1BFB" w:rsidP="00A103C3">
            <w:pPr>
              <w:rPr>
                <w:rFonts w:asciiTheme="minorHAnsi" w:hAnsiTheme="minorHAnsi"/>
              </w:rPr>
            </w:pPr>
          </w:p>
        </w:tc>
      </w:tr>
      <w:tr w:rsidR="005F1BFB" w:rsidRPr="00A62FB1" w:rsidTr="00A103C3">
        <w:tc>
          <w:tcPr>
            <w:tcW w:w="4533" w:type="dxa"/>
          </w:tcPr>
          <w:p w:rsidR="005F1BFB" w:rsidRPr="00A62FB1" w:rsidRDefault="00046014" w:rsidP="00A103C3">
            <w:pPr>
              <w:rPr>
                <w:rFonts w:asciiTheme="minorHAnsi" w:hAnsiTheme="minorHAnsi"/>
              </w:rPr>
            </w:pPr>
            <w:r>
              <w:rPr>
                <w:rFonts w:asciiTheme="minorHAnsi" w:eastAsia="Calibri" w:hAnsiTheme="minorHAnsi"/>
                <w:b/>
                <w:lang w:eastAsia="en-US"/>
              </w:rPr>
              <w:t>Koordinatör Yardımcısı</w:t>
            </w:r>
            <w:r w:rsidR="005F1BFB" w:rsidRPr="00A62FB1">
              <w:rPr>
                <w:rFonts w:asciiTheme="minorHAnsi" w:eastAsia="Calibri" w:hAnsiTheme="minorHAnsi"/>
                <w:b/>
                <w:lang w:eastAsia="en-US"/>
              </w:rPr>
              <w:t xml:space="preserve">:  </w:t>
            </w:r>
          </w:p>
        </w:tc>
        <w:tc>
          <w:tcPr>
            <w:tcW w:w="4529" w:type="dxa"/>
          </w:tcPr>
          <w:p w:rsidR="005F1BFB" w:rsidRPr="00A62FB1" w:rsidRDefault="005F1BFB" w:rsidP="00E33C88">
            <w:pPr>
              <w:spacing w:after="200" w:line="276" w:lineRule="auto"/>
              <w:rPr>
                <w:rFonts w:asciiTheme="minorHAnsi" w:hAnsiTheme="minorHAnsi"/>
              </w:rPr>
            </w:pPr>
            <w:r w:rsidRPr="00A62FB1">
              <w:rPr>
                <w:rFonts w:asciiTheme="minorHAnsi" w:eastAsia="Calibri" w:hAnsiTheme="minorHAnsi"/>
                <w:bCs/>
                <w:lang w:eastAsia="en-US"/>
              </w:rPr>
              <w:t xml:space="preserve"> </w:t>
            </w:r>
            <w:r w:rsidR="00E33C88">
              <w:rPr>
                <w:rFonts w:asciiTheme="minorHAnsi" w:eastAsia="Calibri" w:hAnsiTheme="minorHAnsi"/>
                <w:bCs/>
                <w:lang w:eastAsia="en-US"/>
              </w:rPr>
              <w:t>Prof</w:t>
            </w:r>
            <w:r w:rsidR="00046014">
              <w:rPr>
                <w:rFonts w:asciiTheme="minorHAnsi" w:eastAsia="Calibri" w:hAnsiTheme="minorHAnsi"/>
                <w:bCs/>
                <w:lang w:eastAsia="en-US"/>
              </w:rPr>
              <w:t>. Dr. Alptekin TOSUN</w:t>
            </w:r>
            <w:r w:rsidRPr="00A62FB1">
              <w:rPr>
                <w:rFonts w:asciiTheme="minorHAnsi" w:eastAsia="Calibri" w:hAnsiTheme="minorHAnsi"/>
                <w:bCs/>
                <w:lang w:eastAsia="en-US"/>
              </w:rPr>
              <w:t xml:space="preserve">                            </w:t>
            </w:r>
          </w:p>
        </w:tc>
      </w:tr>
      <w:tr w:rsidR="005F1BFB" w:rsidRPr="00A62FB1" w:rsidTr="00A103C3">
        <w:tc>
          <w:tcPr>
            <w:tcW w:w="4533" w:type="dxa"/>
          </w:tcPr>
          <w:p w:rsidR="005F1BFB" w:rsidRPr="00A62FB1" w:rsidRDefault="005F1BFB" w:rsidP="00A103C3">
            <w:pPr>
              <w:rPr>
                <w:rFonts w:asciiTheme="minorHAnsi" w:hAnsiTheme="minorHAnsi"/>
              </w:rPr>
            </w:pPr>
            <w:r w:rsidRPr="00A62FB1">
              <w:rPr>
                <w:rFonts w:asciiTheme="minorHAnsi" w:eastAsia="Calibri" w:hAnsiTheme="minorHAnsi"/>
                <w:b/>
                <w:bCs/>
                <w:lang w:eastAsia="en-US"/>
              </w:rPr>
              <w:t>Eğitimin yürütüldüğü yer:</w:t>
            </w:r>
          </w:p>
        </w:tc>
        <w:tc>
          <w:tcPr>
            <w:tcW w:w="4529" w:type="dxa"/>
          </w:tcPr>
          <w:p w:rsidR="005F1BFB" w:rsidRPr="00A62FB1" w:rsidRDefault="005F1BFB" w:rsidP="00A103C3">
            <w:pPr>
              <w:rPr>
                <w:rFonts w:asciiTheme="minorHAnsi" w:hAnsiTheme="minorHAnsi"/>
              </w:rPr>
            </w:pPr>
            <w:r w:rsidRPr="00A62FB1">
              <w:rPr>
                <w:rFonts w:asciiTheme="minorHAnsi" w:hAnsiTheme="minorHAnsi"/>
              </w:rPr>
              <w:t xml:space="preserve">GRÜ Prof. Dr. A. İlhan Özdemir Eğitim ve Araştırma Hastanesi, </w:t>
            </w:r>
            <w:r>
              <w:rPr>
                <w:rFonts w:asciiTheme="minorHAnsi" w:hAnsiTheme="minorHAnsi"/>
              </w:rPr>
              <w:t xml:space="preserve">Kardiyoloji </w:t>
            </w:r>
            <w:r w:rsidRPr="00A62FB1">
              <w:rPr>
                <w:rFonts w:asciiTheme="minorHAnsi" w:hAnsiTheme="minorHAnsi"/>
              </w:rPr>
              <w:t xml:space="preserve"> Kliniği</w:t>
            </w:r>
          </w:p>
        </w:tc>
      </w:tr>
      <w:tr w:rsidR="005F1BFB" w:rsidRPr="00A62FB1" w:rsidTr="00A103C3">
        <w:tc>
          <w:tcPr>
            <w:tcW w:w="4533" w:type="dxa"/>
          </w:tcPr>
          <w:p w:rsidR="005F1BFB" w:rsidRPr="00A62FB1" w:rsidRDefault="005F1BFB" w:rsidP="00A103C3">
            <w:pPr>
              <w:rPr>
                <w:rFonts w:asciiTheme="minorHAnsi" w:hAnsiTheme="minorHAnsi"/>
              </w:rPr>
            </w:pPr>
            <w:r w:rsidRPr="00A62FB1">
              <w:rPr>
                <w:rFonts w:asciiTheme="minorHAnsi" w:eastAsia="Calibri" w:hAnsiTheme="minorHAnsi"/>
                <w:b/>
                <w:lang w:eastAsia="en-US"/>
              </w:rPr>
              <w:t xml:space="preserve">Staj Eğitim Sorumlusu:  </w:t>
            </w:r>
          </w:p>
        </w:tc>
        <w:tc>
          <w:tcPr>
            <w:tcW w:w="4529" w:type="dxa"/>
          </w:tcPr>
          <w:p w:rsidR="005F1BFB" w:rsidRPr="00A62FB1" w:rsidRDefault="005F1BFB" w:rsidP="00A103C3">
            <w:pPr>
              <w:rPr>
                <w:rFonts w:asciiTheme="minorHAnsi" w:hAnsiTheme="minorHAnsi"/>
              </w:rPr>
            </w:pPr>
            <w:r>
              <w:rPr>
                <w:rFonts w:asciiTheme="minorHAnsi" w:hAnsiTheme="minorHAnsi"/>
              </w:rPr>
              <w:t>Prof. Dr Feza Kaan KULAN</w:t>
            </w:r>
          </w:p>
          <w:p w:rsidR="005F1BFB" w:rsidRPr="00A62FB1" w:rsidRDefault="005F1BFB" w:rsidP="00A103C3">
            <w:pPr>
              <w:rPr>
                <w:rFonts w:asciiTheme="minorHAnsi" w:hAnsiTheme="minorHAnsi"/>
              </w:rPr>
            </w:pPr>
          </w:p>
        </w:tc>
      </w:tr>
      <w:tr w:rsidR="005F1BFB" w:rsidRPr="00A62FB1" w:rsidTr="00A103C3">
        <w:tc>
          <w:tcPr>
            <w:tcW w:w="4533" w:type="dxa"/>
          </w:tcPr>
          <w:p w:rsidR="005F1BFB" w:rsidRPr="00A62FB1" w:rsidRDefault="005F1BFB" w:rsidP="00A103C3">
            <w:pPr>
              <w:rPr>
                <w:rFonts w:asciiTheme="minorHAnsi" w:hAnsiTheme="minorHAnsi"/>
              </w:rPr>
            </w:pPr>
            <w:r w:rsidRPr="00A62FB1">
              <w:rPr>
                <w:rFonts w:asciiTheme="minorHAnsi" w:eastAsia="Calibri" w:hAnsiTheme="minorHAnsi"/>
                <w:b/>
                <w:bCs/>
                <w:lang w:eastAsia="en-US"/>
              </w:rPr>
              <w:t xml:space="preserve">Staj öğretim üyeleri:  </w:t>
            </w:r>
          </w:p>
        </w:tc>
        <w:tc>
          <w:tcPr>
            <w:tcW w:w="4529" w:type="dxa"/>
          </w:tcPr>
          <w:p w:rsidR="005F1BFB" w:rsidRPr="00A62FB1" w:rsidRDefault="005F1BFB" w:rsidP="00A103C3">
            <w:pPr>
              <w:rPr>
                <w:rFonts w:asciiTheme="minorHAnsi" w:hAnsiTheme="minorHAnsi"/>
              </w:rPr>
            </w:pPr>
            <w:r>
              <w:rPr>
                <w:rFonts w:asciiTheme="minorHAnsi" w:hAnsiTheme="minorHAnsi"/>
              </w:rPr>
              <w:t>Prof. Dr. Feza Kaan KULAN</w:t>
            </w:r>
          </w:p>
          <w:p w:rsidR="005F1BFB" w:rsidRPr="001138C8" w:rsidRDefault="005F1BFB" w:rsidP="00A103C3">
            <w:pPr>
              <w:rPr>
                <w:rFonts w:asciiTheme="minorHAnsi" w:hAnsiTheme="minorHAnsi"/>
              </w:rPr>
            </w:pPr>
            <w:r>
              <w:rPr>
                <w:rFonts w:ascii="Calibri" w:hAnsi="Calibri"/>
              </w:rPr>
              <w:t>Doç. Dr. Ahmet KARAGÖZ</w:t>
            </w:r>
          </w:p>
          <w:p w:rsidR="005F1BFB" w:rsidRDefault="005F1BFB" w:rsidP="00A103C3">
            <w:pPr>
              <w:rPr>
                <w:rFonts w:ascii="Calibri" w:hAnsi="Calibri"/>
              </w:rPr>
            </w:pPr>
            <w:r>
              <w:rPr>
                <w:rFonts w:ascii="Calibri" w:hAnsi="Calibri"/>
              </w:rPr>
              <w:t>Dr.Öğr.Üyesi Aslı VURAL</w:t>
            </w:r>
          </w:p>
          <w:p w:rsidR="005F1BFB" w:rsidRPr="00A62FB1" w:rsidRDefault="005F1BFB" w:rsidP="00A103C3">
            <w:pPr>
              <w:rPr>
                <w:rFonts w:asciiTheme="minorHAnsi" w:hAnsiTheme="minorHAnsi"/>
              </w:rPr>
            </w:pPr>
            <w:r>
              <w:rPr>
                <w:rFonts w:ascii="Calibri" w:hAnsi="Calibri"/>
              </w:rPr>
              <w:t>Dr.Öğr.Üyesi  Devrim KURT</w:t>
            </w:r>
          </w:p>
        </w:tc>
      </w:tr>
    </w:tbl>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00D76" w:rsidRDefault="00500D76" w:rsidP="005F1BFB">
      <w:pPr>
        <w:jc w:val="center"/>
        <w:rPr>
          <w:rFonts w:asciiTheme="minorHAnsi" w:hAnsiTheme="minorHAnsi"/>
          <w:b/>
          <w:sz w:val="22"/>
          <w:szCs w:val="18"/>
        </w:rPr>
      </w:pPr>
    </w:p>
    <w:p w:rsidR="00500D76" w:rsidRDefault="00500D76" w:rsidP="005F1BFB">
      <w:pPr>
        <w:jc w:val="center"/>
        <w:rPr>
          <w:rFonts w:asciiTheme="minorHAnsi" w:hAnsiTheme="minorHAnsi"/>
          <w:b/>
          <w:sz w:val="22"/>
          <w:szCs w:val="18"/>
        </w:rPr>
      </w:pPr>
    </w:p>
    <w:p w:rsidR="00500D76" w:rsidRDefault="00500D76" w:rsidP="005F1BFB">
      <w:pPr>
        <w:jc w:val="center"/>
        <w:rPr>
          <w:rFonts w:asciiTheme="minorHAnsi" w:hAnsiTheme="minorHAnsi"/>
          <w:b/>
          <w:sz w:val="22"/>
          <w:szCs w:val="18"/>
        </w:rPr>
      </w:pPr>
    </w:p>
    <w:p w:rsidR="00500D76" w:rsidRDefault="00500D76"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Pr="005B5ED6" w:rsidRDefault="005F1BFB" w:rsidP="005F1BFB">
      <w:pPr>
        <w:rPr>
          <w:rFonts w:asciiTheme="minorHAnsi" w:hAnsiTheme="minorHAnsi"/>
          <w:sz w:val="22"/>
          <w:szCs w:val="22"/>
        </w:rPr>
      </w:pPr>
    </w:p>
    <w:p w:rsidR="005F1BFB" w:rsidRPr="005B5ED6" w:rsidRDefault="005F1BFB" w:rsidP="005F1BFB">
      <w:pPr>
        <w:jc w:val="center"/>
        <w:rPr>
          <w:rFonts w:asciiTheme="minorHAnsi" w:hAnsiTheme="minorHAnsi"/>
          <w:b/>
          <w:sz w:val="22"/>
          <w:szCs w:val="22"/>
          <w:u w:val="single"/>
        </w:rPr>
      </w:pPr>
      <w:r>
        <w:rPr>
          <w:rFonts w:asciiTheme="minorHAnsi" w:hAnsiTheme="minorHAnsi"/>
          <w:b/>
          <w:sz w:val="28"/>
          <w:szCs w:val="28"/>
          <w:u w:val="single"/>
        </w:rPr>
        <w:t xml:space="preserve">KARDİYOLOJİ </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2410"/>
        <w:gridCol w:w="708"/>
        <w:gridCol w:w="851"/>
        <w:gridCol w:w="894"/>
      </w:tblGrid>
      <w:tr w:rsidR="005F1BFB" w:rsidRPr="005B5ED6" w:rsidTr="00A103C3">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lastRenderedPageBreak/>
              <w:t>STAJ ADI</w:t>
            </w:r>
          </w:p>
        </w:tc>
        <w:tc>
          <w:tcPr>
            <w:tcW w:w="6564" w:type="dxa"/>
            <w:gridSpan w:val="6"/>
          </w:tcPr>
          <w:p w:rsidR="005F1BFB" w:rsidRPr="005B5ED6" w:rsidRDefault="005F1BFB" w:rsidP="00A103C3">
            <w:pPr>
              <w:jc w:val="center"/>
              <w:rPr>
                <w:rFonts w:asciiTheme="minorHAnsi" w:hAnsiTheme="minorHAnsi"/>
              </w:rPr>
            </w:pPr>
            <w:r>
              <w:rPr>
                <w:rFonts w:asciiTheme="minorHAnsi" w:hAnsiTheme="minorHAnsi"/>
                <w:sz w:val="22"/>
                <w:szCs w:val="22"/>
              </w:rPr>
              <w:t>KARDİYOLOJİ</w:t>
            </w:r>
          </w:p>
        </w:tc>
      </w:tr>
      <w:tr w:rsidR="005F1BFB" w:rsidRPr="005B5ED6" w:rsidTr="00A103C3">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t>STAJ YILI</w:t>
            </w:r>
          </w:p>
        </w:tc>
        <w:tc>
          <w:tcPr>
            <w:tcW w:w="6564" w:type="dxa"/>
            <w:gridSpan w:val="6"/>
          </w:tcPr>
          <w:p w:rsidR="005F1BFB" w:rsidRPr="005B5ED6" w:rsidRDefault="005F1BFB" w:rsidP="00A103C3">
            <w:pPr>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w:t>
            </w:r>
            <w:r w:rsidRPr="005B5ED6">
              <w:rPr>
                <w:rFonts w:asciiTheme="minorHAnsi" w:hAnsiTheme="minorHAnsi"/>
                <w:sz w:val="22"/>
                <w:szCs w:val="22"/>
              </w:rPr>
              <w:t>-20</w:t>
            </w:r>
            <w:r>
              <w:rPr>
                <w:rFonts w:asciiTheme="minorHAnsi" w:hAnsiTheme="minorHAnsi"/>
                <w:sz w:val="22"/>
                <w:szCs w:val="22"/>
              </w:rPr>
              <w:t>20</w:t>
            </w:r>
            <w:r w:rsidRPr="005B5ED6">
              <w:rPr>
                <w:rFonts w:asciiTheme="minorHAnsi" w:hAnsiTheme="minorHAnsi"/>
                <w:sz w:val="22"/>
                <w:szCs w:val="22"/>
              </w:rPr>
              <w:t xml:space="preserve"> Eğitim Öğretim Yılı</w:t>
            </w:r>
          </w:p>
        </w:tc>
      </w:tr>
      <w:tr w:rsidR="005F1BFB" w:rsidRPr="005B5ED6" w:rsidTr="00A103C3">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t>STAJ SÜRESİ</w:t>
            </w:r>
          </w:p>
        </w:tc>
        <w:tc>
          <w:tcPr>
            <w:tcW w:w="6564" w:type="dxa"/>
            <w:gridSpan w:val="6"/>
          </w:tcPr>
          <w:p w:rsidR="005F1BFB" w:rsidRPr="005B5ED6" w:rsidRDefault="005F1BFB" w:rsidP="00A103C3">
            <w:pPr>
              <w:jc w:val="center"/>
              <w:rPr>
                <w:rFonts w:asciiTheme="minorHAnsi" w:hAnsiTheme="minorHAnsi"/>
              </w:rPr>
            </w:pPr>
            <w:r>
              <w:rPr>
                <w:rFonts w:asciiTheme="minorHAnsi" w:hAnsiTheme="minorHAnsi"/>
                <w:sz w:val="22"/>
                <w:szCs w:val="22"/>
              </w:rPr>
              <w:t>2</w:t>
            </w:r>
            <w:r w:rsidRPr="005B5ED6">
              <w:rPr>
                <w:rFonts w:asciiTheme="minorHAnsi" w:hAnsiTheme="minorHAnsi"/>
                <w:sz w:val="22"/>
                <w:szCs w:val="22"/>
              </w:rPr>
              <w:t xml:space="preserve"> Hafta</w:t>
            </w:r>
          </w:p>
        </w:tc>
      </w:tr>
      <w:tr w:rsidR="005F1BFB" w:rsidRPr="005B5ED6" w:rsidTr="00A103C3">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t>TEORİK DERS SAATİ</w:t>
            </w:r>
          </w:p>
        </w:tc>
        <w:tc>
          <w:tcPr>
            <w:tcW w:w="6564" w:type="dxa"/>
            <w:gridSpan w:val="6"/>
          </w:tcPr>
          <w:p w:rsidR="005F1BFB" w:rsidRPr="005B5ED6" w:rsidRDefault="005F1BFB" w:rsidP="00A103C3">
            <w:pPr>
              <w:jc w:val="center"/>
              <w:rPr>
                <w:rFonts w:asciiTheme="minorHAnsi" w:hAnsiTheme="minorHAnsi"/>
              </w:rPr>
            </w:pPr>
            <w:r>
              <w:rPr>
                <w:rFonts w:asciiTheme="minorHAnsi" w:hAnsiTheme="minorHAnsi"/>
                <w:sz w:val="22"/>
                <w:szCs w:val="22"/>
              </w:rPr>
              <w:t>33</w:t>
            </w:r>
          </w:p>
        </w:tc>
      </w:tr>
      <w:tr w:rsidR="005F1BFB" w:rsidRPr="005B5ED6" w:rsidTr="00A103C3">
        <w:trPr>
          <w:trHeight w:val="396"/>
        </w:trPr>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t>UYGULAMALI DERS SAATİ</w:t>
            </w:r>
          </w:p>
        </w:tc>
        <w:tc>
          <w:tcPr>
            <w:tcW w:w="6564" w:type="dxa"/>
            <w:gridSpan w:val="6"/>
            <w:tcBorders>
              <w:bottom w:val="single" w:sz="4" w:space="0" w:color="auto"/>
            </w:tcBorders>
          </w:tcPr>
          <w:p w:rsidR="005F1BFB" w:rsidRPr="005B5ED6" w:rsidRDefault="005F1BFB" w:rsidP="00A103C3">
            <w:pPr>
              <w:jc w:val="center"/>
              <w:rPr>
                <w:rFonts w:asciiTheme="minorHAnsi" w:hAnsiTheme="minorHAnsi"/>
              </w:rPr>
            </w:pPr>
            <w:r>
              <w:rPr>
                <w:rFonts w:asciiTheme="minorHAnsi" w:hAnsiTheme="minorHAnsi"/>
                <w:sz w:val="22"/>
                <w:szCs w:val="22"/>
              </w:rPr>
              <w:t>30</w:t>
            </w:r>
          </w:p>
        </w:tc>
      </w:tr>
      <w:tr w:rsidR="005F1BFB" w:rsidRPr="005B5ED6" w:rsidTr="00A103C3">
        <w:trPr>
          <w:trHeight w:val="24"/>
        </w:trPr>
        <w:tc>
          <w:tcPr>
            <w:tcW w:w="2660" w:type="dxa"/>
            <w:vMerge w:val="restart"/>
            <w:vAlign w:val="center"/>
          </w:tcPr>
          <w:p w:rsidR="005F1BFB" w:rsidRPr="005B5ED6" w:rsidRDefault="005F1BFB" w:rsidP="00A103C3">
            <w:pPr>
              <w:jc w:val="center"/>
              <w:rPr>
                <w:rFonts w:asciiTheme="minorHAnsi" w:hAnsiTheme="minorHAnsi"/>
                <w:b/>
              </w:rPr>
            </w:pPr>
            <w:r>
              <w:rPr>
                <w:rFonts w:ascii="Calibri,BoldOOEnc" w:eastAsia="Calibri" w:hAnsi="Calibri,BoldOOEnc" w:cs="Calibri,BoldOOEnc"/>
                <w:b/>
                <w:bCs/>
                <w:color w:val="FFFFFF"/>
                <w:sz w:val="26"/>
                <w:szCs w:val="26"/>
              </w:rPr>
              <w:t>NKKARHEKİMLİK UYGULAMALARI LİSTESİ</w:t>
            </w:r>
            <w:r w:rsidRPr="005B5ED6">
              <w:rPr>
                <w:rFonts w:asciiTheme="minorHAnsi" w:hAnsiTheme="minorHAnsi"/>
                <w:b/>
                <w:sz w:val="22"/>
                <w:szCs w:val="22"/>
              </w:rPr>
              <w:t xml:space="preserve"> STAJ İÇERİĞİ</w:t>
            </w:r>
          </w:p>
        </w:tc>
        <w:tc>
          <w:tcPr>
            <w:tcW w:w="6564" w:type="dxa"/>
            <w:gridSpan w:val="6"/>
            <w:shd w:val="clear" w:color="auto" w:fill="0070C0"/>
          </w:tcPr>
          <w:p w:rsidR="005F1BFB" w:rsidRPr="005B5ED6" w:rsidRDefault="005F1BFB" w:rsidP="00A103C3">
            <w:pPr>
              <w:jc w:val="center"/>
              <w:rPr>
                <w:rFonts w:asciiTheme="minorHAnsi" w:hAnsiTheme="minorHAnsi"/>
                <w:b/>
                <w:color w:val="FFFFFF"/>
              </w:rPr>
            </w:pPr>
            <w:r>
              <w:rPr>
                <w:rFonts w:asciiTheme="minorHAnsi" w:hAnsiTheme="minorHAnsi"/>
                <w:b/>
                <w:color w:val="FFFFFF"/>
                <w:sz w:val="22"/>
                <w:szCs w:val="22"/>
              </w:rPr>
              <w:t>KARDİYO</w:t>
            </w:r>
            <w:r w:rsidRPr="005B5ED6">
              <w:rPr>
                <w:rFonts w:asciiTheme="minorHAnsi" w:hAnsiTheme="minorHAnsi"/>
                <w:b/>
                <w:color w:val="FFFFFF"/>
                <w:sz w:val="22"/>
                <w:szCs w:val="22"/>
              </w:rPr>
              <w:t>LOJİ STAJI HASTALIKLAR / KLİNİK PROBLEMLER LİSTESİ</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CD7B87">
              <w:rPr>
                <w:rFonts w:asciiTheme="minorHAnsi" w:hAnsiTheme="minorHAnsi"/>
                <w:sz w:val="22"/>
                <w:szCs w:val="22"/>
              </w:rPr>
              <w:t>Akciğer ödemi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A</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5A5A0A">
              <w:rPr>
                <w:rFonts w:asciiTheme="minorHAnsi" w:hAnsiTheme="minorHAnsi"/>
                <w:sz w:val="22"/>
                <w:szCs w:val="22"/>
              </w:rPr>
              <w:t>Akut arter tıkanıklığı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5B5ED6">
              <w:rPr>
                <w:rFonts w:asciiTheme="minorHAnsi" w:hAnsiTheme="minorHAnsi"/>
                <w:sz w:val="22"/>
                <w:szCs w:val="22"/>
              </w:rPr>
              <w:t>Üriner sistem enfeksiyonları</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sidRPr="005B5ED6">
              <w:rPr>
                <w:rFonts w:asciiTheme="minorHAnsi" w:hAnsiTheme="minorHAnsi"/>
                <w:sz w:val="22"/>
                <w:szCs w:val="22"/>
              </w:rPr>
              <w:t>TT-K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5A5A0A">
              <w:rPr>
                <w:rFonts w:asciiTheme="minorHAnsi" w:hAnsiTheme="minorHAnsi"/>
                <w:sz w:val="22"/>
                <w:szCs w:val="22"/>
              </w:rPr>
              <w:t>Akut koroner sendrom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T-A-K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5A5A0A">
              <w:rPr>
                <w:rFonts w:asciiTheme="minorHAnsi" w:hAnsiTheme="minorHAnsi"/>
                <w:sz w:val="22"/>
                <w:szCs w:val="22"/>
              </w:rPr>
              <w:t>Angina pektoris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sidRPr="005B5ED6">
              <w:rPr>
                <w:rFonts w:asciiTheme="minorHAnsi" w:hAnsiTheme="minorHAnsi"/>
                <w:sz w:val="22"/>
                <w:szCs w:val="22"/>
              </w:rPr>
              <w:t>T</w:t>
            </w:r>
            <w:r>
              <w:rPr>
                <w:rFonts w:asciiTheme="minorHAnsi" w:hAnsiTheme="minorHAnsi"/>
                <w:sz w:val="22"/>
                <w:szCs w:val="22"/>
              </w:rPr>
              <w:t>-A</w:t>
            </w:r>
            <w:r w:rsidRPr="005B5ED6">
              <w:rPr>
                <w:rFonts w:asciiTheme="minorHAnsi" w:hAnsiTheme="minorHAnsi"/>
                <w:sz w:val="22"/>
                <w:szCs w:val="22"/>
              </w:rPr>
              <w:t>-K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5A5A0A">
              <w:rPr>
                <w:rFonts w:asciiTheme="minorHAnsi" w:hAnsiTheme="minorHAnsi"/>
                <w:sz w:val="22"/>
                <w:szCs w:val="22"/>
              </w:rPr>
              <w:t>Ani ölüm</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sidRPr="005B5ED6">
              <w:rPr>
                <w:rFonts w:asciiTheme="minorHAnsi" w:hAnsiTheme="minorHAnsi"/>
                <w:sz w:val="22"/>
                <w:szCs w:val="22"/>
              </w:rPr>
              <w:t>T-A</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5A5A0A">
              <w:rPr>
                <w:rFonts w:asciiTheme="minorHAnsi" w:hAnsiTheme="minorHAnsi"/>
                <w:sz w:val="22"/>
                <w:szCs w:val="22"/>
              </w:rPr>
              <w:t>Aort anevrizması/rüptürü</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4145EE">
              <w:rPr>
                <w:rFonts w:asciiTheme="minorHAnsi" w:hAnsiTheme="minorHAnsi"/>
                <w:sz w:val="22"/>
                <w:szCs w:val="22"/>
              </w:rPr>
              <w:t>Aort disseksiyonu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Dislipidemi</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sidRPr="005B5ED6">
              <w:rPr>
                <w:rFonts w:asciiTheme="minorHAnsi" w:hAnsiTheme="minorHAnsi"/>
                <w:sz w:val="22"/>
                <w:szCs w:val="22"/>
              </w:rPr>
              <w:t>T</w:t>
            </w:r>
            <w:r>
              <w:rPr>
                <w:rFonts w:asciiTheme="minorHAnsi" w:hAnsiTheme="minorHAnsi"/>
                <w:sz w:val="22"/>
                <w:szCs w:val="22"/>
              </w:rPr>
              <w:t>-K-İ</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Endokardit</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color w:val="000000"/>
              </w:rPr>
            </w:pPr>
            <w:r w:rsidRPr="00B55D62">
              <w:rPr>
                <w:rFonts w:asciiTheme="minorHAnsi" w:hAnsiTheme="minorHAnsi"/>
                <w:color w:val="000000"/>
                <w:sz w:val="22"/>
                <w:szCs w:val="22"/>
              </w:rPr>
              <w:t>Esansiyel hipertansiyon</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sidRPr="00B55D62">
              <w:rPr>
                <w:rFonts w:asciiTheme="minorHAnsi" w:hAnsiTheme="minorHAnsi"/>
                <w:sz w:val="22"/>
                <w:szCs w:val="22"/>
              </w:rPr>
              <w:t>TT‐A‐K‐İ </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İlaç yan etkileri</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sidRPr="00B55D62">
              <w:rPr>
                <w:rFonts w:asciiTheme="minorHAnsi" w:hAnsiTheme="minorHAnsi"/>
                <w:sz w:val="22"/>
                <w:szCs w:val="22"/>
              </w:rPr>
              <w:t>TT‐A‐K‐İ </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Kalp kapak hastalıkları</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Kalp ritm bozuklukları</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4"/>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Kalp yetersizliği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T-A-K-İ</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B55D62">
              <w:rPr>
                <w:rFonts w:asciiTheme="minorHAnsi" w:hAnsiTheme="minorHAnsi"/>
                <w:sz w:val="22"/>
                <w:szCs w:val="22"/>
              </w:rPr>
              <w:t>Kardiyo‐pulmoner arrest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A</w:t>
            </w:r>
          </w:p>
        </w:tc>
      </w:tr>
      <w:tr w:rsidR="005F1BFB" w:rsidRPr="008B0164"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D750A0" w:rsidRDefault="005F1BFB" w:rsidP="00A103C3">
            <w:pPr>
              <w:ind w:left="360"/>
              <w:rPr>
                <w:rFonts w:asciiTheme="minorHAnsi" w:hAnsiTheme="minorHAnsi"/>
                <w:color w:val="000000"/>
              </w:rPr>
            </w:pPr>
            <w:r w:rsidRPr="00D750A0">
              <w:rPr>
                <w:rFonts w:asciiTheme="minorHAnsi" w:hAnsiTheme="minorHAnsi"/>
                <w:color w:val="000000"/>
                <w:sz w:val="22"/>
                <w:szCs w:val="22"/>
              </w:rPr>
              <w:t>Konjenital  kalp hastalıklar</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color w:val="000000"/>
              </w:rPr>
            </w:pPr>
            <w:r w:rsidRPr="00D750A0">
              <w:rPr>
                <w:rFonts w:asciiTheme="minorHAnsi" w:hAnsiTheme="minorHAnsi"/>
                <w:color w:val="000000"/>
                <w:sz w:val="22"/>
                <w:szCs w:val="22"/>
              </w:rPr>
              <w:t>Koroner arter hastalığı</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D750A0">
              <w:rPr>
                <w:rFonts w:asciiTheme="minorHAnsi" w:hAnsiTheme="minorHAnsi"/>
                <w:sz w:val="22"/>
                <w:szCs w:val="22"/>
              </w:rPr>
              <w:t>Miyokardit / kardiyomiyopati</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D750A0">
              <w:rPr>
                <w:rFonts w:asciiTheme="minorHAnsi" w:hAnsiTheme="minorHAnsi"/>
                <w:sz w:val="22"/>
                <w:szCs w:val="22"/>
              </w:rPr>
              <w:t>Periferik arter hastalığı </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T-A</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color w:val="000000"/>
              </w:rPr>
            </w:pPr>
            <w:r w:rsidRPr="00D750A0">
              <w:rPr>
                <w:rFonts w:asciiTheme="minorHAnsi" w:hAnsiTheme="minorHAnsi"/>
                <w:color w:val="000000"/>
                <w:sz w:val="22"/>
                <w:szCs w:val="22"/>
              </w:rPr>
              <w:t>Perikardiyal efüzyon / tamponad</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982F2F" w:rsidRDefault="005F1BFB" w:rsidP="00A103C3">
            <w:pPr>
              <w:ind w:left="360"/>
              <w:rPr>
                <w:rFonts w:asciiTheme="minorHAnsi" w:hAnsiTheme="minorHAnsi"/>
              </w:rPr>
            </w:pPr>
            <w:r w:rsidRPr="00982F2F">
              <w:rPr>
                <w:rFonts w:asciiTheme="minorHAnsi" w:hAnsiTheme="minorHAnsi"/>
                <w:sz w:val="22"/>
                <w:szCs w:val="22"/>
              </w:rPr>
              <w:t>Pulmoner emboli</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ÖnT-K</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982F2F">
              <w:rPr>
                <w:rFonts w:asciiTheme="minorHAnsi" w:hAnsiTheme="minorHAnsi"/>
                <w:sz w:val="22"/>
                <w:szCs w:val="22"/>
              </w:rPr>
              <w:t>Pulmoner hipertansiyon</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5B5ED6" w:rsidRDefault="005F1BFB" w:rsidP="00A103C3">
            <w:pPr>
              <w:ind w:left="360"/>
              <w:rPr>
                <w:rFonts w:asciiTheme="minorHAnsi" w:hAnsiTheme="minorHAnsi"/>
              </w:rPr>
            </w:pPr>
            <w:r w:rsidRPr="00982F2F">
              <w:rPr>
                <w:rFonts w:asciiTheme="minorHAnsi" w:hAnsiTheme="minorHAnsi"/>
                <w:sz w:val="22"/>
                <w:szCs w:val="22"/>
              </w:rPr>
              <w:t>Sekonder hipertansiyon</w:t>
            </w:r>
          </w:p>
        </w:tc>
        <w:tc>
          <w:tcPr>
            <w:tcW w:w="1745" w:type="dxa"/>
            <w:gridSpan w:val="2"/>
            <w:vAlign w:val="center"/>
          </w:tcPr>
          <w:p w:rsidR="005F1BFB" w:rsidRPr="005B5ED6" w:rsidRDefault="005F1BFB" w:rsidP="00A103C3">
            <w:pPr>
              <w:spacing w:line="276" w:lineRule="auto"/>
              <w:jc w:val="center"/>
              <w:rPr>
                <w:rFonts w:asciiTheme="minorHAnsi" w:hAnsiTheme="minorHAnsi"/>
              </w:rPr>
            </w:pPr>
            <w:r>
              <w:rPr>
                <w:rFonts w:asciiTheme="minorHAnsi" w:hAnsiTheme="minorHAnsi"/>
                <w:sz w:val="22"/>
                <w:szCs w:val="22"/>
              </w:rPr>
              <w:t>ÖnT-İ</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982F2F" w:rsidRDefault="005F1BFB" w:rsidP="00A103C3">
            <w:pPr>
              <w:ind w:left="360"/>
              <w:rPr>
                <w:rFonts w:asciiTheme="minorHAnsi" w:hAnsiTheme="minorHAnsi"/>
              </w:rPr>
            </w:pPr>
            <w:r w:rsidRPr="00982F2F">
              <w:rPr>
                <w:rFonts w:asciiTheme="minorHAnsi" w:hAnsiTheme="minorHAnsi"/>
                <w:sz w:val="22"/>
                <w:szCs w:val="22"/>
              </w:rPr>
              <w:t>Şok </w:t>
            </w:r>
          </w:p>
        </w:tc>
        <w:tc>
          <w:tcPr>
            <w:tcW w:w="1745" w:type="dxa"/>
            <w:gridSpan w:val="2"/>
            <w:vAlign w:val="center"/>
          </w:tcPr>
          <w:p w:rsidR="005F1BFB" w:rsidRDefault="005F1BFB" w:rsidP="00A103C3">
            <w:pPr>
              <w:spacing w:line="276" w:lineRule="auto"/>
              <w:jc w:val="center"/>
              <w:rPr>
                <w:rFonts w:asciiTheme="minorHAnsi" w:hAnsiTheme="minorHAnsi"/>
              </w:rPr>
            </w:pPr>
            <w:r>
              <w:rPr>
                <w:rFonts w:asciiTheme="minorHAnsi" w:hAnsiTheme="minorHAnsi"/>
                <w:sz w:val="22"/>
                <w:szCs w:val="22"/>
              </w:rPr>
              <w:t>T-A</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982F2F" w:rsidRDefault="005F1BFB" w:rsidP="00A103C3">
            <w:pPr>
              <w:ind w:left="360"/>
              <w:rPr>
                <w:rFonts w:asciiTheme="minorHAnsi" w:hAnsiTheme="minorHAnsi"/>
              </w:rPr>
            </w:pPr>
          </w:p>
        </w:tc>
        <w:tc>
          <w:tcPr>
            <w:tcW w:w="1745" w:type="dxa"/>
            <w:gridSpan w:val="2"/>
            <w:vAlign w:val="center"/>
          </w:tcPr>
          <w:p w:rsidR="005F1BFB" w:rsidRDefault="005F1BFB" w:rsidP="00A103C3">
            <w:pPr>
              <w:spacing w:line="276" w:lineRule="auto"/>
              <w:jc w:val="center"/>
              <w:rPr>
                <w:rFonts w:asciiTheme="minorHAnsi" w:hAnsiTheme="minorHAnsi"/>
              </w:rPr>
            </w:pP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6564" w:type="dxa"/>
            <w:gridSpan w:val="6"/>
            <w:shd w:val="clear" w:color="auto" w:fill="0070C0"/>
            <w:vAlign w:val="center"/>
          </w:tcPr>
          <w:p w:rsidR="005F1BFB" w:rsidRPr="008B0164" w:rsidRDefault="005F1BFB" w:rsidP="00A103C3">
            <w:pPr>
              <w:spacing w:line="276" w:lineRule="auto"/>
              <w:jc w:val="center"/>
              <w:rPr>
                <w:rFonts w:asciiTheme="minorHAnsi" w:hAnsiTheme="minorHAnsi"/>
                <w:b/>
                <w:color w:val="FFFFFF" w:themeColor="background1"/>
              </w:rPr>
            </w:pPr>
            <w:r w:rsidRPr="008B0164">
              <w:rPr>
                <w:rFonts w:asciiTheme="minorHAnsi" w:hAnsiTheme="minorHAnsi"/>
                <w:b/>
                <w:color w:val="FFFFFF" w:themeColor="background1"/>
                <w:sz w:val="22"/>
                <w:szCs w:val="22"/>
              </w:rPr>
              <w:t>KARDİYOLOJİ STAJI SEMPTOM/DURUMLAR LİSTESİ</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982F2F" w:rsidRDefault="005F1BFB" w:rsidP="00A103C3">
            <w:pPr>
              <w:ind w:left="360"/>
              <w:rPr>
                <w:rFonts w:asciiTheme="minorHAnsi" w:hAnsiTheme="minorHAnsi"/>
              </w:rPr>
            </w:pPr>
            <w:r w:rsidRPr="000C4BD1">
              <w:rPr>
                <w:rFonts w:asciiTheme="minorHAnsi" w:hAnsiTheme="minorHAnsi"/>
                <w:sz w:val="22"/>
                <w:szCs w:val="22"/>
              </w:rPr>
              <w:t>Anüri‐Oligüri</w:t>
            </w:r>
          </w:p>
        </w:tc>
        <w:tc>
          <w:tcPr>
            <w:tcW w:w="1745" w:type="dxa"/>
            <w:gridSpan w:val="2"/>
            <w:vAlign w:val="center"/>
          </w:tcPr>
          <w:p w:rsidR="005F1BFB" w:rsidRDefault="005F1BFB" w:rsidP="00A103C3">
            <w:pPr>
              <w:spacing w:line="276" w:lineRule="auto"/>
              <w:jc w:val="center"/>
              <w:rPr>
                <w:rFonts w:asciiTheme="minorHAnsi" w:hAnsiTheme="minorHAnsi"/>
              </w:rPr>
            </w:pPr>
            <w:r>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Pr>
                <w:rFonts w:asciiTheme="minorHAnsi" w:hAnsiTheme="minorHAnsi"/>
                <w:sz w:val="22"/>
                <w:szCs w:val="22"/>
              </w:rPr>
              <w:t>Başağrısı</w:t>
            </w:r>
          </w:p>
        </w:tc>
        <w:tc>
          <w:tcPr>
            <w:tcW w:w="1745" w:type="dxa"/>
            <w:gridSpan w:val="2"/>
            <w:vAlign w:val="center"/>
          </w:tcPr>
          <w:p w:rsidR="005F1BFB" w:rsidRDefault="005F1BFB" w:rsidP="00A103C3">
            <w:pPr>
              <w:spacing w:line="276" w:lineRule="auto"/>
              <w:jc w:val="center"/>
            </w:pPr>
            <w:r>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Pr>
                <w:rFonts w:asciiTheme="minorHAnsi" w:hAnsiTheme="minorHAnsi"/>
                <w:sz w:val="22"/>
                <w:szCs w:val="22"/>
              </w:rPr>
              <w:t>Bilinç değişiklikleri</w:t>
            </w:r>
          </w:p>
        </w:tc>
        <w:tc>
          <w:tcPr>
            <w:tcW w:w="1745" w:type="dxa"/>
            <w:gridSpan w:val="2"/>
            <w:vAlign w:val="center"/>
          </w:tcPr>
          <w:p w:rsidR="005F1BFB" w:rsidRDefault="005F1BFB" w:rsidP="00A103C3">
            <w:pPr>
              <w:spacing w:line="276" w:lineRule="auto"/>
              <w:jc w:val="center"/>
            </w:pPr>
            <w:r>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F40EC8">
              <w:rPr>
                <w:rFonts w:asciiTheme="minorHAnsi" w:hAnsiTheme="minorHAnsi"/>
                <w:sz w:val="22"/>
                <w:szCs w:val="22"/>
              </w:rPr>
              <w:t>Burun  kanaması</w:t>
            </w:r>
          </w:p>
        </w:tc>
        <w:tc>
          <w:tcPr>
            <w:tcW w:w="1745" w:type="dxa"/>
            <w:gridSpan w:val="2"/>
            <w:vAlign w:val="center"/>
          </w:tcPr>
          <w:p w:rsidR="005F1BFB" w:rsidRDefault="005F1BFB" w:rsidP="00A103C3">
            <w:pPr>
              <w:spacing w:line="276" w:lineRule="auto"/>
              <w:jc w:val="center"/>
            </w:pPr>
            <w:r>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F40EC8">
              <w:rPr>
                <w:rFonts w:asciiTheme="minorHAnsi" w:hAnsiTheme="minorHAnsi"/>
                <w:sz w:val="22"/>
                <w:szCs w:val="22"/>
              </w:rPr>
              <w:t>Büyüme gelişme geriliği</w:t>
            </w:r>
          </w:p>
        </w:tc>
        <w:tc>
          <w:tcPr>
            <w:tcW w:w="1745" w:type="dxa"/>
            <w:gridSpan w:val="2"/>
            <w:vAlign w:val="center"/>
          </w:tcPr>
          <w:p w:rsidR="005F1BFB" w:rsidRDefault="005F1BFB" w:rsidP="00A103C3">
            <w:pPr>
              <w:spacing w:line="276" w:lineRule="auto"/>
              <w:jc w:val="center"/>
            </w:pPr>
            <w:r>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F40EC8">
              <w:rPr>
                <w:rFonts w:asciiTheme="minorHAnsi" w:hAnsiTheme="minorHAnsi"/>
                <w:sz w:val="22"/>
                <w:szCs w:val="22"/>
              </w:rPr>
              <w:t>Çarpıntı </w:t>
            </w:r>
          </w:p>
        </w:tc>
        <w:tc>
          <w:tcPr>
            <w:tcW w:w="1745" w:type="dxa"/>
            <w:gridSpan w:val="2"/>
            <w:vAlign w:val="center"/>
          </w:tcPr>
          <w:p w:rsidR="005F1BFB" w:rsidRDefault="005F1BFB" w:rsidP="00A103C3">
            <w:pPr>
              <w:spacing w:line="276" w:lineRule="auto"/>
              <w:jc w:val="center"/>
            </w:pPr>
            <w:r>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5E0CFE">
              <w:rPr>
                <w:rFonts w:asciiTheme="minorHAnsi" w:hAnsiTheme="minorHAnsi"/>
                <w:sz w:val="22"/>
                <w:szCs w:val="22"/>
              </w:rPr>
              <w:t>Çomak parmak </w:t>
            </w:r>
          </w:p>
        </w:tc>
        <w:tc>
          <w:tcPr>
            <w:tcW w:w="1745" w:type="dxa"/>
            <w:gridSpan w:val="2"/>
            <w:vAlign w:val="center"/>
          </w:tcPr>
          <w:p w:rsidR="005F1BFB" w:rsidRDefault="005F1BFB" w:rsidP="00A103C3">
            <w:pPr>
              <w:spacing w:line="276" w:lineRule="auto"/>
              <w:jc w:val="center"/>
            </w:pPr>
            <w:r>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DC7972">
              <w:rPr>
                <w:rFonts w:asciiTheme="minorHAnsi" w:hAnsiTheme="minorHAnsi"/>
                <w:sz w:val="22"/>
                <w:szCs w:val="22"/>
              </w:rPr>
              <w:t>Deri ve tırnak  değişiklikleri </w:t>
            </w:r>
          </w:p>
        </w:tc>
        <w:tc>
          <w:tcPr>
            <w:tcW w:w="1745" w:type="dxa"/>
            <w:gridSpan w:val="2"/>
            <w:vAlign w:val="center"/>
          </w:tcPr>
          <w:p w:rsidR="005F1BFB" w:rsidRDefault="005F1BFB" w:rsidP="00A103C3">
            <w:pPr>
              <w:spacing w:line="276" w:lineRule="auto"/>
              <w:jc w:val="center"/>
            </w:pPr>
            <w:r>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Dispne </w:t>
            </w:r>
          </w:p>
        </w:tc>
        <w:tc>
          <w:tcPr>
            <w:tcW w:w="1745" w:type="dxa"/>
            <w:gridSpan w:val="2"/>
            <w:vAlign w:val="center"/>
          </w:tcPr>
          <w:p w:rsidR="005F1BFB" w:rsidRDefault="005F1BFB" w:rsidP="00A103C3">
            <w:pPr>
              <w:spacing w:line="276" w:lineRule="auto"/>
              <w:jc w:val="center"/>
            </w:pPr>
            <w:r w:rsidRPr="005440FC">
              <w:t>ATsp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Göğüs ağrısı </w:t>
            </w:r>
          </w:p>
        </w:tc>
        <w:tc>
          <w:tcPr>
            <w:tcW w:w="1745" w:type="dxa"/>
            <w:gridSpan w:val="2"/>
            <w:vAlign w:val="center"/>
          </w:tcPr>
          <w:p w:rsidR="005F1BFB" w:rsidRDefault="005F1BFB" w:rsidP="00A103C3">
            <w:pPr>
              <w:spacing w:line="276" w:lineRule="auto"/>
              <w:jc w:val="center"/>
            </w:pPr>
            <w:r w:rsidRPr="001E50F9">
              <w:t>ATsp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Halsizlik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Hemoptizi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Hepatomegali </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Hışıltılı  solunum</w:t>
            </w:r>
          </w:p>
        </w:tc>
        <w:tc>
          <w:tcPr>
            <w:tcW w:w="1745" w:type="dxa"/>
            <w:gridSpan w:val="2"/>
            <w:vAlign w:val="center"/>
          </w:tcPr>
          <w:p w:rsidR="005F1BFB" w:rsidRDefault="005F1BFB" w:rsidP="00A103C3">
            <w:pPr>
              <w:spacing w:line="276" w:lineRule="auto"/>
              <w:jc w:val="center"/>
            </w:pPr>
            <w:r w:rsidRPr="001E50F9">
              <w:t>ATsp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Hipertansiyon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8B0164">
              <w:rPr>
                <w:rFonts w:asciiTheme="minorHAnsi" w:hAnsiTheme="minorHAnsi"/>
                <w:sz w:val="22"/>
                <w:szCs w:val="22"/>
              </w:rPr>
              <w:t>Hipotansiyon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25772F">
              <w:rPr>
                <w:rFonts w:asciiTheme="minorHAnsi" w:hAnsiTheme="minorHAnsi"/>
                <w:sz w:val="22"/>
                <w:szCs w:val="22"/>
              </w:rPr>
              <w:t>İlaçların  istenmeyen  etkileri</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İmpotans </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İştahsızlık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Kalpte  üfürüm </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Ödem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Öksürük</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Pollaküri /   Noktüri</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Pupil  değişiklikleri</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Senkop </w:t>
            </w:r>
          </w:p>
        </w:tc>
        <w:tc>
          <w:tcPr>
            <w:tcW w:w="1745" w:type="dxa"/>
            <w:gridSpan w:val="2"/>
            <w:vAlign w:val="center"/>
          </w:tcPr>
          <w:p w:rsidR="005F1BFB" w:rsidRDefault="005F1BFB" w:rsidP="00A103C3">
            <w:pPr>
              <w:spacing w:line="276" w:lineRule="auto"/>
              <w:jc w:val="center"/>
            </w:pPr>
            <w:r w:rsidRPr="001E50F9">
              <w:t>Atst</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Siyanoz </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Splenomegali</w:t>
            </w:r>
          </w:p>
        </w:tc>
        <w:tc>
          <w:tcPr>
            <w:tcW w:w="1745" w:type="dxa"/>
            <w:gridSpan w:val="2"/>
            <w:vAlign w:val="center"/>
          </w:tcPr>
          <w:p w:rsidR="005F1BFB" w:rsidRDefault="005F1BFB" w:rsidP="00A103C3">
            <w:pPr>
              <w:spacing w:line="276" w:lineRule="auto"/>
              <w:jc w:val="center"/>
            </w:pPr>
            <w:r w:rsidRPr="001E50F9">
              <w:t>Atp</w:t>
            </w: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r w:rsidRPr="004C743A">
              <w:rPr>
                <w:rFonts w:asciiTheme="minorHAnsi" w:hAnsiTheme="minorHAnsi"/>
                <w:sz w:val="22"/>
                <w:szCs w:val="22"/>
              </w:rPr>
              <w:t>Tütün  kullanımı</w:t>
            </w:r>
          </w:p>
        </w:tc>
        <w:tc>
          <w:tcPr>
            <w:tcW w:w="1745" w:type="dxa"/>
            <w:gridSpan w:val="2"/>
            <w:vAlign w:val="center"/>
          </w:tcPr>
          <w:p w:rsidR="005F1BFB" w:rsidRDefault="005F1BFB" w:rsidP="00A103C3">
            <w:pPr>
              <w:spacing w:line="276" w:lineRule="auto"/>
              <w:jc w:val="center"/>
            </w:pP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4819" w:type="dxa"/>
            <w:gridSpan w:val="4"/>
            <w:vAlign w:val="center"/>
          </w:tcPr>
          <w:p w:rsidR="005F1BFB" w:rsidRPr="000C4BD1" w:rsidRDefault="005F1BFB" w:rsidP="00A103C3">
            <w:pPr>
              <w:ind w:left="360"/>
              <w:rPr>
                <w:rFonts w:asciiTheme="minorHAnsi" w:hAnsiTheme="minorHAnsi"/>
              </w:rPr>
            </w:pPr>
          </w:p>
        </w:tc>
        <w:tc>
          <w:tcPr>
            <w:tcW w:w="1745" w:type="dxa"/>
            <w:gridSpan w:val="2"/>
            <w:vAlign w:val="center"/>
          </w:tcPr>
          <w:p w:rsidR="005F1BFB" w:rsidRDefault="005F1BFB" w:rsidP="00A103C3">
            <w:pPr>
              <w:spacing w:line="276" w:lineRule="auto"/>
              <w:jc w:val="center"/>
            </w:pPr>
          </w:p>
        </w:tc>
      </w:tr>
      <w:tr w:rsidR="005F1BFB" w:rsidRPr="005B5ED6" w:rsidTr="00A103C3">
        <w:trPr>
          <w:trHeight w:val="21"/>
        </w:trPr>
        <w:tc>
          <w:tcPr>
            <w:tcW w:w="2660" w:type="dxa"/>
            <w:vMerge/>
            <w:vAlign w:val="center"/>
          </w:tcPr>
          <w:p w:rsidR="005F1BFB" w:rsidRPr="005B5ED6" w:rsidRDefault="005F1BFB" w:rsidP="00A103C3">
            <w:pPr>
              <w:jc w:val="center"/>
              <w:rPr>
                <w:rFonts w:asciiTheme="minorHAnsi" w:hAnsiTheme="minorHAnsi"/>
                <w:b/>
              </w:rPr>
            </w:pPr>
          </w:p>
        </w:tc>
        <w:tc>
          <w:tcPr>
            <w:tcW w:w="1417" w:type="dxa"/>
            <w:shd w:val="clear" w:color="auto" w:fill="0070C0"/>
            <w:vAlign w:val="center"/>
          </w:tcPr>
          <w:p w:rsidR="005F1BFB" w:rsidRPr="005B5ED6" w:rsidRDefault="005F1BFB" w:rsidP="00A103C3">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147" w:type="dxa"/>
            <w:gridSpan w:val="5"/>
            <w:shd w:val="clear" w:color="auto" w:fill="0070C0"/>
            <w:vAlign w:val="center"/>
          </w:tcPr>
          <w:p w:rsidR="005F1BFB" w:rsidRPr="005B5ED6" w:rsidRDefault="005F1BFB" w:rsidP="00A103C3">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5F1BFB" w:rsidRPr="005B5ED6" w:rsidTr="00A103C3">
        <w:trPr>
          <w:trHeight w:val="66"/>
        </w:trPr>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5B5ED6" w:rsidRDefault="005F1BFB" w:rsidP="00A103C3">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5F1BFB" w:rsidRPr="005B5ED6" w:rsidTr="00A103C3">
        <w:trPr>
          <w:trHeight w:val="63"/>
        </w:trPr>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5B5ED6" w:rsidRDefault="005F1BFB" w:rsidP="00A103C3">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5F1BFB" w:rsidRPr="005B5ED6" w:rsidTr="00A103C3">
        <w:trPr>
          <w:trHeight w:val="63"/>
        </w:trPr>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5B5ED6" w:rsidRDefault="005F1BFB" w:rsidP="00A103C3">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5F1BFB" w:rsidRPr="005B5ED6" w:rsidTr="00A103C3">
        <w:trPr>
          <w:trHeight w:val="63"/>
        </w:trPr>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5B5ED6" w:rsidRDefault="005F1BFB" w:rsidP="00A103C3">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5B5ED6" w:rsidRDefault="005F1BFB" w:rsidP="00A103C3">
            <w:pPr>
              <w:jc w:val="center"/>
              <w:rPr>
                <w:rFonts w:asciiTheme="minorHAnsi" w:hAnsiTheme="minorHAnsi"/>
                <w:b/>
                <w:sz w:val="20"/>
                <w:szCs w:val="20"/>
              </w:rPr>
            </w:pPr>
            <w:r w:rsidRPr="005B5ED6">
              <w:rPr>
                <w:rFonts w:asciiTheme="minorHAnsi" w:hAnsiTheme="minorHAnsi"/>
                <w:b/>
                <w:sz w:val="20"/>
                <w:szCs w:val="20"/>
              </w:rPr>
              <w:t>İ</w:t>
            </w:r>
          </w:p>
        </w:tc>
        <w:tc>
          <w:tcPr>
            <w:tcW w:w="5147" w:type="dxa"/>
            <w:gridSpan w:val="5"/>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5B5ED6" w:rsidRDefault="005F1BFB" w:rsidP="00A103C3">
            <w:pPr>
              <w:jc w:val="center"/>
              <w:rPr>
                <w:rFonts w:asciiTheme="minorHAnsi" w:hAnsiTheme="minorHAnsi"/>
                <w:b/>
                <w:sz w:val="20"/>
                <w:szCs w:val="20"/>
              </w:rPr>
            </w:pPr>
            <w:r w:rsidRPr="005B5ED6">
              <w:rPr>
                <w:rFonts w:asciiTheme="minorHAnsi" w:hAnsiTheme="minorHAnsi"/>
                <w:b/>
                <w:sz w:val="20"/>
                <w:szCs w:val="20"/>
              </w:rPr>
              <w:t>K</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1417" w:type="dxa"/>
            <w:shd w:val="clear" w:color="auto" w:fill="0070C0"/>
            <w:vAlign w:val="center"/>
          </w:tcPr>
          <w:p w:rsidR="005F1BFB" w:rsidRPr="00181029" w:rsidRDefault="005F1BFB" w:rsidP="00A103C3">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147" w:type="dxa"/>
            <w:gridSpan w:val="5"/>
            <w:shd w:val="clear" w:color="auto" w:fill="0070C0"/>
            <w:vAlign w:val="center"/>
          </w:tcPr>
          <w:p w:rsidR="005F1BFB" w:rsidRPr="00181029" w:rsidRDefault="005F1BFB" w:rsidP="00A103C3">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9777E0" w:rsidRDefault="005F1BFB" w:rsidP="00A103C3">
            <w:pPr>
              <w:jc w:val="center"/>
              <w:rPr>
                <w:rFonts w:asciiTheme="minorHAnsi" w:hAnsiTheme="minorHAnsi"/>
                <w:b/>
                <w:sz w:val="20"/>
                <w:szCs w:val="20"/>
              </w:rPr>
            </w:pPr>
            <w:r w:rsidRPr="009777E0">
              <w:rPr>
                <w:rFonts w:asciiTheme="minorHAnsi" w:hAnsiTheme="minorHAnsi"/>
                <w:b/>
                <w:sz w:val="20"/>
                <w:szCs w:val="20"/>
              </w:rPr>
              <w:t>Atp</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9777E0" w:rsidRDefault="005F1BFB" w:rsidP="00A103C3">
            <w:pPr>
              <w:jc w:val="center"/>
              <w:rPr>
                <w:rFonts w:asciiTheme="minorHAnsi" w:hAnsiTheme="minorHAnsi"/>
                <w:b/>
                <w:sz w:val="20"/>
                <w:szCs w:val="20"/>
              </w:rPr>
            </w:pPr>
            <w:r w:rsidRPr="009777E0">
              <w:rPr>
                <w:rFonts w:asciiTheme="minorHAnsi" w:hAnsiTheme="minorHAnsi"/>
                <w:b/>
                <w:sz w:val="20"/>
                <w:szCs w:val="20"/>
              </w:rPr>
              <w:t>Atsp</w:t>
            </w:r>
          </w:p>
        </w:tc>
        <w:tc>
          <w:tcPr>
            <w:tcW w:w="5147" w:type="dxa"/>
            <w:gridSpan w:val="5"/>
            <w:vAlign w:val="center"/>
          </w:tcPr>
          <w:p w:rsidR="005F1BFB" w:rsidRDefault="005F1BFB"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1417" w:type="dxa"/>
            <w:vAlign w:val="center"/>
          </w:tcPr>
          <w:p w:rsidR="005F1BFB" w:rsidRPr="009777E0" w:rsidRDefault="005F1BFB" w:rsidP="00A103C3">
            <w:pPr>
              <w:jc w:val="center"/>
              <w:rPr>
                <w:rFonts w:asciiTheme="minorHAnsi" w:hAnsiTheme="minorHAnsi"/>
                <w:b/>
                <w:sz w:val="20"/>
                <w:szCs w:val="20"/>
              </w:rPr>
            </w:pPr>
            <w:r w:rsidRPr="009777E0">
              <w:rPr>
                <w:rFonts w:asciiTheme="minorHAnsi" w:hAnsiTheme="minorHAnsi"/>
                <w:b/>
                <w:sz w:val="20"/>
                <w:szCs w:val="20"/>
              </w:rPr>
              <w:t>Atst</w:t>
            </w:r>
          </w:p>
        </w:tc>
        <w:tc>
          <w:tcPr>
            <w:tcW w:w="5147" w:type="dxa"/>
            <w:gridSpan w:val="5"/>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yırcı tanı, semptomatik tedavi yapar</w:t>
            </w:r>
          </w:p>
        </w:tc>
      </w:tr>
      <w:tr w:rsidR="005F1BFB" w:rsidRPr="005B5ED6" w:rsidTr="00A103C3">
        <w:tc>
          <w:tcPr>
            <w:tcW w:w="2660" w:type="dxa"/>
            <w:vMerge/>
            <w:vAlign w:val="center"/>
          </w:tcPr>
          <w:p w:rsidR="005F1BFB" w:rsidRPr="005B5ED6" w:rsidRDefault="005F1BFB" w:rsidP="00A103C3">
            <w:pPr>
              <w:jc w:val="center"/>
              <w:rPr>
                <w:rFonts w:asciiTheme="minorHAnsi" w:hAnsiTheme="minorHAnsi"/>
                <w:b/>
              </w:rPr>
            </w:pPr>
          </w:p>
        </w:tc>
        <w:tc>
          <w:tcPr>
            <w:tcW w:w="6564" w:type="dxa"/>
            <w:gridSpan w:val="6"/>
            <w:shd w:val="clear" w:color="auto" w:fill="4F81BD" w:themeFill="accent1"/>
            <w:vAlign w:val="center"/>
          </w:tcPr>
          <w:p w:rsidR="005F1BFB" w:rsidRPr="00FF4763" w:rsidRDefault="005F1BFB" w:rsidP="00A103C3">
            <w:pPr>
              <w:spacing w:line="276" w:lineRule="auto"/>
              <w:jc w:val="center"/>
              <w:rPr>
                <w:rFonts w:asciiTheme="minorHAnsi" w:hAnsiTheme="minorHAnsi"/>
                <w:b/>
                <w:color w:val="FFFFFF" w:themeColor="background1"/>
                <w:sz w:val="20"/>
                <w:szCs w:val="20"/>
              </w:rPr>
            </w:pPr>
            <w:r w:rsidRPr="00FF4763">
              <w:rPr>
                <w:rFonts w:asciiTheme="minorHAnsi" w:hAnsiTheme="minorHAnsi"/>
                <w:b/>
                <w:color w:val="FFFFFF" w:themeColor="background1"/>
                <w:sz w:val="20"/>
                <w:szCs w:val="20"/>
              </w:rPr>
              <w:t xml:space="preserve">KARDİYOLOJİ </w:t>
            </w:r>
            <w:r>
              <w:rPr>
                <w:rFonts w:asciiTheme="minorHAnsi" w:hAnsiTheme="minorHAnsi"/>
                <w:b/>
                <w:color w:val="FFFFFF" w:themeColor="background1"/>
                <w:sz w:val="20"/>
                <w:szCs w:val="20"/>
              </w:rPr>
              <w:t xml:space="preserve">STAJI </w:t>
            </w:r>
            <w:r w:rsidRPr="00FF4763">
              <w:rPr>
                <w:rFonts w:asciiTheme="minorHAnsi" w:hAnsiTheme="minorHAnsi"/>
                <w:b/>
                <w:color w:val="FFFFFF" w:themeColor="background1"/>
                <w:sz w:val="20"/>
                <w:szCs w:val="20"/>
              </w:rPr>
              <w:t>HEKİMLİK UYGULAMALARI</w:t>
            </w:r>
          </w:p>
        </w:tc>
      </w:tr>
      <w:tr w:rsidR="005F1BFB" w:rsidRPr="005B5ED6" w:rsidTr="00A103C3">
        <w:trPr>
          <w:trHeight w:val="271"/>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shd w:val="clear" w:color="auto" w:fill="4F81BD" w:themeFill="accent1"/>
            <w:vAlign w:val="center"/>
          </w:tcPr>
          <w:p w:rsidR="005F1BFB" w:rsidRPr="00795C86" w:rsidRDefault="005F1BFB" w:rsidP="00A103C3">
            <w:pPr>
              <w:spacing w:line="276" w:lineRule="auto"/>
              <w:rPr>
                <w:rFonts w:asciiTheme="minorHAnsi" w:hAnsiTheme="minorHAnsi" w:cstheme="minorHAnsi"/>
                <w:b/>
                <w:color w:val="FFFFFF" w:themeColor="background1"/>
                <w:sz w:val="18"/>
                <w:szCs w:val="18"/>
              </w:rPr>
            </w:pPr>
            <w:r w:rsidRPr="00795C86">
              <w:rPr>
                <w:rFonts w:asciiTheme="minorHAnsi" w:hAnsiTheme="minorHAnsi" w:cstheme="minorHAnsi"/>
                <w:b/>
                <w:color w:val="FFFFFF" w:themeColor="background1"/>
                <w:sz w:val="18"/>
                <w:szCs w:val="18"/>
              </w:rPr>
              <w:t>UYGULAMA</w:t>
            </w:r>
          </w:p>
        </w:tc>
        <w:tc>
          <w:tcPr>
            <w:tcW w:w="1559" w:type="dxa"/>
            <w:gridSpan w:val="2"/>
            <w:shd w:val="clear" w:color="auto" w:fill="4F81BD" w:themeFill="accent1"/>
            <w:vAlign w:val="center"/>
          </w:tcPr>
          <w:p w:rsidR="005F1BFB" w:rsidRPr="00795C86" w:rsidRDefault="005F1BFB" w:rsidP="00A103C3">
            <w:pPr>
              <w:spacing w:line="276" w:lineRule="auto"/>
              <w:rPr>
                <w:rFonts w:asciiTheme="minorHAnsi" w:hAnsiTheme="minorHAnsi" w:cstheme="minorHAnsi"/>
                <w:b/>
                <w:color w:val="FFFFFF" w:themeColor="background1"/>
                <w:sz w:val="18"/>
                <w:szCs w:val="18"/>
              </w:rPr>
            </w:pPr>
            <w:r w:rsidRPr="00795C86">
              <w:rPr>
                <w:rFonts w:asciiTheme="minorHAnsi" w:hAnsiTheme="minorHAnsi" w:cstheme="minorHAnsi"/>
                <w:b/>
                <w:color w:val="FFFFFF" w:themeColor="background1"/>
                <w:sz w:val="18"/>
                <w:szCs w:val="18"/>
              </w:rPr>
              <w:t>DÜZEYİ</w:t>
            </w:r>
          </w:p>
        </w:tc>
        <w:tc>
          <w:tcPr>
            <w:tcW w:w="894" w:type="dxa"/>
            <w:shd w:val="clear" w:color="auto" w:fill="4F81BD" w:themeFill="accent1"/>
            <w:vAlign w:val="center"/>
          </w:tcPr>
          <w:p w:rsidR="005F1BFB" w:rsidRPr="00795C86" w:rsidRDefault="005F1BFB" w:rsidP="00A103C3">
            <w:pPr>
              <w:spacing w:line="276" w:lineRule="auto"/>
              <w:rPr>
                <w:rFonts w:asciiTheme="minorHAnsi" w:hAnsiTheme="minorHAnsi" w:cstheme="minorHAnsi"/>
                <w:b/>
                <w:color w:val="FFFFFF" w:themeColor="background1"/>
                <w:sz w:val="18"/>
                <w:szCs w:val="18"/>
              </w:rPr>
            </w:pPr>
            <w:r w:rsidRPr="00795C86">
              <w:rPr>
                <w:rFonts w:asciiTheme="minorHAnsi" w:eastAsia="Calibri" w:hAnsiTheme="minorHAnsi" w:cstheme="minorHAnsi"/>
                <w:b/>
                <w:color w:val="FFFFFF" w:themeColor="background1"/>
                <w:sz w:val="18"/>
                <w:szCs w:val="18"/>
              </w:rPr>
              <w:t>ASGARİ SAYI</w:t>
            </w:r>
          </w:p>
        </w:tc>
      </w:tr>
      <w:tr w:rsidR="005F1BFB" w:rsidRPr="005B5ED6" w:rsidTr="00A103C3">
        <w:trPr>
          <w:trHeight w:val="294"/>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Genel ve kardiyovasküler sisteme yönelik öykü alabilme</w:t>
            </w:r>
          </w:p>
        </w:tc>
        <w:tc>
          <w:tcPr>
            <w:tcW w:w="1559" w:type="dxa"/>
            <w:gridSpan w:val="2"/>
            <w:vAlign w:val="center"/>
          </w:tcPr>
          <w:p w:rsidR="005F1BFB" w:rsidRPr="00DB0DAF" w:rsidRDefault="005F1BFB" w:rsidP="00A103C3">
            <w:pPr>
              <w:spacing w:line="276" w:lineRule="auto"/>
              <w:rPr>
                <w:rFonts w:asciiTheme="minorHAnsi" w:hAnsiTheme="minorHAnsi" w:cstheme="minorHAnsi"/>
                <w:sz w:val="18"/>
                <w:szCs w:val="18"/>
              </w:rPr>
            </w:pPr>
            <w:r w:rsidRPr="00DB0DAF">
              <w:rPr>
                <w:rFonts w:asciiTheme="minorHAnsi" w:eastAsia="Calibri" w:hAnsiTheme="minorHAnsi" w:cstheme="minorHAnsi"/>
                <w:sz w:val="18"/>
                <w:szCs w:val="18"/>
              </w:rPr>
              <w:t>Yardımsız yapma</w:t>
            </w:r>
          </w:p>
        </w:tc>
        <w:tc>
          <w:tcPr>
            <w:tcW w:w="894" w:type="dxa"/>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3</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Genel durum ve vital bulguların değerlendirilmesi</w:t>
            </w:r>
          </w:p>
        </w:tc>
        <w:tc>
          <w:tcPr>
            <w:tcW w:w="1559" w:type="dxa"/>
            <w:gridSpan w:val="2"/>
            <w:vAlign w:val="center"/>
          </w:tcPr>
          <w:p w:rsidR="005F1BFB" w:rsidRPr="00DB0DAF" w:rsidRDefault="005F1BFB" w:rsidP="00A103C3">
            <w:pPr>
              <w:spacing w:line="276" w:lineRule="auto"/>
              <w:rPr>
                <w:rFonts w:asciiTheme="minorHAnsi" w:hAnsiTheme="minorHAnsi" w:cstheme="minorHAnsi"/>
                <w:sz w:val="18"/>
                <w:szCs w:val="18"/>
              </w:rPr>
            </w:pPr>
            <w:r w:rsidRPr="00DB0DAF">
              <w:rPr>
                <w:rFonts w:asciiTheme="minorHAnsi" w:eastAsia="Calibri" w:hAnsiTheme="minorHAnsi" w:cstheme="minorHAnsi"/>
                <w:sz w:val="18"/>
                <w:szCs w:val="18"/>
              </w:rPr>
              <w:t>Yardımsız yapma</w:t>
            </w:r>
          </w:p>
        </w:tc>
        <w:tc>
          <w:tcPr>
            <w:tcW w:w="894" w:type="dxa"/>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hAnsiTheme="minorHAnsi" w:cstheme="minorHAnsi"/>
                <w:sz w:val="20"/>
                <w:szCs w:val="20"/>
              </w:rPr>
              <w:t>3</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Kardiyovasküler sistem muayenesi</w:t>
            </w:r>
          </w:p>
        </w:tc>
        <w:tc>
          <w:tcPr>
            <w:tcW w:w="1559" w:type="dxa"/>
            <w:gridSpan w:val="2"/>
            <w:vAlign w:val="center"/>
          </w:tcPr>
          <w:p w:rsidR="005F1BFB" w:rsidRPr="00DB0DAF" w:rsidRDefault="005F1BFB" w:rsidP="00A103C3">
            <w:pPr>
              <w:spacing w:line="276" w:lineRule="auto"/>
              <w:rPr>
                <w:rFonts w:asciiTheme="minorHAnsi" w:hAnsiTheme="minorHAnsi" w:cstheme="minorHAnsi"/>
                <w:sz w:val="18"/>
                <w:szCs w:val="18"/>
              </w:rPr>
            </w:pPr>
            <w:r w:rsidRPr="00DB0DAF">
              <w:rPr>
                <w:rFonts w:asciiTheme="minorHAnsi" w:eastAsia="Calibri" w:hAnsiTheme="minorHAnsi" w:cstheme="minorHAnsi"/>
                <w:sz w:val="18"/>
                <w:szCs w:val="18"/>
              </w:rPr>
              <w:t>Yardımsız yapma</w:t>
            </w:r>
          </w:p>
        </w:tc>
        <w:tc>
          <w:tcPr>
            <w:tcW w:w="894" w:type="dxa"/>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hAnsiTheme="minorHAnsi" w:cstheme="minorHAnsi"/>
                <w:sz w:val="20"/>
                <w:szCs w:val="20"/>
              </w:rPr>
              <w:t>3</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DB0DAF" w:rsidRDefault="005F1BFB" w:rsidP="00A103C3">
            <w:pPr>
              <w:autoSpaceDE w:val="0"/>
              <w:autoSpaceDN w:val="0"/>
              <w:adjustRightInd w:val="0"/>
              <w:rPr>
                <w:rFonts w:asciiTheme="minorHAnsi" w:eastAsia="Calibri" w:hAnsiTheme="minorHAnsi" w:cstheme="minorHAnsi"/>
                <w:sz w:val="20"/>
                <w:szCs w:val="20"/>
              </w:rPr>
            </w:pPr>
            <w:r w:rsidRPr="00DB0DAF">
              <w:rPr>
                <w:rFonts w:asciiTheme="minorHAnsi" w:eastAsia="Calibri" w:hAnsiTheme="minorHAnsi" w:cstheme="minorHAnsi"/>
                <w:sz w:val="20"/>
                <w:szCs w:val="20"/>
              </w:rPr>
              <w:t>Direkt radyografileri okuma ve değerlendirebilme</w:t>
            </w:r>
          </w:p>
          <w:p w:rsidR="005F1BFB" w:rsidRPr="00DB0DAF" w:rsidRDefault="005F1BFB"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(telekardiyografi)</w:t>
            </w:r>
          </w:p>
        </w:tc>
        <w:tc>
          <w:tcPr>
            <w:tcW w:w="1559" w:type="dxa"/>
            <w:gridSpan w:val="2"/>
            <w:vAlign w:val="center"/>
          </w:tcPr>
          <w:p w:rsidR="005F1BFB" w:rsidRPr="00DB0DAF" w:rsidRDefault="005F1BFB" w:rsidP="00A103C3">
            <w:pPr>
              <w:spacing w:line="276" w:lineRule="auto"/>
              <w:rPr>
                <w:rFonts w:asciiTheme="minorHAnsi" w:hAnsiTheme="minorHAnsi" w:cstheme="minorHAnsi"/>
                <w:sz w:val="18"/>
                <w:szCs w:val="18"/>
              </w:rPr>
            </w:pPr>
            <w:r w:rsidRPr="00DB0DAF">
              <w:rPr>
                <w:rFonts w:asciiTheme="minorHAnsi" w:eastAsia="Calibri" w:hAnsiTheme="minorHAnsi" w:cstheme="minorHAnsi"/>
                <w:sz w:val="18"/>
                <w:szCs w:val="18"/>
              </w:rPr>
              <w:t>Yardımsız yapma</w:t>
            </w:r>
          </w:p>
        </w:tc>
        <w:tc>
          <w:tcPr>
            <w:tcW w:w="894" w:type="dxa"/>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hAnsiTheme="minorHAnsi" w:cstheme="minorHAnsi"/>
                <w:sz w:val="20"/>
                <w:szCs w:val="20"/>
              </w:rPr>
              <w:t>3</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DB0DAF" w:rsidRDefault="005F1BFB" w:rsidP="00A103C3">
            <w:pPr>
              <w:autoSpaceDE w:val="0"/>
              <w:autoSpaceDN w:val="0"/>
              <w:adjustRightInd w:val="0"/>
              <w:rPr>
                <w:rFonts w:asciiTheme="minorHAnsi" w:eastAsia="Calibri" w:hAnsiTheme="minorHAnsi" w:cstheme="minorHAnsi"/>
                <w:sz w:val="20"/>
                <w:szCs w:val="20"/>
              </w:rPr>
            </w:pPr>
            <w:r w:rsidRPr="00DB0DAF">
              <w:rPr>
                <w:rFonts w:asciiTheme="minorHAnsi" w:eastAsia="Calibri" w:hAnsiTheme="minorHAnsi" w:cstheme="minorHAnsi"/>
                <w:sz w:val="20"/>
                <w:szCs w:val="20"/>
              </w:rPr>
              <w:t>Tarama ve tanısal amaçlı inceleme sonuçlarını</w:t>
            </w:r>
          </w:p>
          <w:p w:rsidR="005F1BFB" w:rsidRPr="00DB0DAF" w:rsidRDefault="00500D76"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Y</w:t>
            </w:r>
            <w:r w:rsidR="005F1BFB" w:rsidRPr="00DB0DAF">
              <w:rPr>
                <w:rFonts w:asciiTheme="minorHAnsi" w:eastAsia="Calibri" w:hAnsiTheme="minorHAnsi" w:cstheme="minorHAnsi"/>
                <w:sz w:val="20"/>
                <w:szCs w:val="20"/>
              </w:rPr>
              <w:t>orumlayabilme</w:t>
            </w:r>
          </w:p>
        </w:tc>
        <w:tc>
          <w:tcPr>
            <w:tcW w:w="1559" w:type="dxa"/>
            <w:gridSpan w:val="2"/>
            <w:vAlign w:val="center"/>
          </w:tcPr>
          <w:p w:rsidR="005F1BFB" w:rsidRPr="00DB0DAF" w:rsidRDefault="005F1BFB" w:rsidP="00A103C3">
            <w:pPr>
              <w:spacing w:line="276" w:lineRule="auto"/>
              <w:rPr>
                <w:rFonts w:asciiTheme="minorHAnsi" w:hAnsiTheme="minorHAnsi" w:cstheme="minorHAnsi"/>
                <w:sz w:val="18"/>
                <w:szCs w:val="18"/>
              </w:rPr>
            </w:pPr>
            <w:r w:rsidRPr="00DB0DAF">
              <w:rPr>
                <w:rFonts w:asciiTheme="minorHAnsi" w:eastAsia="Calibri" w:hAnsiTheme="minorHAnsi" w:cstheme="minorHAnsi"/>
                <w:sz w:val="18"/>
                <w:szCs w:val="18"/>
              </w:rPr>
              <w:t>Yardımsız yapma</w:t>
            </w:r>
          </w:p>
        </w:tc>
        <w:tc>
          <w:tcPr>
            <w:tcW w:w="894" w:type="dxa"/>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hAnsiTheme="minorHAnsi" w:cstheme="minorHAnsi"/>
                <w:sz w:val="20"/>
                <w:szCs w:val="20"/>
              </w:rPr>
              <w:t>3</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5B5ED6" w:rsidRDefault="005F1BFB" w:rsidP="00A103C3">
            <w:pPr>
              <w:spacing w:line="276" w:lineRule="auto"/>
              <w:rPr>
                <w:rFonts w:asciiTheme="minorHAnsi" w:hAnsiTheme="minorHAnsi"/>
                <w:sz w:val="20"/>
                <w:szCs w:val="20"/>
              </w:rPr>
            </w:pPr>
            <w:r w:rsidRPr="00DB0DAF">
              <w:rPr>
                <w:rFonts w:asciiTheme="minorHAnsi" w:eastAsia="Calibri" w:hAnsiTheme="minorHAnsi" w:cstheme="minorHAnsi"/>
                <w:sz w:val="20"/>
                <w:szCs w:val="20"/>
              </w:rPr>
              <w:t xml:space="preserve">Hasta dosyası hazırlayabilme </w:t>
            </w:r>
          </w:p>
        </w:tc>
        <w:tc>
          <w:tcPr>
            <w:tcW w:w="1559" w:type="dxa"/>
            <w:gridSpan w:val="2"/>
            <w:vAlign w:val="center"/>
          </w:tcPr>
          <w:p w:rsidR="005F1BFB" w:rsidRPr="005B5ED6" w:rsidRDefault="005F1BFB" w:rsidP="00A103C3">
            <w:pPr>
              <w:spacing w:line="276" w:lineRule="auto"/>
              <w:rPr>
                <w:rFonts w:asciiTheme="minorHAnsi" w:hAnsiTheme="minorHAnsi"/>
                <w:sz w:val="20"/>
                <w:szCs w:val="20"/>
              </w:rPr>
            </w:pPr>
            <w:r w:rsidRPr="00DB0DAF">
              <w:rPr>
                <w:rFonts w:asciiTheme="minorHAnsi" w:eastAsia="Calibri" w:hAnsiTheme="minorHAnsi" w:cstheme="minorHAnsi"/>
                <w:sz w:val="18"/>
                <w:szCs w:val="18"/>
              </w:rPr>
              <w:t>Yardımsız</w:t>
            </w:r>
            <w:r>
              <w:rPr>
                <w:rFonts w:asciiTheme="minorHAnsi" w:eastAsia="Calibri" w:hAnsiTheme="minorHAnsi" w:cstheme="minorHAnsi"/>
                <w:sz w:val="18"/>
                <w:szCs w:val="18"/>
              </w:rPr>
              <w:t xml:space="preserve"> </w:t>
            </w:r>
            <w:r w:rsidRPr="00DB0DAF">
              <w:rPr>
                <w:rFonts w:asciiTheme="minorHAnsi" w:eastAsia="Calibri" w:hAnsiTheme="minorHAnsi" w:cstheme="minorHAnsi"/>
                <w:sz w:val="18"/>
                <w:szCs w:val="18"/>
              </w:rPr>
              <w:t>yap</w:t>
            </w:r>
            <w:r w:rsidRPr="00DB0DAF">
              <w:rPr>
                <w:rFonts w:asciiTheme="minorHAnsi" w:eastAsia="Calibri" w:hAnsiTheme="minorHAnsi" w:cstheme="minorHAnsi"/>
                <w:sz w:val="20"/>
                <w:szCs w:val="20"/>
              </w:rPr>
              <w:t>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2</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DB0DAF" w:rsidRDefault="005F1BFB" w:rsidP="00A103C3">
            <w:pPr>
              <w:spacing w:line="276" w:lineRule="auto"/>
              <w:rPr>
                <w:rFonts w:asciiTheme="minorHAnsi" w:hAnsiTheme="minorHAnsi" w:cstheme="minorHAnsi"/>
                <w:sz w:val="20"/>
                <w:szCs w:val="20"/>
              </w:rPr>
            </w:pPr>
            <w:r w:rsidRPr="00DB0DAF">
              <w:rPr>
                <w:rFonts w:asciiTheme="minorHAnsi" w:eastAsia="Calibri" w:hAnsiTheme="minorHAnsi" w:cstheme="minorHAnsi"/>
                <w:sz w:val="20"/>
                <w:szCs w:val="20"/>
              </w:rPr>
              <w:t>Reçete düzenleyebilme</w:t>
            </w:r>
          </w:p>
        </w:tc>
        <w:tc>
          <w:tcPr>
            <w:tcW w:w="1559" w:type="dxa"/>
            <w:gridSpan w:val="2"/>
            <w:vAlign w:val="center"/>
          </w:tcPr>
          <w:p w:rsidR="005F1BFB" w:rsidRPr="005B5ED6" w:rsidRDefault="005F1BFB" w:rsidP="00A103C3">
            <w:pPr>
              <w:spacing w:line="276" w:lineRule="auto"/>
              <w:rPr>
                <w:rFonts w:asciiTheme="minorHAnsi" w:hAnsiTheme="minorHAnsi"/>
                <w:sz w:val="20"/>
                <w:szCs w:val="20"/>
              </w:rPr>
            </w:pPr>
            <w:r w:rsidRPr="00DB0DAF">
              <w:rPr>
                <w:rFonts w:asciiTheme="minorHAnsi" w:eastAsia="Calibri" w:hAnsiTheme="minorHAnsi" w:cstheme="minorHAnsi"/>
                <w:sz w:val="18"/>
                <w:szCs w:val="18"/>
              </w:rPr>
              <w:t>Yardımsız</w:t>
            </w:r>
            <w:r>
              <w:rPr>
                <w:rFonts w:asciiTheme="minorHAnsi" w:eastAsia="Calibri" w:hAnsiTheme="minorHAnsi" w:cstheme="minorHAnsi"/>
                <w:sz w:val="18"/>
                <w:szCs w:val="18"/>
              </w:rPr>
              <w:t xml:space="preserve"> </w:t>
            </w:r>
            <w:r w:rsidRPr="00DB0DAF">
              <w:rPr>
                <w:rFonts w:asciiTheme="minorHAnsi" w:eastAsia="Calibri" w:hAnsiTheme="minorHAnsi" w:cstheme="minorHAnsi"/>
                <w:sz w:val="18"/>
                <w:szCs w:val="18"/>
              </w:rPr>
              <w:t>yap</w:t>
            </w:r>
            <w:r w:rsidRPr="00DB0DAF">
              <w:rPr>
                <w:rFonts w:asciiTheme="minorHAnsi" w:eastAsia="Calibri" w:hAnsiTheme="minorHAnsi" w:cstheme="minorHAnsi"/>
                <w:sz w:val="20"/>
                <w:szCs w:val="20"/>
              </w:rPr>
              <w:t>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1</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EKG çekebilme ve değerlendirebilme</w:t>
            </w:r>
          </w:p>
        </w:tc>
        <w:tc>
          <w:tcPr>
            <w:tcW w:w="1559" w:type="dxa"/>
            <w:gridSpan w:val="2"/>
            <w:vAlign w:val="center"/>
          </w:tcPr>
          <w:p w:rsidR="005F1BFB" w:rsidRPr="005B5ED6" w:rsidRDefault="005F1BFB" w:rsidP="00A103C3">
            <w:pPr>
              <w:spacing w:line="276" w:lineRule="auto"/>
              <w:rPr>
                <w:rFonts w:asciiTheme="minorHAnsi" w:hAnsiTheme="minorHAnsi"/>
                <w:sz w:val="20"/>
                <w:szCs w:val="20"/>
              </w:rPr>
            </w:pPr>
            <w:r w:rsidRPr="00DB0DAF">
              <w:rPr>
                <w:rFonts w:asciiTheme="minorHAnsi" w:eastAsia="Calibri" w:hAnsiTheme="minorHAnsi" w:cstheme="minorHAnsi"/>
                <w:sz w:val="18"/>
                <w:szCs w:val="18"/>
              </w:rPr>
              <w:t>Yardımsız</w:t>
            </w:r>
            <w:r>
              <w:rPr>
                <w:rFonts w:asciiTheme="minorHAnsi" w:eastAsia="Calibri" w:hAnsiTheme="minorHAnsi" w:cstheme="minorHAnsi"/>
                <w:sz w:val="18"/>
                <w:szCs w:val="18"/>
              </w:rPr>
              <w:t xml:space="preserve"> </w:t>
            </w:r>
            <w:r w:rsidRPr="00DB0DAF">
              <w:rPr>
                <w:rFonts w:asciiTheme="minorHAnsi" w:eastAsia="Calibri" w:hAnsiTheme="minorHAnsi" w:cstheme="minorHAnsi"/>
                <w:sz w:val="18"/>
                <w:szCs w:val="18"/>
              </w:rPr>
              <w:t>yap</w:t>
            </w:r>
            <w:r w:rsidRPr="00DB0DAF">
              <w:rPr>
                <w:rFonts w:asciiTheme="minorHAnsi" w:eastAsia="Calibri" w:hAnsiTheme="minorHAnsi" w:cstheme="minorHAnsi"/>
                <w:sz w:val="20"/>
                <w:szCs w:val="20"/>
              </w:rPr>
              <w:t>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4</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Akılcı ilaç kullanımı</w:t>
            </w:r>
          </w:p>
        </w:tc>
        <w:tc>
          <w:tcPr>
            <w:tcW w:w="1559" w:type="dxa"/>
            <w:gridSpan w:val="2"/>
            <w:vAlign w:val="center"/>
          </w:tcPr>
          <w:p w:rsidR="005F1BFB" w:rsidRPr="005B5ED6" w:rsidRDefault="005F1BFB" w:rsidP="00A103C3">
            <w:pPr>
              <w:spacing w:line="276" w:lineRule="auto"/>
              <w:rPr>
                <w:rFonts w:asciiTheme="minorHAnsi" w:hAnsiTheme="minorHAnsi"/>
                <w:sz w:val="20"/>
                <w:szCs w:val="20"/>
              </w:rPr>
            </w:pPr>
            <w:r w:rsidRPr="00DB0DAF">
              <w:rPr>
                <w:rFonts w:asciiTheme="minorHAnsi" w:eastAsia="Calibri" w:hAnsiTheme="minorHAnsi" w:cstheme="minorHAnsi"/>
                <w:sz w:val="18"/>
                <w:szCs w:val="18"/>
              </w:rPr>
              <w:t>Yardımsız</w:t>
            </w:r>
            <w:r>
              <w:rPr>
                <w:rFonts w:asciiTheme="minorHAnsi" w:eastAsia="Calibri" w:hAnsiTheme="minorHAnsi" w:cstheme="minorHAnsi"/>
                <w:sz w:val="18"/>
                <w:szCs w:val="18"/>
              </w:rPr>
              <w:t xml:space="preserve"> </w:t>
            </w:r>
            <w:r w:rsidRPr="00DB0DAF">
              <w:rPr>
                <w:rFonts w:asciiTheme="minorHAnsi" w:eastAsia="Calibri" w:hAnsiTheme="minorHAnsi" w:cstheme="minorHAnsi"/>
                <w:sz w:val="18"/>
                <w:szCs w:val="18"/>
              </w:rPr>
              <w:t>yap</w:t>
            </w:r>
            <w:r w:rsidRPr="00DB0DAF">
              <w:rPr>
                <w:rFonts w:asciiTheme="minorHAnsi" w:eastAsia="Calibri" w:hAnsiTheme="minorHAnsi" w:cstheme="minorHAnsi"/>
                <w:sz w:val="20"/>
                <w:szCs w:val="20"/>
              </w:rPr>
              <w:t>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1</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Defibrilasyon uygulayabilme</w:t>
            </w:r>
          </w:p>
        </w:tc>
        <w:tc>
          <w:tcPr>
            <w:tcW w:w="1559" w:type="dxa"/>
            <w:gridSpan w:val="2"/>
            <w:vAlign w:val="center"/>
          </w:tcPr>
          <w:p w:rsidR="005F1BFB" w:rsidRPr="00795C86" w:rsidRDefault="005F1BFB" w:rsidP="00A103C3">
            <w:pPr>
              <w:autoSpaceDE w:val="0"/>
              <w:autoSpaceDN w:val="0"/>
              <w:adjustRightInd w:val="0"/>
              <w:rPr>
                <w:rFonts w:asciiTheme="minorHAnsi" w:eastAsia="Calibri" w:hAnsiTheme="minorHAnsi" w:cstheme="minorHAnsi"/>
                <w:sz w:val="18"/>
                <w:szCs w:val="18"/>
              </w:rPr>
            </w:pPr>
            <w:r w:rsidRPr="00795C86">
              <w:rPr>
                <w:rFonts w:asciiTheme="minorHAnsi" w:eastAsia="Calibri" w:hAnsiTheme="minorHAnsi" w:cstheme="minorHAnsi"/>
                <w:sz w:val="18"/>
                <w:szCs w:val="18"/>
              </w:rPr>
              <w:t>Gözleme ve</w:t>
            </w:r>
          </w:p>
          <w:p w:rsidR="005F1BFB" w:rsidRPr="00795C86" w:rsidRDefault="005F1BFB" w:rsidP="00A103C3">
            <w:pPr>
              <w:spacing w:line="276" w:lineRule="auto"/>
              <w:rPr>
                <w:rFonts w:asciiTheme="minorHAnsi" w:hAnsiTheme="minorHAnsi" w:cstheme="minorHAnsi"/>
                <w:sz w:val="18"/>
                <w:szCs w:val="18"/>
              </w:rPr>
            </w:pPr>
            <w:r w:rsidRPr="00795C86">
              <w:rPr>
                <w:rFonts w:asciiTheme="minorHAnsi" w:eastAsia="Calibri" w:hAnsiTheme="minorHAnsi" w:cstheme="minorHAnsi"/>
                <w:sz w:val="18"/>
                <w:szCs w:val="18"/>
              </w:rPr>
              <w:t>makette yapma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1</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Kan basıncı ölçümü yapabilme</w:t>
            </w:r>
          </w:p>
        </w:tc>
        <w:tc>
          <w:tcPr>
            <w:tcW w:w="1559" w:type="dxa"/>
            <w:gridSpan w:val="2"/>
            <w:vAlign w:val="center"/>
          </w:tcPr>
          <w:p w:rsidR="005F1BFB" w:rsidRPr="00795C86" w:rsidRDefault="005F1BFB" w:rsidP="00A103C3">
            <w:pPr>
              <w:spacing w:line="276" w:lineRule="auto"/>
              <w:rPr>
                <w:rFonts w:asciiTheme="minorHAnsi" w:hAnsiTheme="minorHAnsi" w:cstheme="minorHAnsi"/>
                <w:sz w:val="18"/>
                <w:szCs w:val="18"/>
              </w:rPr>
            </w:pPr>
            <w:r w:rsidRPr="00795C86">
              <w:rPr>
                <w:rFonts w:asciiTheme="minorHAnsi" w:eastAsia="Calibri" w:hAnsiTheme="minorHAnsi" w:cstheme="minorHAnsi"/>
                <w:sz w:val="18"/>
                <w:szCs w:val="18"/>
              </w:rPr>
              <w:t>Yardımsız yapma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2</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Periyodik muayene, kontrol (kardiyak risk hesaplama)</w:t>
            </w:r>
          </w:p>
        </w:tc>
        <w:tc>
          <w:tcPr>
            <w:tcW w:w="1559" w:type="dxa"/>
            <w:gridSpan w:val="2"/>
            <w:vAlign w:val="center"/>
          </w:tcPr>
          <w:p w:rsidR="005F1BFB" w:rsidRPr="00795C86" w:rsidRDefault="005F1BFB" w:rsidP="00A103C3">
            <w:pPr>
              <w:spacing w:line="276" w:lineRule="auto"/>
              <w:rPr>
                <w:rFonts w:asciiTheme="minorHAnsi" w:hAnsiTheme="minorHAnsi" w:cstheme="minorHAnsi"/>
                <w:sz w:val="18"/>
                <w:szCs w:val="18"/>
              </w:rPr>
            </w:pPr>
            <w:r w:rsidRPr="00795C86">
              <w:rPr>
                <w:rFonts w:asciiTheme="minorHAnsi" w:eastAsia="Calibri" w:hAnsiTheme="minorHAnsi" w:cstheme="minorHAnsi"/>
                <w:sz w:val="18"/>
                <w:szCs w:val="18"/>
              </w:rPr>
              <w:t>Yardımsız yapma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2</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Topluma sağlık eğitimi verebilme</w:t>
            </w:r>
          </w:p>
        </w:tc>
        <w:tc>
          <w:tcPr>
            <w:tcW w:w="1559" w:type="dxa"/>
            <w:gridSpan w:val="2"/>
            <w:vAlign w:val="center"/>
          </w:tcPr>
          <w:p w:rsidR="005F1BFB" w:rsidRPr="00795C86" w:rsidRDefault="005F1BFB" w:rsidP="00A103C3">
            <w:pPr>
              <w:spacing w:line="276" w:lineRule="auto"/>
              <w:rPr>
                <w:rFonts w:asciiTheme="minorHAnsi" w:hAnsiTheme="minorHAnsi" w:cstheme="minorHAnsi"/>
                <w:sz w:val="18"/>
                <w:szCs w:val="18"/>
              </w:rPr>
            </w:pPr>
            <w:r w:rsidRPr="00795C86">
              <w:rPr>
                <w:rFonts w:asciiTheme="minorHAnsi" w:hAnsiTheme="minorHAnsi" w:cstheme="minorHAnsi"/>
                <w:sz w:val="18"/>
                <w:szCs w:val="18"/>
              </w:rPr>
              <w:t>Gözleme</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1</w:t>
            </w:r>
          </w:p>
        </w:tc>
      </w:tr>
      <w:tr w:rsidR="005F1BFB" w:rsidRPr="005B5ED6" w:rsidTr="00A103C3">
        <w:trPr>
          <w:trHeight w:val="257"/>
        </w:trPr>
        <w:tc>
          <w:tcPr>
            <w:tcW w:w="2660" w:type="dxa"/>
            <w:vMerge/>
            <w:vAlign w:val="center"/>
          </w:tcPr>
          <w:p w:rsidR="005F1BFB" w:rsidRPr="005B5ED6" w:rsidRDefault="005F1BFB" w:rsidP="00A103C3">
            <w:pPr>
              <w:jc w:val="center"/>
              <w:rPr>
                <w:rFonts w:asciiTheme="minorHAnsi" w:hAnsiTheme="minorHAnsi"/>
                <w:b/>
              </w:rPr>
            </w:pPr>
          </w:p>
        </w:tc>
        <w:tc>
          <w:tcPr>
            <w:tcW w:w="4111" w:type="dxa"/>
            <w:gridSpan w:val="3"/>
            <w:vAlign w:val="center"/>
          </w:tcPr>
          <w:p w:rsidR="005F1BFB" w:rsidRPr="00795C86" w:rsidRDefault="005F1BFB" w:rsidP="00A103C3">
            <w:pPr>
              <w:spacing w:line="276" w:lineRule="auto"/>
              <w:rPr>
                <w:rFonts w:asciiTheme="minorHAnsi" w:hAnsiTheme="minorHAnsi" w:cstheme="minorHAnsi"/>
                <w:sz w:val="20"/>
                <w:szCs w:val="20"/>
              </w:rPr>
            </w:pPr>
            <w:r w:rsidRPr="00795C86">
              <w:rPr>
                <w:rFonts w:asciiTheme="minorHAnsi" w:eastAsia="Calibri" w:hAnsiTheme="minorHAnsi" w:cstheme="minorHAnsi"/>
                <w:sz w:val="20"/>
                <w:szCs w:val="20"/>
              </w:rPr>
              <w:t>Perikardiyosentez yapabilme</w:t>
            </w:r>
          </w:p>
        </w:tc>
        <w:tc>
          <w:tcPr>
            <w:tcW w:w="1559" w:type="dxa"/>
            <w:gridSpan w:val="2"/>
            <w:vAlign w:val="center"/>
          </w:tcPr>
          <w:p w:rsidR="005F1BFB" w:rsidRPr="00795C86" w:rsidRDefault="005F1BFB" w:rsidP="00A103C3">
            <w:pPr>
              <w:spacing w:line="276" w:lineRule="auto"/>
              <w:rPr>
                <w:rFonts w:asciiTheme="minorHAnsi" w:hAnsiTheme="minorHAnsi" w:cstheme="minorHAnsi"/>
                <w:sz w:val="18"/>
                <w:szCs w:val="18"/>
              </w:rPr>
            </w:pPr>
            <w:r w:rsidRPr="00795C86">
              <w:rPr>
                <w:rFonts w:asciiTheme="minorHAnsi" w:eastAsia="Calibri" w:hAnsiTheme="minorHAnsi" w:cstheme="minorHAnsi"/>
                <w:sz w:val="18"/>
                <w:szCs w:val="18"/>
              </w:rPr>
              <w:t>Yardımsız yapma</w:t>
            </w:r>
          </w:p>
        </w:tc>
        <w:tc>
          <w:tcPr>
            <w:tcW w:w="89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1</w:t>
            </w:r>
          </w:p>
        </w:tc>
      </w:tr>
      <w:tr w:rsidR="005F1BFB" w:rsidRPr="005B5ED6" w:rsidTr="00A103C3">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t>STAJ AMACI</w:t>
            </w:r>
          </w:p>
        </w:tc>
        <w:tc>
          <w:tcPr>
            <w:tcW w:w="6564" w:type="dxa"/>
            <w:gridSpan w:val="6"/>
          </w:tcPr>
          <w:p w:rsidR="005F1BFB" w:rsidRPr="00EF382A" w:rsidRDefault="005F1BFB" w:rsidP="00A103C3">
            <w:pPr>
              <w:autoSpaceDE w:val="0"/>
              <w:autoSpaceDN w:val="0"/>
              <w:adjustRightInd w:val="0"/>
              <w:jc w:val="both"/>
              <w:rPr>
                <w:rFonts w:asciiTheme="minorHAnsi" w:eastAsia="Calibri" w:hAnsiTheme="minorHAnsi" w:cstheme="minorHAnsi"/>
              </w:rPr>
            </w:pPr>
            <w:r w:rsidRPr="00EF382A">
              <w:rPr>
                <w:rFonts w:asciiTheme="minorHAnsi" w:eastAsia="Calibri" w:hAnsiTheme="minorHAnsi" w:cstheme="minorHAnsi"/>
                <w:sz w:val="22"/>
                <w:szCs w:val="22"/>
              </w:rPr>
              <w:t>Kardiyovasküler sistem ile ilgili medikal veya cerrahi/girişimsel tedavi gerektiren sorunu olan</w:t>
            </w:r>
            <w:r>
              <w:rPr>
                <w:rFonts w:asciiTheme="minorHAnsi" w:eastAsia="Calibri" w:hAnsiTheme="minorHAnsi" w:cstheme="minorHAnsi"/>
                <w:sz w:val="22"/>
                <w:szCs w:val="22"/>
              </w:rPr>
              <w:t xml:space="preserve"> </w:t>
            </w:r>
            <w:r w:rsidRPr="00EF382A">
              <w:rPr>
                <w:rFonts w:asciiTheme="minorHAnsi" w:eastAsia="Calibri" w:hAnsiTheme="minorHAnsi" w:cstheme="minorHAnsi"/>
                <w:sz w:val="22"/>
                <w:szCs w:val="22"/>
              </w:rPr>
              <w:t xml:space="preserve">hastaya yaklaşım, öykü alma, fizik inceleme yapma ve uygun </w:t>
            </w:r>
            <w:r>
              <w:rPr>
                <w:rFonts w:asciiTheme="minorHAnsi" w:eastAsia="Calibri" w:hAnsiTheme="minorHAnsi" w:cstheme="minorHAnsi"/>
                <w:sz w:val="22"/>
                <w:szCs w:val="22"/>
              </w:rPr>
              <w:t xml:space="preserve">tetkikleri isteme ve yorumlama; </w:t>
            </w:r>
            <w:r w:rsidRPr="00EF382A">
              <w:rPr>
                <w:rFonts w:asciiTheme="minorHAnsi" w:eastAsia="Calibri" w:hAnsiTheme="minorHAnsi" w:cstheme="minorHAnsi"/>
                <w:sz w:val="22"/>
                <w:szCs w:val="22"/>
              </w:rPr>
              <w:t>birinci basamakta çözülemeyecek hastalıklar için hastaları doğru zamanda ve doğru yere</w:t>
            </w:r>
          </w:p>
          <w:p w:rsidR="005F1BFB" w:rsidRPr="00EF382A" w:rsidRDefault="005F1BFB" w:rsidP="00A103C3">
            <w:pPr>
              <w:autoSpaceDE w:val="0"/>
              <w:autoSpaceDN w:val="0"/>
              <w:adjustRightInd w:val="0"/>
              <w:jc w:val="both"/>
              <w:rPr>
                <w:rFonts w:asciiTheme="minorHAnsi" w:eastAsia="Calibri" w:hAnsiTheme="minorHAnsi" w:cstheme="minorHAnsi"/>
              </w:rPr>
            </w:pPr>
            <w:r w:rsidRPr="00EF382A">
              <w:rPr>
                <w:rFonts w:asciiTheme="minorHAnsi" w:eastAsia="Calibri" w:hAnsiTheme="minorHAnsi" w:cstheme="minorHAnsi"/>
                <w:sz w:val="22"/>
                <w:szCs w:val="22"/>
              </w:rPr>
              <w:t>yönlendirme; kardiyovasküler sistem hastalıkları</w:t>
            </w:r>
            <w:r>
              <w:rPr>
                <w:rFonts w:asciiTheme="minorHAnsi" w:eastAsia="Calibri" w:hAnsiTheme="minorHAnsi" w:cstheme="minorHAnsi"/>
                <w:sz w:val="22"/>
                <w:szCs w:val="22"/>
              </w:rPr>
              <w:t xml:space="preserve">ndan korunma; </w:t>
            </w:r>
            <w:r w:rsidRPr="00EF382A">
              <w:rPr>
                <w:rFonts w:asciiTheme="minorHAnsi" w:eastAsia="Calibri" w:hAnsiTheme="minorHAnsi" w:cstheme="minorHAnsi"/>
                <w:sz w:val="22"/>
                <w:szCs w:val="22"/>
              </w:rPr>
              <w:t>kardiyovasküler hastalı</w:t>
            </w:r>
            <w:r>
              <w:rPr>
                <w:rFonts w:asciiTheme="minorHAnsi" w:eastAsia="Calibri" w:hAnsiTheme="minorHAnsi" w:cstheme="minorHAnsi"/>
                <w:sz w:val="22"/>
                <w:szCs w:val="22"/>
              </w:rPr>
              <w:t xml:space="preserve">klarda </w:t>
            </w:r>
            <w:r w:rsidRPr="00EF382A">
              <w:rPr>
                <w:rFonts w:asciiTheme="minorHAnsi" w:eastAsia="Calibri" w:hAnsiTheme="minorHAnsi" w:cstheme="minorHAnsi"/>
                <w:sz w:val="22"/>
                <w:szCs w:val="22"/>
              </w:rPr>
              <w:t>acil durumları ayırt edebilme, ilk müdahaleyi yapma ve uygun bir merkeze sevk edebilme için</w:t>
            </w:r>
          </w:p>
          <w:p w:rsidR="005F1BFB" w:rsidRPr="005B5ED6" w:rsidRDefault="005F1BFB" w:rsidP="00A103C3">
            <w:pPr>
              <w:autoSpaceDE w:val="0"/>
              <w:autoSpaceDN w:val="0"/>
              <w:adjustRightInd w:val="0"/>
              <w:jc w:val="both"/>
              <w:rPr>
                <w:rFonts w:asciiTheme="minorHAnsi" w:hAnsiTheme="minorHAnsi"/>
                <w:b/>
              </w:rPr>
            </w:pPr>
            <w:r w:rsidRPr="00EF382A">
              <w:rPr>
                <w:rFonts w:asciiTheme="minorHAnsi" w:eastAsia="Calibri" w:hAnsiTheme="minorHAnsi" w:cstheme="minorHAnsi"/>
                <w:sz w:val="22"/>
                <w:szCs w:val="22"/>
              </w:rPr>
              <w:t>gerekli bilgi, beceri ve tutumları kazandırmaktır.</w:t>
            </w:r>
          </w:p>
        </w:tc>
      </w:tr>
      <w:tr w:rsidR="005F1BFB" w:rsidRPr="005B5ED6" w:rsidTr="00A103C3">
        <w:tc>
          <w:tcPr>
            <w:tcW w:w="2660" w:type="dxa"/>
            <w:vAlign w:val="center"/>
          </w:tcPr>
          <w:p w:rsidR="005F1BFB" w:rsidRPr="005B5ED6" w:rsidRDefault="005F1BFB" w:rsidP="00A103C3">
            <w:pPr>
              <w:jc w:val="center"/>
              <w:rPr>
                <w:rFonts w:asciiTheme="minorHAnsi" w:hAnsiTheme="minorHAnsi"/>
                <w:b/>
              </w:rPr>
            </w:pPr>
            <w:r>
              <w:rPr>
                <w:rFonts w:asciiTheme="minorHAnsi" w:hAnsiTheme="minorHAnsi"/>
                <w:b/>
                <w:sz w:val="22"/>
                <w:szCs w:val="22"/>
              </w:rPr>
              <w:t>ÖĞRENİM HEDEFLERİ</w:t>
            </w:r>
          </w:p>
        </w:tc>
        <w:tc>
          <w:tcPr>
            <w:tcW w:w="6564" w:type="dxa"/>
            <w:gridSpan w:val="6"/>
            <w:tcBorders>
              <w:bottom w:val="single" w:sz="4" w:space="0" w:color="auto"/>
            </w:tcBorders>
          </w:tcPr>
          <w:p w:rsidR="005F1BFB" w:rsidRPr="005B5ED6" w:rsidRDefault="005F1BFB" w:rsidP="00A103C3">
            <w:pPr>
              <w:pStyle w:val="ListeParagraf"/>
              <w:spacing w:after="0"/>
              <w:ind w:left="426"/>
              <w:contextualSpacing/>
              <w:rPr>
                <w:rFonts w:asciiTheme="minorHAnsi" w:hAnsiTheme="minorHAnsi"/>
                <w:color w:val="000000"/>
              </w:rPr>
            </w:pPr>
          </w:p>
          <w:p w:rsidR="005F1BFB" w:rsidRPr="005B5ED6" w:rsidRDefault="005F1BFB" w:rsidP="00252DF7">
            <w:pPr>
              <w:pStyle w:val="ListeParagraf"/>
              <w:numPr>
                <w:ilvl w:val="0"/>
                <w:numId w:val="21"/>
              </w:numPr>
              <w:suppressAutoHyphens w:val="0"/>
              <w:spacing w:before="0" w:after="0" w:line="276" w:lineRule="auto"/>
              <w:contextualSpacing/>
              <w:rPr>
                <w:rFonts w:asciiTheme="minorHAnsi" w:hAnsiTheme="minorHAnsi"/>
                <w:color w:val="000000"/>
              </w:rPr>
            </w:pPr>
            <w:r w:rsidRPr="00EF382A">
              <w:rPr>
                <w:rFonts w:asciiTheme="minorHAnsi" w:hAnsiTheme="minorHAnsi"/>
                <w:color w:val="000000"/>
              </w:rPr>
              <w:t xml:space="preserve">Koroner arterler, büyük damarlar, kalp kapakları ile ilgili anatomi, fizyoloji, histoloji bilgilerini hatırlar. </w:t>
            </w:r>
            <w:r w:rsidRPr="005B5ED6">
              <w:rPr>
                <w:rFonts w:asciiTheme="minorHAnsi" w:hAnsiTheme="minorHAnsi"/>
                <w:color w:val="000000"/>
              </w:rPr>
              <w:t>Sık görülen ürogenital sistem sorunlarının/hastalıklarının epidemiyolojisini açıklar.</w:t>
            </w:r>
          </w:p>
          <w:p w:rsidR="005F1BFB" w:rsidRPr="005B5ED6" w:rsidRDefault="005F1BFB" w:rsidP="00252DF7">
            <w:pPr>
              <w:pStyle w:val="ListeParagraf"/>
              <w:numPr>
                <w:ilvl w:val="0"/>
                <w:numId w:val="21"/>
              </w:numPr>
              <w:suppressAutoHyphens w:val="0"/>
              <w:spacing w:before="0" w:after="0" w:line="276" w:lineRule="auto"/>
              <w:contextualSpacing/>
              <w:rPr>
                <w:rFonts w:asciiTheme="minorHAnsi" w:hAnsiTheme="minorHAnsi"/>
                <w:color w:val="000000"/>
              </w:rPr>
            </w:pPr>
            <w:r w:rsidRPr="00F96DCA">
              <w:rPr>
                <w:rFonts w:asciiTheme="minorHAnsi" w:hAnsiTheme="minorHAnsi"/>
              </w:rPr>
              <w:t xml:space="preserve">Etkili iletişim yollarının kullanarak aldığı anamnez, fizik muayene ve tetkikler ile ayırıcı tanı listesi oluşturur. </w:t>
            </w:r>
            <w:r w:rsidRPr="005B5ED6">
              <w:rPr>
                <w:rFonts w:asciiTheme="minorHAnsi" w:hAnsiTheme="minorHAnsi"/>
                <w:color w:val="000000"/>
              </w:rPr>
              <w:t xml:space="preserve">Hastanın sağlık problemleri, öz ve soygeçmişi ve ürogenital sisteme ilişkin bilgilerini alır ve düzenler. </w:t>
            </w:r>
          </w:p>
          <w:p w:rsidR="005F1BFB" w:rsidRPr="005B5ED6" w:rsidRDefault="005F1BFB" w:rsidP="00252DF7">
            <w:pPr>
              <w:pStyle w:val="ListeParagraf"/>
              <w:numPr>
                <w:ilvl w:val="0"/>
                <w:numId w:val="21"/>
              </w:numPr>
              <w:suppressAutoHyphens w:val="0"/>
              <w:spacing w:before="0" w:after="0" w:line="276" w:lineRule="auto"/>
              <w:contextualSpacing/>
              <w:rPr>
                <w:rFonts w:asciiTheme="minorHAnsi" w:hAnsiTheme="minorHAnsi"/>
                <w:color w:val="000000"/>
              </w:rPr>
            </w:pPr>
            <w:r w:rsidRPr="00F96DCA">
              <w:rPr>
                <w:rFonts w:asciiTheme="minorHAnsi" w:hAnsiTheme="minorHAnsi"/>
                <w:color w:val="000000"/>
              </w:rPr>
              <w:t>Kardiyovasküler sistemle ilgili semptomların fizyopatolojisi, nedenleri ve diğer sistemlerle ilişkilerini açıklar.</w:t>
            </w:r>
            <w:r w:rsidRPr="005B5ED6">
              <w:rPr>
                <w:rFonts w:asciiTheme="minorHAnsi" w:hAnsiTheme="minorHAnsi"/>
                <w:color w:val="000000"/>
              </w:rPr>
              <w:tab/>
            </w:r>
          </w:p>
          <w:p w:rsidR="005F1BFB" w:rsidRPr="005B5ED6" w:rsidRDefault="005F1BFB" w:rsidP="00252DF7">
            <w:pPr>
              <w:pStyle w:val="ListeParagraf"/>
              <w:numPr>
                <w:ilvl w:val="0"/>
                <w:numId w:val="21"/>
              </w:numPr>
              <w:suppressAutoHyphens w:val="0"/>
              <w:spacing w:before="0" w:after="0" w:line="276" w:lineRule="auto"/>
              <w:contextualSpacing/>
              <w:rPr>
                <w:rFonts w:asciiTheme="minorHAnsi" w:hAnsiTheme="minorHAnsi"/>
                <w:color w:val="000000"/>
              </w:rPr>
            </w:pPr>
            <w:r w:rsidRPr="00F96DCA">
              <w:rPr>
                <w:rFonts w:asciiTheme="minorHAnsi" w:hAnsiTheme="minorHAnsi"/>
                <w:color w:val="000000"/>
              </w:rPr>
              <w:t>Koroner arter hastalığı, kalp yetersizliği, hipertansiyon, atriyal fibrilasyon hastalıkların sık rastlanan klinik, laboratuvar ve patolojik b</w:t>
            </w:r>
            <w:r>
              <w:rPr>
                <w:rFonts w:asciiTheme="minorHAnsi" w:hAnsiTheme="minorHAnsi"/>
                <w:color w:val="000000"/>
              </w:rPr>
              <w:t>ulgularını açıklar ve yorumlar.</w:t>
            </w:r>
          </w:p>
          <w:p w:rsidR="005F1BFB" w:rsidRPr="005B5ED6" w:rsidRDefault="005F1BFB" w:rsidP="00252DF7">
            <w:pPr>
              <w:pStyle w:val="ListeParagraf"/>
              <w:numPr>
                <w:ilvl w:val="0"/>
                <w:numId w:val="21"/>
              </w:numPr>
              <w:suppressAutoHyphens w:val="0"/>
              <w:spacing w:before="0" w:after="0" w:line="276" w:lineRule="auto"/>
              <w:contextualSpacing/>
              <w:rPr>
                <w:rFonts w:asciiTheme="minorHAnsi" w:hAnsiTheme="minorHAnsi"/>
                <w:color w:val="000000"/>
              </w:rPr>
            </w:pPr>
            <w:r w:rsidRPr="00F96DCA">
              <w:rPr>
                <w:rFonts w:asciiTheme="minorHAnsi" w:hAnsiTheme="minorHAnsi"/>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5F1BFB" w:rsidRPr="005B5ED6" w:rsidRDefault="005F1BFB" w:rsidP="00252DF7">
            <w:pPr>
              <w:pStyle w:val="ListeParagraf"/>
              <w:numPr>
                <w:ilvl w:val="0"/>
                <w:numId w:val="21"/>
              </w:numPr>
              <w:suppressAutoHyphens w:val="0"/>
              <w:spacing w:before="0" w:after="0" w:line="276" w:lineRule="auto"/>
              <w:contextualSpacing/>
              <w:rPr>
                <w:rFonts w:asciiTheme="minorHAnsi" w:hAnsiTheme="minorHAnsi"/>
                <w:color w:val="000000"/>
              </w:rPr>
            </w:pPr>
            <w:r w:rsidRPr="00F96DCA">
              <w:rPr>
                <w:rFonts w:asciiTheme="minorHAnsi" w:hAnsiTheme="minorHAnsi"/>
                <w:color w:val="000000"/>
              </w:rPr>
              <w:t>Kalp kapak hastalıkları, aritmiler, endokardit, miyokardit, kardiyomyopatiler, pulmoner embolizm, pulmoner hipertansiyon, perikardiyal efüzyon ve aort anevrizma ve disseksiyonu  hastalıklarını anamnez, fizik muayene bulguları ile ön tanı olarak akıl eder ve gerektiğinde ileri tetkik ve tedavi için uzmanına yönlendirir</w:t>
            </w:r>
            <w:r w:rsidRPr="005B5ED6">
              <w:rPr>
                <w:rFonts w:asciiTheme="minorHAnsi" w:hAnsiTheme="minorHAnsi"/>
                <w:color w:val="000000"/>
              </w:rPr>
              <w:t>.</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F96DCA">
              <w:rPr>
                <w:rFonts w:asciiTheme="minorHAnsi" w:hAnsiTheme="minorHAnsi"/>
                <w:color w:val="000000"/>
              </w:rPr>
              <w:t xml:space="preserve">Akut koroner sendromlar, akut kalp yetersizliği, </w:t>
            </w:r>
            <w:r w:rsidRPr="00F96DCA">
              <w:rPr>
                <w:rFonts w:asciiTheme="minorHAnsi" w:hAnsiTheme="minorHAnsi"/>
                <w:color w:val="000000"/>
              </w:rPr>
              <w:lastRenderedPageBreak/>
              <w:t xml:space="preserve">ventriküler malin aritmiler, aort disseksiyonu, pulmoner embolizm gibi hastalıkların ileri tetkik ve sevk kriterlerini açıklar. </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F96DCA">
              <w:rPr>
                <w:rFonts w:asciiTheme="minorHAnsi" w:hAnsiTheme="minorHAnsi"/>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F96DCA">
              <w:rPr>
                <w:rFonts w:asciiTheme="minorHAnsi" w:hAnsiTheme="minorHAnsi"/>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F96DCA">
              <w:rPr>
                <w:rFonts w:asciiTheme="minorHAnsi" w:hAnsiTheme="minorHAnsi"/>
                <w:color w:val="000000"/>
              </w:rPr>
              <w:t>Yaşamı tehdit eden  akut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F96DCA">
              <w:rPr>
                <w:rFonts w:asciiTheme="minorHAnsi" w:hAnsiTheme="minorHAnsi"/>
                <w:color w:val="000000"/>
              </w:rPr>
              <w:t>Perikardiyosentez işlem basamaklarını sayar.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F96DCA">
              <w:rPr>
                <w:rFonts w:asciiTheme="minorHAnsi" w:hAnsiTheme="minorHAnsi"/>
                <w:color w:val="000000"/>
              </w:rPr>
              <w:t>Kardiyovasküler sistem muayenesini yapar.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Kan basıncı ölçer.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EKG çeker ve yorumlar</w:t>
            </w:r>
            <w:r>
              <w:rPr>
                <w:rFonts w:asciiTheme="minorHAnsi" w:hAnsiTheme="minorHAnsi"/>
                <w:color w:val="000000"/>
              </w:rPr>
              <w:t>.</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Elektri</w:t>
            </w:r>
            <w:r>
              <w:rPr>
                <w:rFonts w:asciiTheme="minorHAnsi" w:hAnsiTheme="minorHAnsi"/>
                <w:color w:val="000000"/>
              </w:rPr>
              <w:t>ksel ritim düzelticİ tedavilerİ</w:t>
            </w:r>
            <w:r w:rsidRPr="004929B8">
              <w:rPr>
                <w:rFonts w:asciiTheme="minorHAnsi" w:hAnsiTheme="minorHAnsi"/>
                <w:color w:val="000000"/>
              </w:rPr>
              <w:t>(kardiyversiyon/defibrilasyon) uygular.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Tanı yöntemlerini basitten karmaşığa basamaklar halinde kullanır.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Akılcı ilaç kullanımı ilkelerini uygular.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 xml:space="preserve">Hastalar, hasta yakınları ve çalışma arkadaşları ile yazılı ve sözlü olarak etkili iletişim kurar. </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Topluma yönelik danışmanlık hizmeti verirken dikkat edilmesi gereken prensipleri açıklar.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Aile hekimliği hizmeti sunarken katına dayalı tıp uygulamalarını ve  kendi kendine öğrenme metodlarını etkin şekilde kullanır.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Hekimlik uygulamalarını yaparken güncel literatürü takip eder.</w:t>
            </w:r>
          </w:p>
          <w:p w:rsidR="005F1BFB"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Hekimlik hizmeti verirken insan ve hasta haklarını gözetir ve kişisel verilerin korunması ilkelerini benimser.</w:t>
            </w:r>
          </w:p>
          <w:p w:rsidR="005F1BFB" w:rsidRPr="004929B8" w:rsidRDefault="005F1BFB" w:rsidP="00252DF7">
            <w:pPr>
              <w:pStyle w:val="ListeParagraf"/>
              <w:numPr>
                <w:ilvl w:val="0"/>
                <w:numId w:val="21"/>
              </w:numPr>
              <w:suppressAutoHyphens w:val="0"/>
              <w:spacing w:before="0" w:after="200"/>
              <w:contextualSpacing/>
              <w:rPr>
                <w:rFonts w:asciiTheme="minorHAnsi" w:hAnsiTheme="minorHAnsi"/>
                <w:color w:val="000000"/>
              </w:rPr>
            </w:pPr>
            <w:r w:rsidRPr="004929B8">
              <w:rPr>
                <w:rFonts w:asciiTheme="minorHAnsi" w:hAnsiTheme="minorHAnsi"/>
                <w:color w:val="000000"/>
              </w:rPr>
              <w:t>Hipertansiyon, aort hastalıkları ve koroner arter hastalığının tanı, tedavi izleminde multidisipliner yaklaşımın önemini kavrar.</w:t>
            </w:r>
          </w:p>
          <w:p w:rsidR="005F1BFB" w:rsidRPr="005B5ED6" w:rsidRDefault="005F1BFB" w:rsidP="00A103C3">
            <w:pPr>
              <w:jc w:val="center"/>
              <w:rPr>
                <w:rFonts w:asciiTheme="minorHAnsi" w:hAnsiTheme="minorHAnsi"/>
                <w:b/>
              </w:rPr>
            </w:pPr>
          </w:p>
        </w:tc>
      </w:tr>
      <w:tr w:rsidR="005F1BFB" w:rsidRPr="005B5ED6" w:rsidTr="00A103C3">
        <w:trPr>
          <w:trHeight w:val="129"/>
        </w:trPr>
        <w:tc>
          <w:tcPr>
            <w:tcW w:w="2660" w:type="dxa"/>
            <w:vMerge w:val="restart"/>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lastRenderedPageBreak/>
              <w:t>ÖĞRETME YÖNTEMLERİ</w:t>
            </w:r>
          </w:p>
        </w:tc>
        <w:tc>
          <w:tcPr>
            <w:tcW w:w="1701" w:type="dxa"/>
            <w:gridSpan w:val="2"/>
            <w:shd w:val="clear" w:color="auto" w:fill="0070C0"/>
          </w:tcPr>
          <w:p w:rsidR="005F1BFB" w:rsidRPr="005B5ED6" w:rsidRDefault="005F1BFB" w:rsidP="00A103C3">
            <w:pPr>
              <w:jc w:val="center"/>
              <w:rPr>
                <w:rFonts w:asciiTheme="minorHAnsi" w:hAnsiTheme="minorHAnsi"/>
                <w:b/>
                <w:color w:val="FFFFFF"/>
              </w:rPr>
            </w:pPr>
            <w:r w:rsidRPr="005B5ED6">
              <w:rPr>
                <w:rFonts w:asciiTheme="minorHAnsi" w:hAnsiTheme="minorHAnsi"/>
                <w:b/>
                <w:color w:val="FFFFFF"/>
                <w:sz w:val="22"/>
                <w:szCs w:val="22"/>
              </w:rPr>
              <w:t>Yeterlik /</w:t>
            </w:r>
          </w:p>
          <w:p w:rsidR="005F1BFB" w:rsidRPr="005B5ED6" w:rsidRDefault="005F1BFB" w:rsidP="00A103C3">
            <w:pPr>
              <w:jc w:val="center"/>
              <w:rPr>
                <w:rFonts w:asciiTheme="minorHAnsi" w:hAnsiTheme="minorHAnsi"/>
                <w:b/>
                <w:color w:val="FFFFFF"/>
              </w:rPr>
            </w:pPr>
            <w:r w:rsidRPr="005B5ED6">
              <w:rPr>
                <w:rFonts w:asciiTheme="minorHAnsi" w:hAnsiTheme="minorHAnsi"/>
                <w:b/>
                <w:color w:val="FFFFFF"/>
                <w:sz w:val="22"/>
                <w:szCs w:val="22"/>
              </w:rPr>
              <w:t>Eğitim Alanları</w:t>
            </w:r>
          </w:p>
        </w:tc>
        <w:tc>
          <w:tcPr>
            <w:tcW w:w="4863" w:type="dxa"/>
            <w:gridSpan w:val="4"/>
            <w:shd w:val="clear" w:color="auto" w:fill="0070C0"/>
            <w:vAlign w:val="center"/>
          </w:tcPr>
          <w:p w:rsidR="005F1BFB" w:rsidRPr="005B5ED6" w:rsidRDefault="005F1BFB" w:rsidP="00A103C3">
            <w:pPr>
              <w:jc w:val="center"/>
              <w:rPr>
                <w:rFonts w:asciiTheme="minorHAnsi" w:hAnsiTheme="minorHAnsi"/>
                <w:b/>
                <w:color w:val="FFFFFF"/>
              </w:rPr>
            </w:pPr>
            <w:r w:rsidRPr="005B5ED6">
              <w:rPr>
                <w:rFonts w:asciiTheme="minorHAnsi" w:hAnsiTheme="minorHAnsi"/>
                <w:b/>
                <w:color w:val="FFFFFF"/>
                <w:sz w:val="22"/>
                <w:szCs w:val="22"/>
              </w:rPr>
              <w:t>Öğrenme Yöntemleri</w:t>
            </w:r>
          </w:p>
        </w:tc>
      </w:tr>
      <w:tr w:rsidR="005F1BFB" w:rsidRPr="005B5ED6" w:rsidTr="00A103C3">
        <w:trPr>
          <w:trHeight w:val="127"/>
        </w:trPr>
        <w:tc>
          <w:tcPr>
            <w:tcW w:w="2660" w:type="dxa"/>
            <w:vMerge/>
            <w:vAlign w:val="center"/>
          </w:tcPr>
          <w:p w:rsidR="005F1BFB" w:rsidRPr="005B5ED6" w:rsidRDefault="005F1BFB" w:rsidP="00A103C3">
            <w:pPr>
              <w:jc w:val="center"/>
              <w:rPr>
                <w:rFonts w:asciiTheme="minorHAnsi" w:hAnsiTheme="minorHAnsi"/>
                <w:b/>
              </w:rPr>
            </w:pPr>
          </w:p>
        </w:tc>
        <w:tc>
          <w:tcPr>
            <w:tcW w:w="1701" w:type="dxa"/>
            <w:gridSpan w:val="2"/>
            <w:vAlign w:val="center"/>
          </w:tcPr>
          <w:p w:rsidR="005F1BFB" w:rsidRPr="005B5ED6" w:rsidRDefault="005F1BFB" w:rsidP="00A103C3">
            <w:pPr>
              <w:jc w:val="center"/>
              <w:rPr>
                <w:rFonts w:asciiTheme="minorHAnsi" w:hAnsiTheme="minorHAnsi"/>
                <w:b/>
              </w:rPr>
            </w:pPr>
            <w:r w:rsidRPr="005B5ED6">
              <w:rPr>
                <w:rFonts w:asciiTheme="minorHAnsi" w:hAnsiTheme="minorHAnsi"/>
                <w:sz w:val="22"/>
                <w:szCs w:val="22"/>
              </w:rPr>
              <w:t>Hekimlik uygulamalarına yönelik eğitim</w:t>
            </w:r>
          </w:p>
        </w:tc>
        <w:tc>
          <w:tcPr>
            <w:tcW w:w="4863" w:type="dxa"/>
            <w:gridSpan w:val="4"/>
          </w:tcPr>
          <w:p w:rsidR="005F1BFB" w:rsidRPr="005B5ED6" w:rsidRDefault="005F1BFB"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Klinik beceri laboratuvarları ve simüle hasta merkezlerinde gerçekleştirilen yapılandırılmış  öğrenme etkinlikleri    </w:t>
            </w:r>
          </w:p>
          <w:p w:rsidR="005F1BFB" w:rsidRPr="005B5ED6" w:rsidRDefault="005F1BFB"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lastRenderedPageBreak/>
              <w:t xml:space="preserve">Mültidisiplin laboratuvar uygulamaları  </w:t>
            </w:r>
          </w:p>
          <w:p w:rsidR="005F1BFB" w:rsidRPr="005B5ED6" w:rsidRDefault="005F1BFB"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Hastabaşı eğitimler, vizitler, yapılandırılmış  odaklı hasta viziti; servis ve poliklinik deneyimleri  </w:t>
            </w:r>
          </w:p>
          <w:p w:rsidR="005F1BFB" w:rsidRPr="005B5ED6" w:rsidRDefault="005F1BFB" w:rsidP="00252DF7">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İş başında öğrenme ve değerlendirme</w:t>
            </w:r>
          </w:p>
          <w:p w:rsidR="005F1BFB" w:rsidRPr="005B5ED6" w:rsidRDefault="005F1BFB" w:rsidP="00252DF7">
            <w:pPr>
              <w:pStyle w:val="ListeParagraf"/>
              <w:numPr>
                <w:ilvl w:val="0"/>
                <w:numId w:val="17"/>
              </w:numPr>
              <w:suppressAutoHyphens w:val="0"/>
              <w:spacing w:before="0" w:after="200" w:line="276" w:lineRule="auto"/>
              <w:jc w:val="both"/>
              <w:rPr>
                <w:rFonts w:asciiTheme="minorHAnsi" w:hAnsiTheme="minorHAnsi"/>
                <w:b/>
              </w:rPr>
            </w:pPr>
            <w:r w:rsidRPr="005B5ED6">
              <w:rPr>
                <w:rFonts w:asciiTheme="minorHAnsi" w:hAnsiTheme="minorHAnsi"/>
              </w:rPr>
              <w:t>Yapılandırılmış olgu tartışması  </w:t>
            </w:r>
          </w:p>
        </w:tc>
      </w:tr>
      <w:tr w:rsidR="005F1BFB" w:rsidRPr="005B5ED6" w:rsidTr="00A103C3">
        <w:trPr>
          <w:trHeight w:val="127"/>
        </w:trPr>
        <w:tc>
          <w:tcPr>
            <w:tcW w:w="2660" w:type="dxa"/>
            <w:vMerge/>
            <w:vAlign w:val="center"/>
          </w:tcPr>
          <w:p w:rsidR="005F1BFB" w:rsidRPr="005B5ED6" w:rsidRDefault="005F1BFB" w:rsidP="00A103C3">
            <w:pPr>
              <w:jc w:val="center"/>
              <w:rPr>
                <w:rFonts w:asciiTheme="minorHAnsi" w:hAnsiTheme="minorHAnsi"/>
                <w:b/>
              </w:rPr>
            </w:pPr>
          </w:p>
        </w:tc>
        <w:tc>
          <w:tcPr>
            <w:tcW w:w="1701" w:type="dxa"/>
            <w:gridSpan w:val="2"/>
            <w:vAlign w:val="center"/>
          </w:tcPr>
          <w:p w:rsidR="005F1BFB" w:rsidRPr="005B5ED6" w:rsidRDefault="005F1BFB" w:rsidP="00A103C3">
            <w:pPr>
              <w:jc w:val="center"/>
              <w:rPr>
                <w:rFonts w:asciiTheme="minorHAnsi" w:hAnsiTheme="minorHAnsi"/>
                <w:b/>
              </w:rPr>
            </w:pPr>
            <w:r w:rsidRPr="005B5ED6">
              <w:rPr>
                <w:rFonts w:asciiTheme="minorHAnsi" w:hAnsiTheme="minorHAnsi"/>
                <w:sz w:val="22"/>
                <w:szCs w:val="22"/>
              </w:rPr>
              <w:t>Bilgiye yönelik eğitim</w:t>
            </w:r>
          </w:p>
        </w:tc>
        <w:tc>
          <w:tcPr>
            <w:tcW w:w="4863" w:type="dxa"/>
            <w:gridSpan w:val="4"/>
          </w:tcPr>
          <w:p w:rsidR="005F1BFB" w:rsidRPr="005B5ED6" w:rsidRDefault="005F1BFB"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Sınıf dersi/sunum: Düz anlatım, eğitici sunumu, etkileşimli amfi / sınıf dersleri  </w:t>
            </w:r>
          </w:p>
          <w:p w:rsidR="005F1BFB" w:rsidRPr="005B5ED6" w:rsidRDefault="005F1BFB"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Disiplinler arası öğrenme etkinlikleri (toplantılar, paneller, grup tartışmaları)    </w:t>
            </w:r>
          </w:p>
          <w:p w:rsidR="005F1BFB" w:rsidRPr="005B5ED6" w:rsidRDefault="005F1BFB"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Küçük gruplarla yürütülen olguya / probleme dayalı etkileşimli öğrenme etkinlikleri (probleme dayalı öğrenme, olgu tartışması, klinik tutoryaller vb)  </w:t>
            </w:r>
          </w:p>
          <w:p w:rsidR="005F1BFB" w:rsidRPr="005B5ED6" w:rsidRDefault="005F1BFB"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Bağımsız öğrenme</w:t>
            </w:r>
          </w:p>
          <w:p w:rsidR="005F1BFB" w:rsidRPr="005B5ED6" w:rsidRDefault="005F1BFB" w:rsidP="00252DF7">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Mültidisiplin laboratuvar uygulamaları</w:t>
            </w:r>
          </w:p>
          <w:p w:rsidR="005F1BFB" w:rsidRPr="005B5ED6" w:rsidRDefault="005F1BFB" w:rsidP="00252DF7">
            <w:pPr>
              <w:pStyle w:val="ListeParagraf"/>
              <w:numPr>
                <w:ilvl w:val="0"/>
                <w:numId w:val="18"/>
              </w:numPr>
              <w:suppressAutoHyphens w:val="0"/>
              <w:spacing w:before="0" w:after="200" w:line="276" w:lineRule="auto"/>
              <w:jc w:val="both"/>
              <w:rPr>
                <w:rFonts w:asciiTheme="minorHAnsi" w:hAnsiTheme="minorHAnsi"/>
                <w:b/>
              </w:rPr>
            </w:pPr>
            <w:r w:rsidRPr="005B5ED6">
              <w:rPr>
                <w:rFonts w:asciiTheme="minorHAnsi" w:hAnsiTheme="minorHAnsi"/>
              </w:rPr>
              <w:t>Projeye / araştırmaya dayalı öğrenme</w:t>
            </w:r>
          </w:p>
        </w:tc>
      </w:tr>
      <w:tr w:rsidR="005F1BFB" w:rsidRPr="005B5ED6" w:rsidTr="00A103C3">
        <w:trPr>
          <w:trHeight w:val="127"/>
        </w:trPr>
        <w:tc>
          <w:tcPr>
            <w:tcW w:w="2660" w:type="dxa"/>
            <w:vMerge/>
            <w:vAlign w:val="center"/>
          </w:tcPr>
          <w:p w:rsidR="005F1BFB" w:rsidRPr="005B5ED6" w:rsidRDefault="005F1BFB" w:rsidP="00A103C3">
            <w:pPr>
              <w:jc w:val="center"/>
              <w:rPr>
                <w:rFonts w:asciiTheme="minorHAnsi" w:hAnsiTheme="minorHAnsi"/>
                <w:b/>
              </w:rPr>
            </w:pPr>
          </w:p>
        </w:tc>
        <w:tc>
          <w:tcPr>
            <w:tcW w:w="1701" w:type="dxa"/>
            <w:gridSpan w:val="2"/>
            <w:vAlign w:val="center"/>
          </w:tcPr>
          <w:p w:rsidR="005F1BFB" w:rsidRPr="005B5ED6" w:rsidRDefault="005F1BFB" w:rsidP="00A103C3">
            <w:pPr>
              <w:jc w:val="center"/>
              <w:rPr>
                <w:rFonts w:asciiTheme="minorHAnsi" w:hAnsiTheme="minorHAnsi"/>
                <w:b/>
              </w:rPr>
            </w:pPr>
            <w:r w:rsidRPr="005B5ED6">
              <w:rPr>
                <w:rFonts w:asciiTheme="minorHAnsi" w:hAnsiTheme="minorHAnsi"/>
                <w:sz w:val="22"/>
                <w:szCs w:val="22"/>
              </w:rPr>
              <w:t>Profesyonelliğe yönelik eğitim</w:t>
            </w:r>
          </w:p>
        </w:tc>
        <w:tc>
          <w:tcPr>
            <w:tcW w:w="4863" w:type="dxa"/>
            <w:gridSpan w:val="4"/>
          </w:tcPr>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Disiplinler arası öğrenme etkinlikleri (toplantılar, paneller, forumlar, grup tartışmaları)</w:t>
            </w:r>
          </w:p>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Kritik durum tartışmaları</w:t>
            </w:r>
          </w:p>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Refleksiyon oturumları</w:t>
            </w:r>
          </w:p>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Oyunlaştırma, psikodrama</w:t>
            </w:r>
          </w:p>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Yazılı görsel metin/eser okumaları, yorumlamalar</w:t>
            </w:r>
          </w:p>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Öğrenci gelişim dosyası (portfolio) uygulaması</w:t>
            </w:r>
          </w:p>
          <w:p w:rsidR="005F1BFB" w:rsidRPr="005B5ED6" w:rsidRDefault="005F1BFB" w:rsidP="00252DF7">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 xml:space="preserve">İş başında öğrenme ve değerlendirme </w:t>
            </w:r>
          </w:p>
        </w:tc>
      </w:tr>
      <w:tr w:rsidR="005F1BFB" w:rsidRPr="005B5ED6" w:rsidTr="00A103C3">
        <w:tc>
          <w:tcPr>
            <w:tcW w:w="2660" w:type="dxa"/>
            <w:vAlign w:val="center"/>
          </w:tcPr>
          <w:p w:rsidR="005F1BFB" w:rsidRPr="005B5ED6" w:rsidRDefault="005F1BFB" w:rsidP="00A103C3">
            <w:pPr>
              <w:jc w:val="center"/>
              <w:rPr>
                <w:rFonts w:asciiTheme="minorHAnsi" w:hAnsiTheme="minorHAnsi"/>
                <w:b/>
              </w:rPr>
            </w:pPr>
            <w:r w:rsidRPr="005B5ED6">
              <w:rPr>
                <w:rFonts w:asciiTheme="minorHAnsi" w:hAnsiTheme="minorHAnsi"/>
                <w:b/>
                <w:sz w:val="22"/>
                <w:szCs w:val="22"/>
              </w:rPr>
              <w:t>DEĞERLENDİRME YÖNTEMLERİ</w:t>
            </w:r>
          </w:p>
        </w:tc>
        <w:tc>
          <w:tcPr>
            <w:tcW w:w="6564" w:type="dxa"/>
            <w:gridSpan w:val="6"/>
          </w:tcPr>
          <w:p w:rsidR="005F1BFB" w:rsidRPr="005B5ED6" w:rsidRDefault="005F1BFB" w:rsidP="00A103C3">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w:t>
            </w:r>
            <w:r w:rsidRPr="005B5ED6">
              <w:rPr>
                <w:rFonts w:asciiTheme="minorHAnsi" w:eastAsia="Calibri" w:hAnsiTheme="minorHAnsi"/>
                <w:bCs/>
                <w:color w:val="000000"/>
                <w:sz w:val="22"/>
                <w:szCs w:val="22"/>
                <w:lang w:eastAsia="en-US"/>
              </w:rPr>
              <w:lastRenderedPageBreak/>
              <w:t xml:space="preserve">puan kısmı ise teorik ve sözlü sınavdan elde edilecektir. Teorik sınavın %40’si ve sözlü sınavın %50’si alınarak hesaplanacaktır. Toplamda 100 puan üzerinden </w:t>
            </w:r>
            <w:r>
              <w:rPr>
                <w:rFonts w:asciiTheme="minorHAnsi" w:eastAsia="Calibri" w:hAnsiTheme="minorHAnsi"/>
                <w:bCs/>
                <w:color w:val="000000"/>
                <w:sz w:val="22"/>
                <w:szCs w:val="22"/>
                <w:lang w:eastAsia="en-US"/>
              </w:rPr>
              <w:t>Kardiyoloji</w:t>
            </w:r>
            <w:r w:rsidRPr="005B5ED6">
              <w:rPr>
                <w:rFonts w:asciiTheme="minorHAnsi" w:eastAsia="Calibri" w:hAnsiTheme="minorHAnsi"/>
                <w:bCs/>
                <w:color w:val="000000"/>
                <w:sz w:val="22"/>
                <w:szCs w:val="22"/>
                <w:lang w:eastAsia="en-US"/>
              </w:rPr>
              <w:t xml:space="preserve">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5F1BFB" w:rsidRPr="005B5ED6" w:rsidTr="00A103C3">
              <w:tc>
                <w:tcPr>
                  <w:tcW w:w="1304" w:type="dxa"/>
                  <w:shd w:val="clear" w:color="auto" w:fill="0070C0"/>
                  <w:vAlign w:val="center"/>
                </w:tcPr>
                <w:p w:rsidR="005F1BFB" w:rsidRPr="005B5ED6" w:rsidRDefault="005F1BFB"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5F1BFB" w:rsidRPr="005B5ED6" w:rsidRDefault="005F1BFB"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5F1BFB" w:rsidRPr="005B5ED6" w:rsidRDefault="005F1BFB"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5F1BFB" w:rsidRPr="005B5ED6" w:rsidRDefault="005F1BFB"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1910" w:type="dxa"/>
                  <w:shd w:val="clear" w:color="auto" w:fill="0070C0"/>
                  <w:vAlign w:val="center"/>
                </w:tcPr>
                <w:p w:rsidR="005F1BFB" w:rsidRPr="005B5ED6" w:rsidRDefault="005F1BFB" w:rsidP="00A103C3">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sz w:val="20"/>
                      <w:szCs w:val="20"/>
                    </w:rPr>
                  </w:pPr>
                  <w:r w:rsidRPr="007317F9">
                    <w:rPr>
                      <w:rFonts w:eastAsia="Calibri"/>
                      <w:sz w:val="18"/>
                      <w:szCs w:val="18"/>
                      <w:lang w:eastAsia="en-US"/>
                    </w:rPr>
                    <w:t>Kalp hastalıklarında öykü ve fizik muayene</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sz w:val="18"/>
                      <w:szCs w:val="18"/>
                    </w:rPr>
                    <w:t>Hasta Başı Eğitim</w:t>
                  </w:r>
                </w:p>
              </w:tc>
              <w:tc>
                <w:tcPr>
                  <w:tcW w:w="2410" w:type="dxa"/>
                  <w:vAlign w:val="center"/>
                </w:tcPr>
                <w:p w:rsidR="005F1BFB" w:rsidRPr="005B5ED6" w:rsidRDefault="005F1BFB" w:rsidP="00A103C3">
                  <w:pPr>
                    <w:rPr>
                      <w:rFonts w:asciiTheme="minorHAnsi" w:hAnsiTheme="minorHAnsi"/>
                      <w:sz w:val="20"/>
                      <w:szCs w:val="20"/>
                    </w:rPr>
                  </w:pPr>
                  <w:r>
                    <w:rPr>
                      <w:rFonts w:eastAsia="Calibri"/>
                      <w:sz w:val="18"/>
                      <w:lang w:eastAsia="en-US"/>
                    </w:rPr>
                    <w:t>H</w:t>
                  </w:r>
                  <w:r w:rsidRPr="005D48F5">
                    <w:rPr>
                      <w:rFonts w:eastAsia="Calibri"/>
                      <w:sz w:val="18"/>
                      <w:lang w:eastAsia="en-US"/>
                    </w:rPr>
                    <w:t xml:space="preserve">asta hazırlama ve değerlendirme  </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sz w:val="20"/>
                      <w:szCs w:val="20"/>
                    </w:rPr>
                  </w:pPr>
                  <w:r>
                    <w:rPr>
                      <w:rFonts w:cs="Calibri"/>
                      <w:sz w:val="18"/>
                      <w:szCs w:val="18"/>
                    </w:rPr>
                    <w:t>Normal EKG</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pStyle w:val="AralkYok"/>
                    <w:rPr>
                      <w:sz w:val="20"/>
                      <w:szCs w:val="20"/>
                    </w:rPr>
                  </w:pPr>
                  <w:r>
                    <w:rPr>
                      <w:sz w:val="18"/>
                      <w:szCs w:val="18"/>
                    </w:rPr>
                    <w:t>İskemik kalp hastlıklarında EKG</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cs="Calibri"/>
                      <w:sz w:val="18"/>
                      <w:szCs w:val="18"/>
                    </w:rPr>
                    <w:t>Hekimlik Uygulaması</w:t>
                  </w:r>
                </w:p>
              </w:tc>
              <w:tc>
                <w:tcPr>
                  <w:tcW w:w="2410" w:type="dxa"/>
                  <w:vAlign w:val="center"/>
                </w:tcPr>
                <w:p w:rsidR="005F1BFB" w:rsidRPr="005B5ED6" w:rsidRDefault="005F1BFB" w:rsidP="00A103C3">
                  <w:pPr>
                    <w:pStyle w:val="AralkYok"/>
                    <w:rPr>
                      <w:sz w:val="20"/>
                      <w:szCs w:val="20"/>
                    </w:rPr>
                  </w:pPr>
                  <w:r w:rsidRPr="00F44C22">
                    <w:rPr>
                      <w:rFonts w:eastAsia="Calibri"/>
                      <w:sz w:val="18"/>
                      <w:szCs w:val="18"/>
                      <w:lang w:eastAsia="en-US"/>
                    </w:rPr>
                    <w:t>EKG lab ekg çekimi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pStyle w:val="AralkYok"/>
                    <w:rPr>
                      <w:sz w:val="20"/>
                      <w:szCs w:val="20"/>
                    </w:rPr>
                  </w:pPr>
                  <w:r w:rsidRPr="00F44C22">
                    <w:rPr>
                      <w:rFonts w:eastAsia="Calibri"/>
                      <w:sz w:val="18"/>
                      <w:szCs w:val="18"/>
                      <w:lang w:eastAsia="en-US"/>
                    </w:rPr>
                    <w:t>Kalp Yetmezliği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sidRPr="00F44C22">
                    <w:rPr>
                      <w:rFonts w:eastAsia="Calibri"/>
                      <w:sz w:val="18"/>
                      <w:szCs w:val="18"/>
                      <w:lang w:eastAsia="en-US"/>
                    </w:rPr>
                    <w:t>Akut ac ödemi kardiyojenik şok</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Calibri"/>
                      <w:sz w:val="18"/>
                      <w:szCs w:val="18"/>
                    </w:rPr>
                    <w:t>Hipertansiyon ve hipertansif aciller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CD3351">
                    <w:rPr>
                      <w:rFonts w:asciiTheme="minorHAnsi" w:hAnsiTheme="minorHAnsi"/>
                      <w:sz w:val="16"/>
                      <w:szCs w:val="16"/>
                    </w:rPr>
                    <w:t xml:space="preserve">Olgu </w:t>
                  </w:r>
                  <w:r>
                    <w:rPr>
                      <w:rFonts w:asciiTheme="minorHAnsi" w:hAnsiTheme="minorHAnsi"/>
                      <w:sz w:val="16"/>
                      <w:szCs w:val="16"/>
                    </w:rPr>
                    <w:t>Tartşması</w:t>
                  </w:r>
                </w:p>
              </w:tc>
              <w:tc>
                <w:tcPr>
                  <w:tcW w:w="2410" w:type="dxa"/>
                  <w:vAlign w:val="center"/>
                </w:tcPr>
                <w:p w:rsidR="005F1BFB" w:rsidRPr="005B5ED6" w:rsidRDefault="005F1BFB" w:rsidP="00A103C3">
                  <w:pPr>
                    <w:pStyle w:val="AralkYok"/>
                    <w:rPr>
                      <w:color w:val="000000"/>
                      <w:sz w:val="20"/>
                      <w:szCs w:val="20"/>
                    </w:rPr>
                  </w:pPr>
                  <w:r>
                    <w:rPr>
                      <w:rFonts w:cstheme="minorHAnsi"/>
                      <w:sz w:val="18"/>
                      <w:szCs w:val="18"/>
                    </w:rPr>
                    <w:t xml:space="preserve">Nefes darlığı </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FF5881">
                    <w:rPr>
                      <w:rFonts w:asciiTheme="minorHAnsi" w:hAnsiTheme="minorHAnsi"/>
                      <w:sz w:val="18"/>
                      <w:szCs w:val="18"/>
                    </w:rPr>
                    <w:t>Sözlü sınav,Karne</w:t>
                  </w:r>
                  <w:r>
                    <w:rPr>
                      <w:rFonts w:asciiTheme="minorHAnsi" w:hAnsiTheme="minorHAnsi"/>
                      <w:sz w:val="18"/>
                      <w:szCs w:val="18"/>
                    </w:rPr>
                    <w:t xml:space="preserve"> </w:t>
                  </w:r>
                  <w:r w:rsidRPr="00FF5881">
                    <w:rPr>
                      <w:rFonts w:asciiTheme="minorHAnsi" w:hAnsiTheme="minorHAnsi"/>
                      <w:sz w:val="18"/>
                      <w:szCs w:val="18"/>
                    </w:rPr>
                    <w:t>notu</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F1BFB" w:rsidRPr="005B5ED6" w:rsidRDefault="005F1BFB" w:rsidP="00A103C3">
                  <w:pPr>
                    <w:rPr>
                      <w:rFonts w:asciiTheme="minorHAnsi" w:hAnsiTheme="minorHAnsi"/>
                      <w:color w:val="000000"/>
                      <w:sz w:val="20"/>
                      <w:szCs w:val="20"/>
                    </w:rPr>
                  </w:pPr>
                  <w:r>
                    <w:rPr>
                      <w:rFonts w:cs="Calibri"/>
                      <w:color w:val="000000"/>
                      <w:sz w:val="18"/>
                      <w:szCs w:val="18"/>
                    </w:rPr>
                    <w:t>Hasta dosyası hazırlanması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Calibri"/>
                      <w:color w:val="000000"/>
                      <w:sz w:val="18"/>
                      <w:szCs w:val="18"/>
                    </w:rPr>
                    <w:t>Kararlı anjina pektoris</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 xml:space="preserve">Akut koroner sendromlar </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Mitral kapak hastalıkları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Aort kapak hastalıkları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Aort hastalıkları, anevrizması, disseksiyonu</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Pr>
                      <w:rFonts w:asciiTheme="minorHAnsi" w:hAnsiTheme="minorHAnsi"/>
                      <w:sz w:val="20"/>
                      <w:szCs w:val="20"/>
                    </w:rPr>
                    <w:t>Hekimlik uygulaması</w:t>
                  </w:r>
                </w:p>
              </w:tc>
              <w:tc>
                <w:tcPr>
                  <w:tcW w:w="2410" w:type="dxa"/>
                  <w:vAlign w:val="center"/>
                </w:tcPr>
                <w:p w:rsidR="005F1BFB" w:rsidRPr="005B5ED6" w:rsidRDefault="005F1BFB" w:rsidP="00A103C3">
                  <w:pPr>
                    <w:rPr>
                      <w:rFonts w:asciiTheme="minorHAnsi" w:hAnsiTheme="minorHAnsi"/>
                      <w:color w:val="000000"/>
                      <w:sz w:val="20"/>
                      <w:szCs w:val="20"/>
                    </w:rPr>
                  </w:pPr>
                  <w:r w:rsidRPr="0097110B">
                    <w:rPr>
                      <w:rFonts w:cstheme="minorHAnsi"/>
                      <w:sz w:val="18"/>
                      <w:szCs w:val="18"/>
                    </w:rPr>
                    <w:t>KBÜ hasta moniterizasyonu , defibratör cihazının tanıtımı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V</w:t>
                  </w:r>
                  <w:r w:rsidRPr="00B33ABF">
                    <w:rPr>
                      <w:rFonts w:eastAsia="Calibri" w:cstheme="minorHAnsi"/>
                      <w:sz w:val="18"/>
                      <w:szCs w:val="18"/>
                      <w:lang w:eastAsia="en-US"/>
                    </w:rPr>
                    <w:t>entriküler aritmiler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İ</w:t>
                  </w:r>
                  <w:r w:rsidRPr="00B33ABF">
                    <w:rPr>
                      <w:rFonts w:eastAsia="Calibri" w:cstheme="minorHAnsi"/>
                      <w:sz w:val="18"/>
                      <w:szCs w:val="18"/>
                      <w:lang w:eastAsia="en-US"/>
                    </w:rPr>
                    <w:t>leti bozuklukları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A</w:t>
                  </w:r>
                  <w:r w:rsidRPr="004B5D80">
                    <w:rPr>
                      <w:rFonts w:eastAsia="Calibri" w:cstheme="minorHAnsi"/>
                      <w:sz w:val="18"/>
                      <w:szCs w:val="18"/>
                      <w:lang w:eastAsia="en-US"/>
                    </w:rPr>
                    <w:t>c  em</w:t>
                  </w:r>
                  <w:r>
                    <w:rPr>
                      <w:rFonts w:eastAsia="Calibri" w:cstheme="minorHAnsi"/>
                      <w:sz w:val="18"/>
                      <w:szCs w:val="18"/>
                      <w:lang w:eastAsia="en-US"/>
                    </w:rPr>
                    <w:t>bolisi, pulmoner H</w:t>
                  </w:r>
                  <w:r w:rsidRPr="004B5D80">
                    <w:rPr>
                      <w:rFonts w:eastAsia="Calibri" w:cstheme="minorHAnsi"/>
                      <w:sz w:val="18"/>
                      <w:szCs w:val="18"/>
                      <w:lang w:eastAsia="en-US"/>
                    </w:rPr>
                    <w:t>t kor pulmanale</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S</w:t>
                  </w:r>
                  <w:r w:rsidRPr="004B5D80">
                    <w:rPr>
                      <w:rFonts w:eastAsia="Calibri" w:cstheme="minorHAnsi"/>
                      <w:sz w:val="18"/>
                      <w:szCs w:val="18"/>
                      <w:lang w:eastAsia="en-US"/>
                    </w:rPr>
                    <w:t>enkop ani ölüm</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asciiTheme="minorHAnsi" w:eastAsia="Calibri" w:hAnsiTheme="minorHAnsi" w:cstheme="minorHAnsi"/>
                      <w:sz w:val="18"/>
                      <w:szCs w:val="18"/>
                      <w:lang w:eastAsia="en-US"/>
                    </w:rPr>
                    <w:t>K</w:t>
                  </w:r>
                  <w:r w:rsidRPr="004B5D80">
                    <w:rPr>
                      <w:rFonts w:asciiTheme="minorHAnsi" w:eastAsia="Calibri" w:hAnsiTheme="minorHAnsi" w:cstheme="minorHAnsi"/>
                      <w:sz w:val="18"/>
                      <w:szCs w:val="18"/>
                      <w:lang w:eastAsia="en-US"/>
                    </w:rPr>
                    <w:t>ardiyomiyopati/ miyokardit</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S</w:t>
                  </w:r>
                  <w:r w:rsidRPr="004B5D80">
                    <w:rPr>
                      <w:rFonts w:eastAsia="Calibri" w:cstheme="minorHAnsi"/>
                      <w:sz w:val="18"/>
                      <w:szCs w:val="18"/>
                      <w:lang w:eastAsia="en-US"/>
                    </w:rPr>
                    <w:t>upraventriküler aritmiler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cs="Calibri"/>
                      <w:sz w:val="18"/>
                      <w:szCs w:val="18"/>
                    </w:rPr>
                    <w:t xml:space="preserve">Hekimlik </w:t>
                  </w:r>
                  <w:r>
                    <w:rPr>
                      <w:rFonts w:cs="Calibri"/>
                      <w:sz w:val="18"/>
                      <w:szCs w:val="18"/>
                    </w:rPr>
                    <w:lastRenderedPageBreak/>
                    <w:t>Uygulaması</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lastRenderedPageBreak/>
                    <w:t>H</w:t>
                  </w:r>
                  <w:r w:rsidRPr="00051FBC">
                    <w:rPr>
                      <w:rFonts w:eastAsia="Calibri" w:cstheme="minorHAnsi"/>
                      <w:sz w:val="18"/>
                      <w:szCs w:val="18"/>
                      <w:lang w:eastAsia="en-US"/>
                    </w:rPr>
                    <w:t>ol</w:t>
                  </w:r>
                  <w:r>
                    <w:rPr>
                      <w:rFonts w:eastAsia="Calibri" w:cstheme="minorHAnsi"/>
                      <w:sz w:val="18"/>
                      <w:szCs w:val="18"/>
                      <w:lang w:eastAsia="en-US"/>
                    </w:rPr>
                    <w:t xml:space="preserve">ter ve </w:t>
                  </w:r>
                  <w:r w:rsidRPr="00051FBC">
                    <w:rPr>
                      <w:rFonts w:eastAsia="Calibri" w:cstheme="minorHAnsi"/>
                      <w:sz w:val="18"/>
                      <w:szCs w:val="18"/>
                      <w:lang w:eastAsia="en-US"/>
                    </w:rPr>
                    <w:t xml:space="preserve"> </w:t>
                  </w:r>
                  <w:r>
                    <w:rPr>
                      <w:rFonts w:eastAsia="Calibri" w:cstheme="minorHAnsi"/>
                      <w:sz w:val="18"/>
                      <w:szCs w:val="18"/>
                      <w:lang w:eastAsia="en-US"/>
                    </w:rPr>
                    <w:t xml:space="preserve"> </w:t>
                  </w:r>
                  <w:r w:rsidRPr="00051FBC">
                    <w:rPr>
                      <w:rFonts w:eastAsia="Calibri" w:cstheme="minorHAnsi"/>
                      <w:sz w:val="18"/>
                      <w:szCs w:val="18"/>
                      <w:lang w:eastAsia="en-US"/>
                    </w:rPr>
                    <w:t xml:space="preserve">ve efor testi </w:t>
                  </w:r>
                  <w:r w:rsidRPr="00051FBC">
                    <w:rPr>
                      <w:rFonts w:eastAsia="Calibri" w:cstheme="minorHAnsi"/>
                      <w:sz w:val="18"/>
                      <w:szCs w:val="18"/>
                      <w:lang w:eastAsia="en-US"/>
                    </w:rPr>
                    <w:lastRenderedPageBreak/>
                    <w:t xml:space="preserve">labaratuvarında </w:t>
                  </w:r>
                  <w:r>
                    <w:rPr>
                      <w:rFonts w:eastAsia="Calibri" w:cstheme="minorHAnsi"/>
                      <w:sz w:val="18"/>
                      <w:szCs w:val="18"/>
                      <w:lang w:eastAsia="en-US"/>
                    </w:rPr>
                    <w:t>gözlem</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lastRenderedPageBreak/>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Pr>
                      <w:rFonts w:cs="Calibri"/>
                      <w:sz w:val="18"/>
                      <w:szCs w:val="18"/>
                    </w:rPr>
                    <w:lastRenderedPageBreak/>
                    <w:t>Hekimlik Uygulaması</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Telegrafi değerlendirmesi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D</w:t>
                  </w:r>
                  <w:r w:rsidRPr="00051FBC">
                    <w:rPr>
                      <w:rFonts w:eastAsia="Calibri" w:cstheme="minorHAnsi"/>
                      <w:sz w:val="18"/>
                      <w:szCs w:val="18"/>
                      <w:lang w:eastAsia="en-US"/>
                    </w:rPr>
                    <w:t>islipidemiler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K</w:t>
                  </w:r>
                  <w:r w:rsidRPr="00051FBC">
                    <w:rPr>
                      <w:rFonts w:eastAsia="Calibri" w:cstheme="minorHAnsi"/>
                      <w:sz w:val="18"/>
                      <w:szCs w:val="18"/>
                      <w:lang w:eastAsia="en-US"/>
                    </w:rPr>
                    <w:t>alp h</w:t>
                  </w:r>
                  <w:r>
                    <w:rPr>
                      <w:rFonts w:eastAsia="Calibri" w:cstheme="minorHAnsi"/>
                      <w:sz w:val="18"/>
                      <w:szCs w:val="18"/>
                      <w:lang w:eastAsia="en-US"/>
                    </w:rPr>
                    <w:t>a</w:t>
                  </w:r>
                  <w:r w:rsidRPr="00051FBC">
                    <w:rPr>
                      <w:rFonts w:eastAsia="Calibri" w:cstheme="minorHAnsi"/>
                      <w:sz w:val="18"/>
                      <w:szCs w:val="18"/>
                      <w:lang w:eastAsia="en-US"/>
                    </w:rPr>
                    <w:t>stalıklarında perkütan tedaviler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Gebelik ve kalp hastalıkları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Pr>
                      <w:rFonts w:cs="Calibri"/>
                      <w:sz w:val="18"/>
                      <w:szCs w:val="18"/>
                    </w:rPr>
                    <w:t>İş başında Öğrenme</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K</w:t>
                  </w:r>
                  <w:r w:rsidRPr="00051FBC">
                    <w:rPr>
                      <w:rFonts w:eastAsia="Calibri" w:cstheme="minorHAnsi"/>
                      <w:sz w:val="18"/>
                      <w:szCs w:val="18"/>
                      <w:lang w:eastAsia="en-US"/>
                    </w:rPr>
                    <w:t>ateter laboratuarın</w:t>
                  </w:r>
                  <w:r>
                    <w:rPr>
                      <w:rFonts w:eastAsia="Calibri" w:cstheme="minorHAnsi"/>
                      <w:sz w:val="18"/>
                      <w:szCs w:val="18"/>
                      <w:lang w:eastAsia="en-US"/>
                    </w:rPr>
                    <w:t>da hasta hazırlığı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K</w:t>
                  </w:r>
                  <w:r w:rsidRPr="00051FBC">
                    <w:rPr>
                      <w:rFonts w:eastAsia="Calibri" w:cstheme="minorHAnsi"/>
                      <w:sz w:val="18"/>
                      <w:szCs w:val="18"/>
                      <w:lang w:eastAsia="en-US"/>
                    </w:rPr>
                    <w:t>ardiyoljide ilaç tedavisi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P</w:t>
                  </w:r>
                  <w:r w:rsidRPr="00051FBC">
                    <w:rPr>
                      <w:rFonts w:eastAsia="Calibri" w:cstheme="minorHAnsi"/>
                      <w:sz w:val="18"/>
                      <w:szCs w:val="18"/>
                      <w:lang w:eastAsia="en-US"/>
                    </w:rPr>
                    <w:t>erikard hastalıkları ve intra kardiyak kitleler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E</w:t>
                  </w:r>
                  <w:r w:rsidRPr="00051FBC">
                    <w:rPr>
                      <w:rFonts w:eastAsia="Calibri" w:cstheme="minorHAnsi"/>
                      <w:sz w:val="18"/>
                      <w:szCs w:val="18"/>
                      <w:lang w:eastAsia="en-US"/>
                    </w:rPr>
                    <w:t>rişkinlerde konjenital kalp hastalıkları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K</w:t>
                  </w:r>
                  <w:r w:rsidRPr="00051FBC">
                    <w:rPr>
                      <w:rFonts w:eastAsia="Calibri" w:cstheme="minorHAnsi"/>
                      <w:sz w:val="18"/>
                      <w:szCs w:val="18"/>
                      <w:lang w:eastAsia="en-US"/>
                    </w:rPr>
                    <w:t>ardiyovaskuler risk sınıflaması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cs="Calibri"/>
                      <w:sz w:val="18"/>
                      <w:szCs w:val="18"/>
                    </w:rPr>
                    <w:t>Hekimlik Uygulaması</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G</w:t>
                  </w:r>
                  <w:r w:rsidRPr="00051FBC">
                    <w:rPr>
                      <w:rFonts w:eastAsia="Calibri" w:cstheme="minorHAnsi"/>
                      <w:sz w:val="18"/>
                      <w:szCs w:val="18"/>
                      <w:lang w:eastAsia="en-US"/>
                    </w:rPr>
                    <w:t>enel durum ve vital bulguların değerlendirimesi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Olgu Tatışması</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Göğüs ağrısı</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Olgu Tatışması</w:t>
                  </w:r>
                </w:p>
              </w:tc>
              <w:tc>
                <w:tcPr>
                  <w:tcW w:w="2410" w:type="dxa"/>
                  <w:vAlign w:val="center"/>
                </w:tcPr>
                <w:p w:rsidR="005F1BFB" w:rsidRPr="005B5ED6" w:rsidRDefault="005F1BFB" w:rsidP="00A103C3">
                  <w:pPr>
                    <w:rPr>
                      <w:rFonts w:asciiTheme="minorHAnsi" w:hAnsiTheme="minorHAnsi"/>
                      <w:color w:val="000000"/>
                      <w:sz w:val="20"/>
                      <w:szCs w:val="20"/>
                    </w:rPr>
                  </w:pPr>
                  <w:r>
                    <w:rPr>
                      <w:rFonts w:eastAsia="Calibri" w:cstheme="minorHAnsi"/>
                      <w:sz w:val="18"/>
                      <w:szCs w:val="18"/>
                      <w:lang w:eastAsia="en-US"/>
                    </w:rPr>
                    <w:t>Dislipidemi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asciiTheme="minorHAnsi" w:hAnsiTheme="minorHAnsi"/>
                      <w:sz w:val="20"/>
                      <w:szCs w:val="20"/>
                    </w:rPr>
                    <w:t>Olgu Tatışması</w:t>
                  </w:r>
                </w:p>
              </w:tc>
              <w:tc>
                <w:tcPr>
                  <w:tcW w:w="2410" w:type="dxa"/>
                  <w:vAlign w:val="center"/>
                </w:tcPr>
                <w:p w:rsidR="005F1BFB" w:rsidRPr="005B5ED6" w:rsidRDefault="005F1BFB" w:rsidP="00A103C3">
                  <w:pPr>
                    <w:rPr>
                      <w:rFonts w:asciiTheme="minorHAnsi" w:hAnsiTheme="minorHAnsi"/>
                      <w:color w:val="000000"/>
                      <w:sz w:val="20"/>
                      <w:szCs w:val="20"/>
                    </w:rPr>
                  </w:pPr>
                  <w:r>
                    <w:rPr>
                      <w:rFonts w:cs="Calibri"/>
                      <w:color w:val="000000"/>
                      <w:sz w:val="18"/>
                      <w:szCs w:val="18"/>
                    </w:rPr>
                    <w:t>Örnek EKG lerle tanıya yaklaşım</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eastAsia="Calibri" w:cstheme="minorHAnsi"/>
                      <w:sz w:val="18"/>
                      <w:szCs w:val="18"/>
                      <w:lang w:eastAsia="en-US"/>
                    </w:rPr>
                    <w:t>İş başında Ö</w:t>
                  </w:r>
                  <w:r w:rsidRPr="004F25AD">
                    <w:rPr>
                      <w:rFonts w:eastAsia="Calibri" w:cstheme="minorHAnsi"/>
                      <w:sz w:val="18"/>
                      <w:szCs w:val="18"/>
                      <w:lang w:eastAsia="en-US"/>
                    </w:rPr>
                    <w:t>ğrenme</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E</w:t>
                  </w:r>
                  <w:r w:rsidRPr="004F25AD">
                    <w:rPr>
                      <w:rFonts w:eastAsia="Calibri" w:cstheme="minorHAnsi"/>
                      <w:sz w:val="18"/>
                      <w:szCs w:val="18"/>
                      <w:lang w:eastAsia="en-US"/>
                    </w:rPr>
                    <w:t>kokardiyografide temel prensipler</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Karne notu</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eastAsia="Calibri" w:cstheme="minorHAnsi"/>
                      <w:sz w:val="18"/>
                      <w:szCs w:val="18"/>
                      <w:lang w:eastAsia="en-US"/>
                    </w:rPr>
                    <w:t>İş başında Ö</w:t>
                  </w:r>
                  <w:r w:rsidRPr="004F25AD">
                    <w:rPr>
                      <w:rFonts w:eastAsia="Calibri" w:cstheme="minorHAnsi"/>
                      <w:sz w:val="18"/>
                      <w:szCs w:val="18"/>
                      <w:lang w:eastAsia="en-US"/>
                    </w:rPr>
                    <w:t>ğrenme</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K</w:t>
                  </w:r>
                  <w:r w:rsidRPr="004F25AD">
                    <w:rPr>
                      <w:rFonts w:eastAsia="Calibri" w:cstheme="minorHAnsi"/>
                      <w:sz w:val="18"/>
                      <w:szCs w:val="18"/>
                      <w:lang w:eastAsia="en-US"/>
                    </w:rPr>
                    <w:t>ardiyovasküler risk  değerlendirmesi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eastAsia="Calibri" w:cstheme="minorHAnsi"/>
                      <w:sz w:val="18"/>
                      <w:szCs w:val="18"/>
                      <w:lang w:eastAsia="en-US"/>
                    </w:rPr>
                    <w:t>İş başında Ö</w:t>
                  </w:r>
                  <w:r w:rsidRPr="004F25AD">
                    <w:rPr>
                      <w:rFonts w:eastAsia="Calibri" w:cstheme="minorHAnsi"/>
                      <w:sz w:val="18"/>
                      <w:szCs w:val="18"/>
                      <w:lang w:eastAsia="en-US"/>
                    </w:rPr>
                    <w:t>ğrenme</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H</w:t>
                  </w:r>
                  <w:r w:rsidRPr="004F25AD">
                    <w:rPr>
                      <w:rFonts w:eastAsia="Calibri" w:cstheme="minorHAnsi"/>
                      <w:sz w:val="18"/>
                      <w:szCs w:val="18"/>
                      <w:lang w:eastAsia="en-US"/>
                    </w:rPr>
                    <w:t>asta eğitimini gözlemleme</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 xml:space="preserve"> 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cs="Calibri"/>
                      <w:sz w:val="18"/>
                      <w:szCs w:val="18"/>
                    </w:rPr>
                    <w:t>Hastabaşı Eğitim</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N</w:t>
                  </w:r>
                  <w:r w:rsidRPr="009C4F12">
                    <w:rPr>
                      <w:rFonts w:eastAsia="Calibri" w:cstheme="minorHAnsi"/>
                      <w:sz w:val="18"/>
                      <w:szCs w:val="18"/>
                      <w:lang w:eastAsia="en-US"/>
                    </w:rPr>
                    <w:t>efes darlığı ve diğer kalp yetersizliği semptomları ile gelen hastaya yaklaşım</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cs="Calibri"/>
                      <w:color w:val="000000"/>
                      <w:sz w:val="18"/>
                      <w:szCs w:val="18"/>
                    </w:rPr>
                    <w:t>Hekimlik Uygulaması</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H</w:t>
                  </w:r>
                  <w:r w:rsidRPr="009C4F12">
                    <w:rPr>
                      <w:rFonts w:eastAsia="Calibri" w:cstheme="minorHAnsi"/>
                      <w:sz w:val="18"/>
                      <w:szCs w:val="18"/>
                      <w:lang w:eastAsia="en-US"/>
                    </w:rPr>
                    <w:t>a</w:t>
                  </w:r>
                  <w:r>
                    <w:rPr>
                      <w:rFonts w:eastAsia="Calibri" w:cstheme="minorHAnsi"/>
                      <w:sz w:val="18"/>
                      <w:szCs w:val="18"/>
                      <w:lang w:eastAsia="en-US"/>
                    </w:rPr>
                    <w:t>sta muyenesi</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Pr>
                      <w:rFonts w:cs="Calibri"/>
                      <w:sz w:val="18"/>
                      <w:szCs w:val="18"/>
                    </w:rPr>
                    <w:t>Karne notu</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cs="Calibri"/>
                      <w:color w:val="000000"/>
                      <w:sz w:val="18"/>
                      <w:szCs w:val="18"/>
                    </w:rPr>
                    <w:t>Hekimlik Uygulaması</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 xml:space="preserve">KVS  hastalarında </w:t>
                  </w:r>
                  <w:r w:rsidRPr="009C4F12">
                    <w:rPr>
                      <w:rFonts w:eastAsia="Calibri" w:cstheme="minorHAnsi"/>
                      <w:sz w:val="18"/>
                      <w:szCs w:val="18"/>
                      <w:lang w:eastAsia="en-US"/>
                    </w:rPr>
                    <w:t xml:space="preserve"> tetkik </w:t>
                  </w:r>
                  <w:r>
                    <w:rPr>
                      <w:rFonts w:eastAsia="Calibri" w:cstheme="minorHAnsi"/>
                      <w:sz w:val="18"/>
                      <w:szCs w:val="18"/>
                      <w:lang w:eastAsia="en-US"/>
                    </w:rPr>
                    <w:t>isteme</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Default="005F1BFB" w:rsidP="00A103C3">
                  <w:pPr>
                    <w:spacing w:line="276" w:lineRule="auto"/>
                    <w:rPr>
                      <w:rFonts w:asciiTheme="minorHAnsi" w:hAnsiTheme="minorHAnsi"/>
                      <w:sz w:val="20"/>
                      <w:szCs w:val="20"/>
                    </w:rPr>
                  </w:pPr>
                  <w:r>
                    <w:rPr>
                      <w:rFonts w:cs="Calibri"/>
                      <w:color w:val="000000"/>
                      <w:sz w:val="18"/>
                      <w:szCs w:val="18"/>
                    </w:rPr>
                    <w:t>Hekimlik Uygulaması</w:t>
                  </w:r>
                </w:p>
              </w:tc>
              <w:tc>
                <w:tcPr>
                  <w:tcW w:w="2410" w:type="dxa"/>
                  <w:vAlign w:val="center"/>
                </w:tcPr>
                <w:p w:rsidR="005F1BFB" w:rsidRDefault="005F1BFB" w:rsidP="00A103C3">
                  <w:pPr>
                    <w:rPr>
                      <w:rFonts w:cs="Calibri"/>
                      <w:color w:val="000000"/>
                      <w:sz w:val="18"/>
                      <w:szCs w:val="18"/>
                    </w:rPr>
                  </w:pPr>
                  <w:r>
                    <w:rPr>
                      <w:rFonts w:cs="Calibri"/>
                      <w:color w:val="000000"/>
                      <w:sz w:val="18"/>
                      <w:szCs w:val="18"/>
                    </w:rPr>
                    <w:t>Kan basıncı ölçümü</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Pr>
                      <w:rFonts w:cs="Calibri"/>
                      <w:sz w:val="18"/>
                      <w:szCs w:val="18"/>
                    </w:rPr>
                    <w:t>Karne notu</w:t>
                  </w:r>
                </w:p>
              </w:tc>
            </w:tr>
            <w:tr w:rsidR="005F1BFB" w:rsidRPr="005B5ED6" w:rsidTr="00A103C3">
              <w:tc>
                <w:tcPr>
                  <w:tcW w:w="1304" w:type="dxa"/>
                  <w:vAlign w:val="center"/>
                </w:tcPr>
                <w:p w:rsidR="005F1BFB" w:rsidRDefault="005F1BFB" w:rsidP="00A103C3">
                  <w:pPr>
                    <w:spacing w:line="276" w:lineRule="auto"/>
                    <w:rPr>
                      <w:rFonts w:cs="Calibri"/>
                      <w:color w:val="000000"/>
                      <w:sz w:val="18"/>
                      <w:szCs w:val="18"/>
                    </w:rPr>
                  </w:pPr>
                  <w:r>
                    <w:rPr>
                      <w:rFonts w:cs="Calibri"/>
                      <w:color w:val="000000"/>
                      <w:sz w:val="18"/>
                      <w:szCs w:val="18"/>
                    </w:rPr>
                    <w:t>Hekimlik Uygulaması</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L</w:t>
                  </w:r>
                  <w:r w:rsidRPr="009C4F12">
                    <w:rPr>
                      <w:rFonts w:eastAsia="Calibri" w:cstheme="minorHAnsi"/>
                      <w:sz w:val="18"/>
                      <w:szCs w:val="18"/>
                      <w:lang w:eastAsia="en-US"/>
                    </w:rPr>
                    <w:t>abaratuvar testlerini değerlendirme</w:t>
                  </w:r>
                </w:p>
              </w:tc>
              <w:tc>
                <w:tcPr>
                  <w:tcW w:w="822" w:type="dxa"/>
                  <w:vAlign w:val="center"/>
                </w:tcPr>
                <w:p w:rsidR="005F1BFB"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Default="005F1BFB" w:rsidP="00A103C3">
                  <w:pPr>
                    <w:spacing w:line="276" w:lineRule="auto"/>
                    <w:rPr>
                      <w:rFonts w:cs="Calibri"/>
                      <w:sz w:val="18"/>
                      <w:szCs w:val="18"/>
                    </w:rPr>
                  </w:pPr>
                  <w:r>
                    <w:rPr>
                      <w:rFonts w:cs="Calibri"/>
                      <w:sz w:val="18"/>
                      <w:szCs w:val="18"/>
                    </w:rPr>
                    <w:t>Karne notu</w:t>
                  </w:r>
                </w:p>
              </w:tc>
            </w:tr>
            <w:tr w:rsidR="005F1BFB" w:rsidRPr="005B5ED6" w:rsidTr="00A103C3">
              <w:tc>
                <w:tcPr>
                  <w:tcW w:w="1304" w:type="dxa"/>
                  <w:vAlign w:val="center"/>
                </w:tcPr>
                <w:p w:rsidR="005F1BFB" w:rsidRDefault="005F1BFB" w:rsidP="00A103C3">
                  <w:pPr>
                    <w:spacing w:line="276" w:lineRule="auto"/>
                    <w:rPr>
                      <w:rFonts w:cs="Calibri"/>
                      <w:color w:val="000000"/>
                      <w:sz w:val="18"/>
                      <w:szCs w:val="18"/>
                    </w:rPr>
                  </w:pPr>
                  <w:r>
                    <w:rPr>
                      <w:rFonts w:cs="Calibri"/>
                      <w:color w:val="000000"/>
                      <w:sz w:val="18"/>
                      <w:szCs w:val="18"/>
                    </w:rPr>
                    <w:t>Hekimlik Uygulaması</w:t>
                  </w:r>
                </w:p>
              </w:tc>
              <w:tc>
                <w:tcPr>
                  <w:tcW w:w="2410" w:type="dxa"/>
                  <w:vAlign w:val="center"/>
                </w:tcPr>
                <w:p w:rsidR="005F1BFB" w:rsidRDefault="005F1BFB" w:rsidP="00A103C3">
                  <w:pPr>
                    <w:rPr>
                      <w:rFonts w:cs="Calibri"/>
                      <w:color w:val="000000"/>
                      <w:sz w:val="18"/>
                      <w:szCs w:val="18"/>
                    </w:rPr>
                  </w:pPr>
                  <w:r>
                    <w:rPr>
                      <w:rFonts w:eastAsia="Calibri" w:cstheme="minorHAnsi"/>
                      <w:sz w:val="18"/>
                      <w:szCs w:val="18"/>
                      <w:lang w:eastAsia="en-US"/>
                    </w:rPr>
                    <w:t>R</w:t>
                  </w:r>
                  <w:r w:rsidRPr="009C4F12">
                    <w:rPr>
                      <w:rFonts w:eastAsia="Calibri" w:cstheme="minorHAnsi"/>
                      <w:sz w:val="18"/>
                      <w:szCs w:val="18"/>
                      <w:lang w:eastAsia="en-US"/>
                    </w:rPr>
                    <w:t>eçete yazma</w:t>
                  </w:r>
                </w:p>
              </w:tc>
              <w:tc>
                <w:tcPr>
                  <w:tcW w:w="822" w:type="dxa"/>
                  <w:vAlign w:val="center"/>
                </w:tcPr>
                <w:p w:rsidR="005F1BFB"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Default="005F1BFB" w:rsidP="00A103C3">
                  <w:pPr>
                    <w:spacing w:line="276" w:lineRule="auto"/>
                    <w:rPr>
                      <w:rFonts w:cs="Calibri"/>
                      <w:sz w:val="18"/>
                      <w:szCs w:val="18"/>
                    </w:rPr>
                  </w:pPr>
                  <w:r>
                    <w:rPr>
                      <w:rFonts w:cs="Calibri"/>
                      <w:sz w:val="18"/>
                      <w:szCs w:val="18"/>
                    </w:rPr>
                    <w:t>Karne notu</w:t>
                  </w:r>
                </w:p>
              </w:tc>
            </w:tr>
            <w:tr w:rsidR="005F1BFB" w:rsidRPr="005B5ED6" w:rsidTr="00A103C3">
              <w:tc>
                <w:tcPr>
                  <w:tcW w:w="1304" w:type="dxa"/>
                  <w:vAlign w:val="center"/>
                </w:tcPr>
                <w:p w:rsidR="005F1BFB" w:rsidRDefault="005F1BFB" w:rsidP="00A103C3">
                  <w:pPr>
                    <w:spacing w:line="276" w:lineRule="auto"/>
                    <w:rPr>
                      <w:rFonts w:cs="Calibri"/>
                      <w:color w:val="000000"/>
                      <w:sz w:val="18"/>
                      <w:szCs w:val="18"/>
                    </w:rPr>
                  </w:pPr>
                  <w:r>
                    <w:rPr>
                      <w:rFonts w:cs="Calibri"/>
                      <w:color w:val="000000"/>
                      <w:sz w:val="18"/>
                      <w:szCs w:val="18"/>
                    </w:rPr>
                    <w:t>Hekimlik Uygulaması</w:t>
                  </w:r>
                </w:p>
              </w:tc>
              <w:tc>
                <w:tcPr>
                  <w:tcW w:w="2410" w:type="dxa"/>
                  <w:vAlign w:val="center"/>
                </w:tcPr>
                <w:p w:rsidR="005F1BFB" w:rsidRDefault="005F1BFB" w:rsidP="00A103C3">
                  <w:pPr>
                    <w:rPr>
                      <w:rFonts w:cs="Calibri"/>
                      <w:color w:val="000000"/>
                      <w:sz w:val="18"/>
                      <w:szCs w:val="18"/>
                    </w:rPr>
                  </w:pPr>
                  <w:r>
                    <w:rPr>
                      <w:rFonts w:asciiTheme="minorHAnsi" w:eastAsia="Calibri" w:hAnsiTheme="minorHAnsi" w:cstheme="minorHAnsi"/>
                      <w:sz w:val="18"/>
                      <w:szCs w:val="18"/>
                      <w:lang w:eastAsia="en-US"/>
                    </w:rPr>
                    <w:t>Efor testi değerlendirmesi</w:t>
                  </w:r>
                </w:p>
              </w:tc>
              <w:tc>
                <w:tcPr>
                  <w:tcW w:w="822" w:type="dxa"/>
                  <w:vAlign w:val="center"/>
                </w:tcPr>
                <w:p w:rsidR="005F1BFB"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Default="005F1BFB" w:rsidP="00A103C3">
                  <w:pPr>
                    <w:spacing w:line="276" w:lineRule="auto"/>
                    <w:rPr>
                      <w:rFonts w:cs="Calibri"/>
                      <w:sz w:val="18"/>
                      <w:szCs w:val="18"/>
                    </w:rPr>
                  </w:pPr>
                  <w:r>
                    <w:rPr>
                      <w:rFonts w:cs="Calibri"/>
                      <w:sz w:val="18"/>
                      <w:szCs w:val="18"/>
                    </w:rPr>
                    <w:t>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cs="Calibri"/>
                      <w:color w:val="000000"/>
                      <w:sz w:val="18"/>
                      <w:szCs w:val="18"/>
                    </w:rPr>
                    <w:t>Hekimlik Uygulaması</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 xml:space="preserve">Hasta taburcu etme, basılı evrak  </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r>
                    <w:rPr>
                      <w:rFonts w:cs="Calibri"/>
                      <w:color w:val="000000"/>
                      <w:sz w:val="18"/>
                      <w:szCs w:val="18"/>
                    </w:rPr>
                    <w:t>Hekimlik Uygulaması</w:t>
                  </w:r>
                </w:p>
              </w:tc>
              <w:tc>
                <w:tcPr>
                  <w:tcW w:w="2410" w:type="dxa"/>
                  <w:vAlign w:val="center"/>
                </w:tcPr>
                <w:p w:rsidR="005F1BFB" w:rsidRPr="005B5ED6" w:rsidRDefault="005F1BFB" w:rsidP="00A103C3">
                  <w:pPr>
                    <w:rPr>
                      <w:rFonts w:asciiTheme="minorHAnsi" w:hAnsiTheme="minorHAnsi"/>
                      <w:color w:val="000000"/>
                      <w:sz w:val="20"/>
                      <w:szCs w:val="20"/>
                    </w:rPr>
                  </w:pPr>
                  <w:r>
                    <w:rPr>
                      <w:rFonts w:cstheme="minorHAnsi"/>
                      <w:sz w:val="18"/>
                      <w:szCs w:val="18"/>
                    </w:rPr>
                    <w:t>Perikardiyosentez</w:t>
                  </w:r>
                </w:p>
              </w:tc>
              <w:tc>
                <w:tcPr>
                  <w:tcW w:w="822" w:type="dxa"/>
                  <w:vAlign w:val="center"/>
                </w:tcPr>
                <w:p w:rsidR="005F1BFB" w:rsidRPr="005B5ED6" w:rsidRDefault="005F1BFB" w:rsidP="00A103C3">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5F1BFB" w:rsidRPr="005B5ED6" w:rsidRDefault="005F1BFB" w:rsidP="00A103C3">
                  <w:pPr>
                    <w:spacing w:line="276" w:lineRule="auto"/>
                    <w:rPr>
                      <w:rFonts w:asciiTheme="minorHAnsi" w:hAnsiTheme="minorHAnsi"/>
                      <w:sz w:val="20"/>
                      <w:szCs w:val="20"/>
                    </w:rPr>
                  </w:pPr>
                  <w:r w:rsidRPr="005B5ED6">
                    <w:rPr>
                      <w:rFonts w:asciiTheme="minorHAnsi" w:hAnsiTheme="minorHAnsi"/>
                      <w:sz w:val="20"/>
                      <w:szCs w:val="20"/>
                    </w:rPr>
                    <w:t>Sözlü sınav</w:t>
                  </w:r>
                  <w:r>
                    <w:rPr>
                      <w:rFonts w:asciiTheme="minorHAnsi" w:hAnsiTheme="minorHAnsi"/>
                      <w:sz w:val="20"/>
                      <w:szCs w:val="20"/>
                    </w:rPr>
                    <w:t>.</w:t>
                  </w:r>
                  <w:r w:rsidRPr="005B5ED6">
                    <w:rPr>
                      <w:rFonts w:asciiTheme="minorHAnsi" w:hAnsiTheme="minorHAnsi"/>
                      <w:sz w:val="20"/>
                      <w:szCs w:val="20"/>
                    </w:rPr>
                    <w:t xml:space="preserve"> Karne notu</w:t>
                  </w:r>
                </w:p>
              </w:tc>
            </w:tr>
            <w:tr w:rsidR="005F1BFB" w:rsidRPr="005B5ED6" w:rsidTr="00A103C3">
              <w:tc>
                <w:tcPr>
                  <w:tcW w:w="1304" w:type="dxa"/>
                  <w:vAlign w:val="center"/>
                </w:tcPr>
                <w:p w:rsidR="005F1BFB" w:rsidRPr="005B5ED6" w:rsidRDefault="005F1BFB" w:rsidP="00A103C3">
                  <w:pPr>
                    <w:spacing w:line="276" w:lineRule="auto"/>
                    <w:rPr>
                      <w:rFonts w:asciiTheme="minorHAnsi" w:hAnsiTheme="minorHAnsi"/>
                      <w:sz w:val="20"/>
                      <w:szCs w:val="20"/>
                    </w:rPr>
                  </w:pPr>
                </w:p>
              </w:tc>
              <w:tc>
                <w:tcPr>
                  <w:tcW w:w="2410" w:type="dxa"/>
                  <w:vAlign w:val="center"/>
                </w:tcPr>
                <w:p w:rsidR="005F1BFB" w:rsidRDefault="005F1BFB" w:rsidP="00A103C3">
                  <w:pPr>
                    <w:rPr>
                      <w:rFonts w:cstheme="minorHAnsi"/>
                      <w:sz w:val="18"/>
                      <w:szCs w:val="18"/>
                    </w:rPr>
                  </w:pPr>
                </w:p>
              </w:tc>
              <w:tc>
                <w:tcPr>
                  <w:tcW w:w="822" w:type="dxa"/>
                  <w:vAlign w:val="center"/>
                </w:tcPr>
                <w:p w:rsidR="005F1BFB" w:rsidRDefault="005F1BFB" w:rsidP="00A103C3">
                  <w:pPr>
                    <w:spacing w:line="276" w:lineRule="auto"/>
                    <w:jc w:val="center"/>
                    <w:rPr>
                      <w:rFonts w:asciiTheme="minorHAnsi" w:hAnsiTheme="minorHAnsi"/>
                      <w:sz w:val="20"/>
                      <w:szCs w:val="20"/>
                    </w:rPr>
                  </w:pPr>
                </w:p>
              </w:tc>
              <w:tc>
                <w:tcPr>
                  <w:tcW w:w="1910" w:type="dxa"/>
                  <w:vAlign w:val="center"/>
                </w:tcPr>
                <w:p w:rsidR="005F1BFB" w:rsidRDefault="005F1BFB" w:rsidP="00A103C3">
                  <w:pPr>
                    <w:spacing w:line="276" w:lineRule="auto"/>
                    <w:rPr>
                      <w:rFonts w:cs="Calibri"/>
                      <w:sz w:val="18"/>
                      <w:szCs w:val="18"/>
                    </w:rPr>
                  </w:pPr>
                </w:p>
              </w:tc>
            </w:tr>
            <w:tr w:rsidR="005F1BFB" w:rsidRPr="005B5ED6" w:rsidTr="00A103C3">
              <w:tc>
                <w:tcPr>
                  <w:tcW w:w="6446" w:type="dxa"/>
                  <w:gridSpan w:val="4"/>
                  <w:vAlign w:val="center"/>
                </w:tcPr>
                <w:p w:rsidR="005F1BFB" w:rsidRPr="005B5ED6" w:rsidRDefault="005F1BFB" w:rsidP="00A103C3">
                  <w:pPr>
                    <w:spacing w:line="276" w:lineRule="auto"/>
                    <w:rPr>
                      <w:rFonts w:asciiTheme="minorHAnsi" w:hAnsiTheme="minorHAnsi"/>
                      <w:b/>
                      <w:sz w:val="20"/>
                      <w:szCs w:val="20"/>
                    </w:rPr>
                  </w:pPr>
                </w:p>
                <w:p w:rsidR="005F1BFB" w:rsidRPr="005B5ED6" w:rsidRDefault="005F1BFB" w:rsidP="00A103C3">
                  <w:pPr>
                    <w:spacing w:line="276" w:lineRule="auto"/>
                    <w:rPr>
                      <w:rFonts w:asciiTheme="minorHAnsi" w:hAnsiTheme="minorHAnsi"/>
                      <w:b/>
                      <w:sz w:val="20"/>
                      <w:szCs w:val="20"/>
                    </w:rPr>
                  </w:pPr>
                  <w:r w:rsidRPr="005B5ED6">
                    <w:rPr>
                      <w:rFonts w:asciiTheme="minorHAnsi" w:hAnsiTheme="minorHAnsi"/>
                      <w:b/>
                      <w:sz w:val="20"/>
                      <w:szCs w:val="20"/>
                    </w:rPr>
                    <w:lastRenderedPageBreak/>
                    <w:t>ÇSS: Çoktan seçmeli soru</w:t>
                  </w:r>
                </w:p>
                <w:p w:rsidR="005F1BFB" w:rsidRPr="005B5ED6" w:rsidRDefault="005F1BFB" w:rsidP="00A103C3">
                  <w:pPr>
                    <w:spacing w:line="276" w:lineRule="auto"/>
                    <w:rPr>
                      <w:rFonts w:asciiTheme="minorHAnsi" w:hAnsiTheme="minorHAnsi"/>
                      <w:b/>
                      <w:sz w:val="20"/>
                      <w:szCs w:val="20"/>
                    </w:rPr>
                  </w:pPr>
                  <w:r w:rsidRPr="005B5ED6">
                    <w:rPr>
                      <w:rFonts w:asciiTheme="minorHAnsi" w:hAnsiTheme="minorHAnsi"/>
                      <w:b/>
                      <w:sz w:val="20"/>
                      <w:szCs w:val="20"/>
                    </w:rPr>
                    <w:t>O-ÇSS: Olguya dayalı çoktan seçmeli soru</w:t>
                  </w:r>
                </w:p>
                <w:p w:rsidR="005F1BFB" w:rsidRPr="005B5ED6" w:rsidRDefault="005F1BFB" w:rsidP="00A103C3">
                  <w:pPr>
                    <w:spacing w:line="276" w:lineRule="auto"/>
                    <w:rPr>
                      <w:rFonts w:asciiTheme="minorHAnsi" w:hAnsiTheme="minorHAnsi"/>
                      <w:b/>
                      <w:sz w:val="20"/>
                      <w:szCs w:val="20"/>
                    </w:rPr>
                  </w:pPr>
                </w:p>
              </w:tc>
            </w:tr>
          </w:tbl>
          <w:p w:rsidR="005F1BFB" w:rsidRPr="005B5ED6" w:rsidRDefault="005F1BFB" w:rsidP="00A103C3">
            <w:pPr>
              <w:spacing w:line="276" w:lineRule="auto"/>
              <w:jc w:val="both"/>
              <w:rPr>
                <w:rFonts w:asciiTheme="minorHAnsi" w:hAnsiTheme="minorHAnsi"/>
                <w:b/>
              </w:rPr>
            </w:pPr>
          </w:p>
        </w:tc>
      </w:tr>
    </w:tbl>
    <w:p w:rsidR="005F1BFB" w:rsidRPr="005B5ED6" w:rsidRDefault="005F1BFB" w:rsidP="005F1BFB">
      <w:pPr>
        <w:jc w:val="center"/>
        <w:rPr>
          <w:rFonts w:asciiTheme="minorHAnsi" w:hAnsiTheme="minorHAnsi"/>
          <w:b/>
          <w:sz w:val="22"/>
          <w:szCs w:val="22"/>
          <w:u w:val="single"/>
        </w:rPr>
      </w:pPr>
    </w:p>
    <w:p w:rsidR="005F1BFB" w:rsidRDefault="005F1BFB" w:rsidP="005F1BFB">
      <w:pPr>
        <w:rPr>
          <w:rFonts w:asciiTheme="minorHAnsi" w:hAnsiTheme="minorHAnsi" w:cstheme="minorHAnsi"/>
          <w:color w:val="000000"/>
          <w:sz w:val="16"/>
          <w:szCs w:val="18"/>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9B240C" w:rsidRDefault="009B240C"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00D76">
      <w:pPr>
        <w:spacing w:after="200" w:line="276" w:lineRule="auto"/>
        <w:rPr>
          <w:rFonts w:ascii="Calibri" w:eastAsia="Calibri" w:hAnsi="Calibri"/>
          <w:b/>
          <w:szCs w:val="22"/>
          <w:lang w:eastAsia="en-US"/>
        </w:rPr>
      </w:pPr>
    </w:p>
    <w:p w:rsidR="006C40E6" w:rsidRDefault="006C40E6" w:rsidP="00500D76">
      <w:pPr>
        <w:spacing w:after="200" w:line="276" w:lineRule="auto"/>
        <w:rPr>
          <w:rFonts w:ascii="Calibri" w:eastAsia="Calibri" w:hAnsi="Calibri"/>
          <w:b/>
          <w:szCs w:val="22"/>
          <w:lang w:eastAsia="en-US"/>
        </w:rPr>
      </w:pPr>
    </w:p>
    <w:p w:rsidR="005F1BFB" w:rsidRDefault="005F1BFB" w:rsidP="005F1BFB">
      <w:pPr>
        <w:spacing w:after="200" w:line="276" w:lineRule="auto"/>
        <w:jc w:val="center"/>
        <w:rPr>
          <w:rFonts w:ascii="Calibri" w:eastAsia="Calibri" w:hAnsi="Calibri"/>
          <w:b/>
          <w:szCs w:val="22"/>
          <w:lang w:eastAsia="en-US"/>
        </w:rPr>
      </w:pPr>
    </w:p>
    <w:p w:rsidR="005F1BFB" w:rsidRPr="00E5632F" w:rsidRDefault="005F1BFB" w:rsidP="005F1BFB">
      <w:pPr>
        <w:spacing w:after="200" w:line="276" w:lineRule="auto"/>
        <w:jc w:val="center"/>
        <w:rPr>
          <w:rFonts w:ascii="Calibri" w:eastAsia="Calibri" w:hAnsi="Calibri"/>
          <w:b/>
          <w:szCs w:val="22"/>
          <w:lang w:eastAsia="en-US"/>
        </w:rPr>
      </w:pPr>
      <w:r w:rsidRPr="00E5632F">
        <w:rPr>
          <w:rFonts w:ascii="Calibri" w:eastAsia="Calibri" w:hAnsi="Calibri"/>
          <w:b/>
          <w:szCs w:val="22"/>
          <w:lang w:eastAsia="en-US"/>
        </w:rPr>
        <w:t>GİRESUN ÜNİVERSİTESİ TIP FAKÜLTESİ</w:t>
      </w:r>
    </w:p>
    <w:p w:rsidR="005F1BFB" w:rsidRPr="00E5632F" w:rsidRDefault="005F1BFB" w:rsidP="005F1BFB">
      <w:pPr>
        <w:spacing w:after="200" w:line="276" w:lineRule="auto"/>
        <w:jc w:val="center"/>
        <w:rPr>
          <w:rFonts w:ascii="Calibri" w:eastAsia="Calibri" w:hAnsi="Calibri"/>
          <w:sz w:val="22"/>
          <w:szCs w:val="22"/>
          <w:lang w:eastAsia="en-US"/>
        </w:rPr>
      </w:pPr>
      <w:r>
        <w:rPr>
          <w:rFonts w:ascii="Calibri" w:eastAsia="Calibri" w:hAnsi="Calibri"/>
          <w:b/>
          <w:szCs w:val="22"/>
          <w:lang w:eastAsia="en-US"/>
        </w:rPr>
        <w:t>KARDİYOLOJİ</w:t>
      </w:r>
      <w:r w:rsidRPr="00E5632F">
        <w:rPr>
          <w:rFonts w:ascii="Calibri" w:eastAsia="Calibri" w:hAnsi="Calibri"/>
          <w:b/>
          <w:szCs w:val="22"/>
          <w:lang w:eastAsia="en-US"/>
        </w:rPr>
        <w:t xml:space="preserve"> ANABİLİM DALI STAJYER UYGULAMA KARNESİ</w:t>
      </w:r>
    </w:p>
    <w:p w:rsidR="005F1BFB" w:rsidRPr="00E5632F" w:rsidRDefault="005F1BFB" w:rsidP="005F1BFB">
      <w:pPr>
        <w:spacing w:after="200" w:line="276" w:lineRule="auto"/>
        <w:jc w:val="center"/>
        <w:rPr>
          <w:rFonts w:ascii="Calibri" w:eastAsia="Calibri" w:hAnsi="Calibri"/>
          <w:sz w:val="22"/>
          <w:szCs w:val="22"/>
          <w:lang w:eastAsia="en-US"/>
        </w:rPr>
      </w:pPr>
    </w:p>
    <w:p w:rsidR="005F1BFB" w:rsidRPr="00E5632F" w:rsidRDefault="005F1BFB" w:rsidP="005F1BFB">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lastRenderedPageBreak/>
        <w:t>Kardiyoloji</w:t>
      </w:r>
      <w:r w:rsidRPr="00E5632F">
        <w:rPr>
          <w:rFonts w:ascii="Calibri" w:eastAsia="Calibri" w:hAnsi="Calibr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w:t>
      </w:r>
      <w:r>
        <w:rPr>
          <w:rFonts w:ascii="Calibri" w:eastAsia="Calibri" w:hAnsi="Calibri"/>
          <w:sz w:val="22"/>
          <w:szCs w:val="22"/>
          <w:lang w:eastAsia="en-US"/>
        </w:rPr>
        <w:t xml:space="preserve"> sonu final notunuza 10</w:t>
      </w:r>
      <w:r w:rsidRPr="00E5632F">
        <w:rPr>
          <w:rFonts w:ascii="Calibri" w:eastAsia="Calibri" w:hAnsi="Calibri"/>
          <w:sz w:val="22"/>
          <w:szCs w:val="22"/>
          <w:lang w:eastAsia="en-US"/>
        </w:rPr>
        <w:t>(</w:t>
      </w:r>
      <w:r>
        <w:rPr>
          <w:rFonts w:ascii="Calibri" w:eastAsia="Calibri" w:hAnsi="Calibri"/>
          <w:sz w:val="22"/>
          <w:szCs w:val="22"/>
          <w:lang w:eastAsia="en-US"/>
        </w:rPr>
        <w:t>on</w:t>
      </w:r>
      <w:r w:rsidRPr="00E5632F">
        <w:rPr>
          <w:rFonts w:ascii="Calibri" w:eastAsia="Calibri" w:hAnsi="Calibri"/>
          <w:sz w:val="22"/>
          <w:szCs w:val="22"/>
          <w:lang w:eastAsia="en-US"/>
        </w:rPr>
        <w:t>) puan (100 puan üzerinden) şeklinde katkıda bulunacaktır.</w:t>
      </w:r>
    </w:p>
    <w:p w:rsidR="005F1BFB" w:rsidRPr="00E5632F" w:rsidRDefault="005F1BFB" w:rsidP="005F1BFB">
      <w:pPr>
        <w:spacing w:after="200" w:line="276" w:lineRule="auto"/>
        <w:jc w:val="both"/>
        <w:rPr>
          <w:rFonts w:ascii="Calibri" w:eastAsia="Calibri" w:hAnsi="Calibri"/>
          <w:sz w:val="22"/>
          <w:szCs w:val="22"/>
          <w:lang w:eastAsia="en-US"/>
        </w:rPr>
      </w:pPr>
    </w:p>
    <w:p w:rsidR="005F1BFB" w:rsidRPr="00E5632F" w:rsidRDefault="005F1BFB" w:rsidP="005F1BFB">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Başarı dileklerimizle…</w:t>
      </w:r>
    </w:p>
    <w:p w:rsidR="005F1BFB" w:rsidRPr="00E5632F" w:rsidRDefault="005F1BFB" w:rsidP="005F1BFB">
      <w:pPr>
        <w:spacing w:after="200" w:line="276" w:lineRule="auto"/>
        <w:jc w:val="both"/>
        <w:rPr>
          <w:rFonts w:ascii="Calibri" w:eastAsia="Calibri" w:hAnsi="Calibri"/>
          <w:sz w:val="22"/>
          <w:szCs w:val="22"/>
          <w:lang w:eastAsia="en-US"/>
        </w:rPr>
      </w:pPr>
    </w:p>
    <w:p w:rsidR="005F1BFB" w:rsidRPr="00C5756A" w:rsidRDefault="005F1BFB" w:rsidP="005F1BFB">
      <w:pPr>
        <w:spacing w:after="200" w:line="276" w:lineRule="auto"/>
        <w:rPr>
          <w:rFonts w:ascii="Calibri" w:eastAsia="Calibri" w:hAnsi="Calibri" w:cs="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
        <w:gridCol w:w="4477"/>
        <w:gridCol w:w="741"/>
        <w:gridCol w:w="1759"/>
        <w:gridCol w:w="1757"/>
      </w:tblGrid>
      <w:tr w:rsidR="005F1BFB" w:rsidRPr="00C5756A" w:rsidTr="00A103C3">
        <w:tc>
          <w:tcPr>
            <w:tcW w:w="4805" w:type="dxa"/>
            <w:gridSpan w:val="2"/>
            <w:shd w:val="clear" w:color="auto" w:fill="auto"/>
          </w:tcPr>
          <w:p w:rsidR="005F1BFB" w:rsidRPr="00C5756A" w:rsidRDefault="005F1BFB" w:rsidP="00A103C3">
            <w:pPr>
              <w:rPr>
                <w:rFonts w:ascii="Calibri" w:eastAsia="Calibri" w:hAnsi="Calibri" w:cs="Calibri"/>
                <w:b/>
                <w:sz w:val="20"/>
                <w:szCs w:val="20"/>
                <w:lang w:eastAsia="en-US"/>
              </w:rPr>
            </w:pPr>
            <w:r w:rsidRPr="00C5756A">
              <w:rPr>
                <w:rFonts w:ascii="Calibri" w:eastAsia="Calibri" w:hAnsi="Calibri" w:cs="Calibri"/>
                <w:b/>
                <w:sz w:val="20"/>
                <w:szCs w:val="20"/>
                <w:lang w:eastAsia="en-US"/>
              </w:rPr>
              <w:t>ZORUNLU İŞLEMLER</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PUAN</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TARİH</w:t>
            </w: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ONAY</w:t>
            </w: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İlk yatışında hazırladığı 1. hastayı öğretim üyesi vizitinde sunma</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20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2</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Yatan hastasının ilaç tedavisini öğretim üyesiyle değerlendirebilme</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3</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EKG çekme, yorumlayabilme</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4</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Poliklinikte tansiyon ölçümü, nabız değerlendirmesi, sonucu yorumlama</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5</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5</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Poliklinikte kardiyak oskültasyon yapma ve yorumlama</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5</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6</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Ekokardiyografik incelemeye gözlemci olarak katılım</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5</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7</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Arteryel-venözkateter takibi-bakımı yapabilme</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5</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p>
        </w:tc>
        <w:tc>
          <w:tcPr>
            <w:tcW w:w="4477" w:type="dxa"/>
            <w:shd w:val="clear" w:color="auto" w:fill="auto"/>
          </w:tcPr>
          <w:p w:rsidR="005F1BFB" w:rsidRPr="00C5756A" w:rsidRDefault="005F1BFB" w:rsidP="00A103C3">
            <w:pPr>
              <w:rPr>
                <w:rFonts w:ascii="Calibri" w:eastAsia="Calibri" w:hAnsi="Calibri" w:cs="Calibri"/>
                <w:b/>
                <w:sz w:val="20"/>
                <w:szCs w:val="20"/>
                <w:lang w:eastAsia="en-US"/>
              </w:rPr>
            </w:pPr>
            <w:r w:rsidRPr="00C5756A">
              <w:rPr>
                <w:rFonts w:ascii="Calibri" w:eastAsia="Calibri" w:hAnsi="Calibri" w:cs="Calibri"/>
                <w:b/>
                <w:sz w:val="20"/>
                <w:szCs w:val="20"/>
                <w:lang w:eastAsia="en-US"/>
              </w:rPr>
              <w:t>Toplam Puan</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9062" w:type="dxa"/>
            <w:gridSpan w:val="5"/>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4805" w:type="dxa"/>
            <w:gridSpan w:val="2"/>
            <w:shd w:val="clear" w:color="auto" w:fill="auto"/>
          </w:tcPr>
          <w:p w:rsidR="005F1BFB" w:rsidRPr="00C5756A" w:rsidRDefault="005F1BFB" w:rsidP="00A103C3">
            <w:pPr>
              <w:rPr>
                <w:rFonts w:ascii="Calibri" w:eastAsia="Calibri" w:hAnsi="Calibri" w:cs="Calibri"/>
                <w:b/>
                <w:sz w:val="20"/>
                <w:szCs w:val="20"/>
                <w:lang w:eastAsia="en-US"/>
              </w:rPr>
            </w:pPr>
            <w:r w:rsidRPr="00C5756A">
              <w:rPr>
                <w:rFonts w:ascii="Calibri" w:eastAsia="Calibri" w:hAnsi="Calibri" w:cs="Calibri"/>
                <w:b/>
                <w:sz w:val="20"/>
                <w:szCs w:val="20"/>
                <w:lang w:eastAsia="en-US"/>
              </w:rPr>
              <w:t>EK İŞLEMLER</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İlk yatışında 2. hastayı öğretim üyesi vizitinde sunma, ayırıcı tanı yapma ve tedavi önerilerinde bulunma</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20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2</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Stajdaki tüm yoklamalarda eksiksiz bulunma</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3</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Kardiyopulmonerresüstasyon işlemine aktif katılım</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4</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Klinik içi bilimsel faaliyetlere aktif katılım</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5</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İleri düzeyde EKG yorumlayabilme</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10</w:t>
            </w: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6</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r w:rsidRPr="00C5756A">
              <w:rPr>
                <w:rFonts w:ascii="Calibri" w:eastAsia="Calibri" w:hAnsi="Calibri" w:cs="Calibri"/>
                <w:sz w:val="20"/>
                <w:szCs w:val="20"/>
                <w:lang w:eastAsia="en-US"/>
              </w:rPr>
              <w:t>7</w:t>
            </w:r>
          </w:p>
        </w:tc>
        <w:tc>
          <w:tcPr>
            <w:tcW w:w="4477" w:type="dxa"/>
            <w:shd w:val="clear" w:color="auto" w:fill="auto"/>
          </w:tcPr>
          <w:p w:rsidR="005F1BFB" w:rsidRPr="00C5756A" w:rsidRDefault="005F1BFB" w:rsidP="00A103C3">
            <w:pPr>
              <w:rPr>
                <w:rFonts w:ascii="Calibri" w:eastAsia="Calibri" w:hAnsi="Calibri" w:cs="Calibri"/>
                <w:sz w:val="20"/>
                <w:szCs w:val="20"/>
                <w:lang w:eastAsia="en-US"/>
              </w:rPr>
            </w:pP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328" w:type="dxa"/>
            <w:shd w:val="clear" w:color="auto" w:fill="auto"/>
          </w:tcPr>
          <w:p w:rsidR="005F1BFB" w:rsidRPr="00C5756A" w:rsidRDefault="005F1BFB" w:rsidP="00A103C3">
            <w:pPr>
              <w:rPr>
                <w:rFonts w:ascii="Calibri" w:eastAsia="Calibri" w:hAnsi="Calibri" w:cs="Calibri"/>
                <w:sz w:val="20"/>
                <w:szCs w:val="20"/>
                <w:lang w:eastAsia="en-US"/>
              </w:rPr>
            </w:pPr>
          </w:p>
        </w:tc>
        <w:tc>
          <w:tcPr>
            <w:tcW w:w="4477" w:type="dxa"/>
            <w:shd w:val="clear" w:color="auto" w:fill="auto"/>
          </w:tcPr>
          <w:p w:rsidR="005F1BFB" w:rsidRPr="00C5756A" w:rsidRDefault="005F1BFB" w:rsidP="00A103C3">
            <w:pPr>
              <w:rPr>
                <w:rFonts w:ascii="Calibri" w:eastAsia="Calibri" w:hAnsi="Calibri" w:cs="Calibri"/>
                <w:b/>
                <w:sz w:val="20"/>
                <w:szCs w:val="20"/>
                <w:lang w:eastAsia="en-US"/>
              </w:rPr>
            </w:pPr>
            <w:r w:rsidRPr="00C5756A">
              <w:rPr>
                <w:rFonts w:ascii="Calibri" w:eastAsia="Calibri" w:hAnsi="Calibri" w:cs="Calibri"/>
                <w:b/>
                <w:sz w:val="20"/>
                <w:szCs w:val="20"/>
                <w:lang w:eastAsia="en-US"/>
              </w:rPr>
              <w:t>Toplam Puan</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r w:rsidR="005F1BFB" w:rsidRPr="00C5756A" w:rsidTr="00A103C3">
        <w:tc>
          <w:tcPr>
            <w:tcW w:w="4805" w:type="dxa"/>
            <w:gridSpan w:val="2"/>
            <w:shd w:val="clear" w:color="auto" w:fill="auto"/>
          </w:tcPr>
          <w:p w:rsidR="005F1BFB" w:rsidRPr="00C5756A" w:rsidRDefault="005F1BFB" w:rsidP="00A103C3">
            <w:pPr>
              <w:rPr>
                <w:rFonts w:ascii="Calibri" w:eastAsia="Calibri" w:hAnsi="Calibri" w:cs="Calibri"/>
                <w:b/>
                <w:sz w:val="20"/>
                <w:szCs w:val="20"/>
                <w:lang w:eastAsia="en-US"/>
              </w:rPr>
            </w:pPr>
            <w:r w:rsidRPr="00C5756A">
              <w:rPr>
                <w:rFonts w:ascii="Calibri" w:eastAsia="Calibri" w:hAnsi="Calibri" w:cs="Calibri"/>
                <w:b/>
                <w:sz w:val="20"/>
                <w:szCs w:val="20"/>
                <w:lang w:eastAsia="en-US"/>
              </w:rPr>
              <w:t>TOPLAM PRATİK PUANI</w:t>
            </w:r>
          </w:p>
        </w:tc>
        <w:tc>
          <w:tcPr>
            <w:tcW w:w="741" w:type="dxa"/>
            <w:shd w:val="clear" w:color="auto" w:fill="auto"/>
          </w:tcPr>
          <w:p w:rsidR="005F1BFB" w:rsidRPr="00C5756A" w:rsidRDefault="005F1BFB" w:rsidP="00A103C3">
            <w:pPr>
              <w:rPr>
                <w:rFonts w:ascii="Calibri" w:eastAsia="Calibri" w:hAnsi="Calibri" w:cs="Calibri"/>
                <w:sz w:val="20"/>
                <w:szCs w:val="20"/>
                <w:lang w:eastAsia="en-US"/>
              </w:rPr>
            </w:pPr>
          </w:p>
        </w:tc>
        <w:tc>
          <w:tcPr>
            <w:tcW w:w="1759" w:type="dxa"/>
            <w:shd w:val="clear" w:color="auto" w:fill="auto"/>
          </w:tcPr>
          <w:p w:rsidR="005F1BFB" w:rsidRPr="00C5756A" w:rsidRDefault="005F1BFB" w:rsidP="00A103C3">
            <w:pPr>
              <w:rPr>
                <w:rFonts w:ascii="Calibri" w:eastAsia="Calibri" w:hAnsi="Calibri" w:cs="Calibri"/>
                <w:sz w:val="20"/>
                <w:szCs w:val="20"/>
                <w:lang w:eastAsia="en-US"/>
              </w:rPr>
            </w:pPr>
          </w:p>
        </w:tc>
        <w:tc>
          <w:tcPr>
            <w:tcW w:w="1757" w:type="dxa"/>
            <w:shd w:val="clear" w:color="auto" w:fill="auto"/>
          </w:tcPr>
          <w:p w:rsidR="005F1BFB" w:rsidRPr="00C5756A" w:rsidRDefault="005F1BFB" w:rsidP="00A103C3">
            <w:pPr>
              <w:rPr>
                <w:rFonts w:ascii="Calibri" w:eastAsia="Calibri" w:hAnsi="Calibri" w:cs="Calibri"/>
                <w:sz w:val="20"/>
                <w:szCs w:val="20"/>
                <w:lang w:eastAsia="en-US"/>
              </w:rPr>
            </w:pPr>
          </w:p>
        </w:tc>
      </w:tr>
    </w:tbl>
    <w:p w:rsidR="005F1BFB" w:rsidRPr="00E5632F" w:rsidRDefault="005F1BFB" w:rsidP="005F1BFB">
      <w:pPr>
        <w:spacing w:after="200" w:line="276" w:lineRule="auto"/>
        <w:jc w:val="both"/>
        <w:rPr>
          <w:rFonts w:ascii="Calibri" w:eastAsia="Calibri" w:hAnsi="Calibri"/>
          <w:sz w:val="22"/>
          <w:szCs w:val="22"/>
          <w:lang w:eastAsia="en-US"/>
        </w:rPr>
      </w:pPr>
    </w:p>
    <w:p w:rsidR="005F1BFB" w:rsidRPr="00E5632F" w:rsidRDefault="005F1BFB" w:rsidP="005F1BFB">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Karar(Puan):                                                                        Tarih:</w:t>
      </w: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F1BFB">
      <w:pPr>
        <w:jc w:val="center"/>
        <w:rPr>
          <w:rFonts w:asciiTheme="minorHAnsi" w:hAnsiTheme="minorHAnsi" w:cstheme="minorHAnsi"/>
          <w:b/>
          <w:sz w:val="16"/>
          <w:szCs w:val="18"/>
          <w:u w:val="single"/>
        </w:rPr>
      </w:pPr>
    </w:p>
    <w:p w:rsidR="005F1BFB" w:rsidRDefault="005F1BFB" w:rsidP="00500D76">
      <w:pPr>
        <w:rPr>
          <w:rFonts w:asciiTheme="minorHAnsi" w:hAnsiTheme="minorHAnsi"/>
          <w:b/>
          <w:sz w:val="22"/>
          <w:szCs w:val="18"/>
        </w:rPr>
      </w:pPr>
    </w:p>
    <w:p w:rsidR="005F1BFB" w:rsidRDefault="005F1BFB" w:rsidP="005F1BFB">
      <w:pPr>
        <w:jc w:val="center"/>
        <w:rPr>
          <w:rFonts w:asciiTheme="minorHAnsi" w:hAnsiTheme="minorHAnsi"/>
          <w:b/>
          <w:sz w:val="22"/>
          <w:szCs w:val="18"/>
        </w:rPr>
      </w:pPr>
    </w:p>
    <w:p w:rsidR="005F1BFB" w:rsidRPr="005B5ED6" w:rsidRDefault="003E177C" w:rsidP="005F1BFB">
      <w:pPr>
        <w:jc w:val="center"/>
        <w:rPr>
          <w:rFonts w:asciiTheme="minorHAnsi" w:hAnsiTheme="minorHAnsi"/>
          <w:b/>
          <w:sz w:val="22"/>
          <w:szCs w:val="18"/>
        </w:rPr>
      </w:pPr>
      <w:r>
        <w:rPr>
          <w:rFonts w:asciiTheme="minorHAnsi" w:hAnsiTheme="minorHAnsi"/>
          <w:b/>
          <w:sz w:val="22"/>
          <w:szCs w:val="18"/>
        </w:rPr>
        <w:t>2019</w:t>
      </w:r>
      <w:r w:rsidR="005F1BFB" w:rsidRPr="005B5ED6">
        <w:rPr>
          <w:rFonts w:asciiTheme="minorHAnsi" w:hAnsiTheme="minorHAnsi"/>
          <w:b/>
          <w:sz w:val="22"/>
          <w:szCs w:val="18"/>
        </w:rPr>
        <w:t>-20</w:t>
      </w:r>
      <w:r>
        <w:rPr>
          <w:rFonts w:asciiTheme="minorHAnsi" w:hAnsiTheme="minorHAnsi"/>
          <w:b/>
          <w:sz w:val="22"/>
          <w:szCs w:val="18"/>
        </w:rPr>
        <w:t>20</w:t>
      </w:r>
      <w:r w:rsidR="005F1BFB" w:rsidRPr="005B5ED6">
        <w:rPr>
          <w:rFonts w:asciiTheme="minorHAnsi" w:hAnsiTheme="minorHAnsi"/>
          <w:b/>
          <w:sz w:val="22"/>
          <w:szCs w:val="18"/>
        </w:rPr>
        <w:t xml:space="preserve"> EĞİTİM-ÖĞRETİM YILI</w:t>
      </w:r>
    </w:p>
    <w:p w:rsidR="005F1BFB" w:rsidRPr="005B5ED6" w:rsidRDefault="005F1BFB" w:rsidP="005F1BFB">
      <w:pPr>
        <w:jc w:val="center"/>
        <w:rPr>
          <w:rStyle w:val="FontStyle58"/>
          <w:rFonts w:asciiTheme="minorHAnsi" w:hAnsiTheme="minorHAnsi"/>
          <w:sz w:val="18"/>
          <w:szCs w:val="18"/>
          <w:u w:val="single"/>
        </w:rPr>
      </w:pPr>
      <w:r>
        <w:rPr>
          <w:rFonts w:asciiTheme="minorHAnsi" w:hAnsiTheme="minorHAnsi"/>
          <w:b/>
          <w:sz w:val="22"/>
          <w:szCs w:val="18"/>
        </w:rPr>
        <w:t xml:space="preserve">DÖNEM IV KARDİYOLOJİ </w:t>
      </w:r>
      <w:r w:rsidRPr="005B5ED6">
        <w:rPr>
          <w:rFonts w:asciiTheme="minorHAnsi" w:hAnsiTheme="minorHAnsi"/>
          <w:b/>
          <w:sz w:val="22"/>
          <w:szCs w:val="18"/>
        </w:rPr>
        <w:t xml:space="preserve"> STAJ PROGRAMI</w:t>
      </w:r>
    </w:p>
    <w:p w:rsidR="005F1BFB" w:rsidRPr="00EE4AE7" w:rsidRDefault="005F1BFB" w:rsidP="005F1BFB">
      <w:pPr>
        <w:shd w:val="clear" w:color="auto" w:fill="FFFFFF"/>
        <w:rPr>
          <w:rFonts w:asciiTheme="minorHAnsi" w:hAnsiTheme="minorHAnsi"/>
          <w:b/>
          <w:sz w:val="20"/>
          <w:szCs w:val="18"/>
          <w:u w:val="single"/>
        </w:rPr>
      </w:pPr>
      <w:r w:rsidRPr="00EE4AE7">
        <w:rPr>
          <w:rFonts w:asciiTheme="minorHAnsi" w:hAnsiTheme="minorHAnsi"/>
          <w:b/>
          <w:sz w:val="20"/>
          <w:szCs w:val="18"/>
          <w:u w:val="single"/>
        </w:rPr>
        <w:t xml:space="preserve">I. HAFTA    </w:t>
      </w:r>
    </w:p>
    <w:p w:rsidR="005F1BFB" w:rsidRPr="005B5ED6" w:rsidRDefault="005F1BFB" w:rsidP="005F1BFB">
      <w:pPr>
        <w:shd w:val="clear" w:color="auto" w:fill="FFFFFF"/>
        <w:rPr>
          <w:rFonts w:asciiTheme="minorHAnsi" w:hAnsiTheme="minorHAnsi"/>
          <w:b/>
          <w:sz w:val="18"/>
          <w:szCs w:val="18"/>
        </w:rPr>
      </w:pPr>
      <w:r w:rsidRPr="005B5ED6">
        <w:rPr>
          <w:rFonts w:asciiTheme="minorHAnsi" w:hAnsiTheme="minorHAnsi"/>
          <w:b/>
          <w:sz w:val="18"/>
          <w:szCs w:val="18"/>
        </w:rPr>
        <w:t xml:space="preserve">                                  </w:t>
      </w:r>
      <w:r w:rsidRPr="005B5ED6">
        <w:rPr>
          <w:rFonts w:asciiTheme="minorHAnsi" w:hAnsiTheme="minorHAnsi"/>
          <w:b/>
          <w:sz w:val="18"/>
          <w:szCs w:val="18"/>
        </w:rPr>
        <w:tab/>
        <w:t xml:space="preserve">      </w:t>
      </w:r>
      <w:r w:rsidRPr="005B5ED6">
        <w:rPr>
          <w:rFonts w:asciiTheme="minorHAnsi" w:hAnsiTheme="minorHAnsi"/>
          <w:b/>
          <w:sz w:val="18"/>
          <w:szCs w:val="18"/>
        </w:rPr>
        <w:tab/>
        <w:t xml:space="preserve">   </w:t>
      </w:r>
    </w:p>
    <w:p w:rsidR="005F1BFB" w:rsidRPr="005B5ED6" w:rsidRDefault="005F1BFB" w:rsidP="005F1BFB">
      <w:pPr>
        <w:pStyle w:val="AralkYok"/>
        <w:rPr>
          <w:b/>
          <w:sz w:val="18"/>
          <w:szCs w:val="18"/>
        </w:rPr>
      </w:pPr>
      <w:r>
        <w:rPr>
          <w:rFonts w:cs="Calibri"/>
          <w:b/>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rPr>
          <w:trHeight w:val="198"/>
        </w:trPr>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Kalp hastalıklarında öykü ve fizik muayene</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Kalp hastalıklarında öykü ve fizik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 xml:space="preserve">Hasta hazırlama ve değerlendirme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 xml:space="preserve">Hasta hazırlama ve değerlendirme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rPr>
          <w:trHeight w:val="258"/>
        </w:trPr>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5F1BFB" w:rsidRPr="0097110B" w:rsidRDefault="005F1BFB" w:rsidP="00A103C3">
            <w:pPr>
              <w:pStyle w:val="AralkYok"/>
              <w:rPr>
                <w:rFonts w:cstheme="minorHAnsi"/>
                <w:color w:val="000000"/>
                <w:sz w:val="18"/>
                <w:szCs w:val="18"/>
              </w:rPr>
            </w:pPr>
            <w:r w:rsidRPr="0097110B">
              <w:rPr>
                <w:rFonts w:cstheme="minorHAnsi"/>
                <w:sz w:val="18"/>
                <w:szCs w:val="18"/>
              </w:rPr>
              <w:t>Normal EKG</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5F1BFB" w:rsidRPr="0097110B" w:rsidRDefault="005F1BFB" w:rsidP="00A103C3">
            <w:pPr>
              <w:pStyle w:val="AralkYok"/>
              <w:rPr>
                <w:rFonts w:cstheme="minorHAnsi"/>
                <w:color w:val="000000"/>
                <w:sz w:val="18"/>
                <w:szCs w:val="18"/>
              </w:rPr>
            </w:pPr>
            <w:r w:rsidRPr="0097110B">
              <w:rPr>
                <w:rFonts w:cstheme="minorHAnsi"/>
                <w:sz w:val="18"/>
                <w:szCs w:val="18"/>
              </w:rPr>
              <w:t>Normal EKG</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İskemik kalp hastlıklarında EKG</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shd w:val="clear" w:color="auto" w:fill="FFFFFF" w:themeFill="background1"/>
          </w:tcPr>
          <w:p w:rsidR="005F1BFB" w:rsidRPr="0097110B" w:rsidRDefault="005F1BFB" w:rsidP="00A103C3">
            <w:pPr>
              <w:pStyle w:val="AralkYok"/>
              <w:rPr>
                <w:rFonts w:cstheme="minorHAnsi"/>
                <w:sz w:val="18"/>
                <w:szCs w:val="18"/>
              </w:rPr>
            </w:pP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2. 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6"/>
        <w:gridCol w:w="1986"/>
        <w:gridCol w:w="4395"/>
        <w:gridCol w:w="2693"/>
      </w:tblGrid>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6" w:type="dxa"/>
            <w:tcBorders>
              <w:top w:val="single" w:sz="8" w:space="0" w:color="auto"/>
              <w:left w:val="single" w:sz="8" w:space="0" w:color="auto"/>
              <w:right w:val="single" w:sz="8" w:space="0" w:color="auto"/>
            </w:tcBorders>
            <w:vAlign w:val="center"/>
            <w:hideMark/>
          </w:tcPr>
          <w:p w:rsidR="005F1BFB" w:rsidRPr="0097110B" w:rsidRDefault="005F1BFB" w:rsidP="00A103C3">
            <w:pPr>
              <w:pStyle w:val="AralkYok"/>
              <w:rPr>
                <w:rFonts w:cstheme="minorHAnsi"/>
                <w:sz w:val="18"/>
                <w:szCs w:val="18"/>
              </w:rPr>
            </w:pPr>
            <w:r w:rsidRPr="0097110B">
              <w:rPr>
                <w:rFonts w:cstheme="minorHAnsi"/>
                <w:sz w:val="18"/>
                <w:szCs w:val="18"/>
              </w:rPr>
              <w:t>Hekimlik Uygulaması</w:t>
            </w:r>
          </w:p>
        </w:tc>
        <w:tc>
          <w:tcPr>
            <w:tcW w:w="439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EKG lab ekg çekimi</w:t>
            </w:r>
          </w:p>
        </w:tc>
        <w:tc>
          <w:tcPr>
            <w:tcW w:w="2692"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6"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Kalp Yetmezliği</w:t>
            </w:r>
          </w:p>
        </w:tc>
        <w:tc>
          <w:tcPr>
            <w:tcW w:w="2692"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Devrim KURT</w:t>
            </w: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Kalp Yetmezliği</w:t>
            </w:r>
          </w:p>
        </w:tc>
        <w:tc>
          <w:tcPr>
            <w:tcW w:w="2692"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Devrim KURT</w:t>
            </w: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6"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Akut ac ödemi kardiyojenik şok</w:t>
            </w:r>
          </w:p>
        </w:tc>
        <w:tc>
          <w:tcPr>
            <w:tcW w:w="2692"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Devrim KURT</w:t>
            </w:r>
          </w:p>
        </w:tc>
      </w:tr>
      <w:tr w:rsidR="005F1BFB" w:rsidRPr="0097110B" w:rsidTr="00A103C3">
        <w:trPr>
          <w:trHeight w:val="259"/>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92"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Teorik Ders</w:t>
            </w:r>
          </w:p>
        </w:tc>
        <w:tc>
          <w:tcPr>
            <w:tcW w:w="4394"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color w:val="000000"/>
                <w:sz w:val="18"/>
                <w:szCs w:val="18"/>
              </w:rPr>
            </w:pPr>
            <w:r w:rsidRPr="0097110B">
              <w:rPr>
                <w:rFonts w:cstheme="minorHAnsi"/>
                <w:sz w:val="18"/>
                <w:szCs w:val="18"/>
              </w:rPr>
              <w:t>Hipertansiyon ve hipertansif aciller</w:t>
            </w:r>
          </w:p>
        </w:tc>
        <w:tc>
          <w:tcPr>
            <w:tcW w:w="26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Devrim KURT</w:t>
            </w: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Hipertansiyon ve hipertansif aciller</w:t>
            </w:r>
          </w:p>
        </w:tc>
        <w:tc>
          <w:tcPr>
            <w:tcW w:w="2692"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Devrim KURT</w:t>
            </w: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Olgu Tartışması</w:t>
            </w:r>
          </w:p>
        </w:tc>
        <w:tc>
          <w:tcPr>
            <w:tcW w:w="4395"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Nefes darlığı (Derslikte, interaktif)</w:t>
            </w:r>
          </w:p>
        </w:tc>
        <w:tc>
          <w:tcPr>
            <w:tcW w:w="2692"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Devrim KURT</w:t>
            </w:r>
          </w:p>
        </w:tc>
      </w:tr>
      <w:tr w:rsidR="005F1BFB" w:rsidRPr="0097110B" w:rsidTr="00A103C3">
        <w:tc>
          <w:tcPr>
            <w:tcW w:w="1417"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5"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p>
        </w:tc>
        <w:tc>
          <w:tcPr>
            <w:tcW w:w="2692"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rPr>
          <w:trHeight w:val="269"/>
        </w:trPr>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08.30 – 09.20</w:t>
            </w:r>
          </w:p>
        </w:tc>
        <w:tc>
          <w:tcPr>
            <w:tcW w:w="1985" w:type="dxa"/>
            <w:tcBorders>
              <w:top w:val="single" w:sz="8" w:space="0" w:color="auto"/>
              <w:left w:val="single" w:sz="8" w:space="0" w:color="auto"/>
              <w:right w:val="single" w:sz="8" w:space="0" w:color="auto"/>
            </w:tcBorders>
            <w:vAlign w:val="center"/>
            <w:hideMark/>
          </w:tcPr>
          <w:p w:rsidR="005F1BFB" w:rsidRPr="0097110B" w:rsidRDefault="005F1BFB" w:rsidP="00A103C3">
            <w:pPr>
              <w:pStyle w:val="AralkYok"/>
              <w:rPr>
                <w:rFonts w:cstheme="minorHAnsi"/>
                <w:sz w:val="18"/>
                <w:szCs w:val="18"/>
              </w:rPr>
            </w:pPr>
            <w:r w:rsidRPr="0097110B">
              <w:rPr>
                <w:rFonts w:cstheme="minorHAnsi"/>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Kararlı anjina pektoris</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Akut koroner sendromlar NSTMİ</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b/>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Akut koroner sendromlar STİ</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hemeFill="text2"/>
          </w:tcPr>
          <w:p w:rsidR="005F1BFB" w:rsidRPr="0097110B" w:rsidRDefault="005F1BFB" w:rsidP="00A103C3">
            <w:pPr>
              <w:rPr>
                <w:rFonts w:asciiTheme="minorHAnsi" w:hAnsiTheme="minorHAnsi" w:cstheme="minorHAnsi"/>
                <w:sz w:val="18"/>
                <w:szCs w:val="18"/>
              </w:rPr>
            </w:pP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Mitral kapak hastalıkları</w:t>
            </w:r>
          </w:p>
        </w:tc>
        <w:tc>
          <w:tcPr>
            <w:tcW w:w="2643" w:type="dxa"/>
            <w:tcBorders>
              <w:top w:val="single" w:sz="8" w:space="0" w:color="auto"/>
              <w:left w:val="single" w:sz="8" w:space="0" w:color="auto"/>
              <w:bottom w:val="single" w:sz="8" w:space="0" w:color="auto"/>
              <w:right w:val="single" w:sz="8" w:space="0" w:color="auto"/>
            </w:tcBorders>
            <w:shd w:val="clear" w:color="auto" w:fill="FFFFFF" w:themeFill="background1"/>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Aort kapak hastalıkları</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Aort hastalıkları, anevrizması, disseksiyonu</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hideMark/>
          </w:tcPr>
          <w:p w:rsidR="005F1BFB" w:rsidRPr="0097110B" w:rsidRDefault="005F1BFB" w:rsidP="00A103C3">
            <w:pPr>
              <w:pStyle w:val="AralkYok"/>
              <w:rPr>
                <w:rFonts w:cstheme="minorHAnsi"/>
                <w:b/>
                <w:sz w:val="18"/>
                <w:szCs w:val="18"/>
              </w:rPr>
            </w:pPr>
            <w:r w:rsidRPr="0097110B">
              <w:rPr>
                <w:rFonts w:cstheme="minorHAnsi"/>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KBÜ hasta moniterizasyonu ,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Ventriküler aritmiler</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Ventriküler aritmiler</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İleti bozuklukları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T</w:t>
            </w:r>
            <w:r w:rsidRPr="0097110B">
              <w:rPr>
                <w:rFonts w:cstheme="minorHAnsi"/>
                <w:sz w:val="18"/>
                <w:szCs w:val="18"/>
              </w:rPr>
              <w: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Ac  embolisi, pulmoner Ht kor pulmanale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Devrim KURT</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Senkop ani ölüm</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Devrim KURT</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Kardiyomiyopati/ miyokardit</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Dr. Öğr. Üyesi Devrim KURT</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Supraventriküler aritmiler</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Supraventriküler aritmiler</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Doç. Dr. Ahmet KARAGÖZ</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 xml:space="preserve">Holter ve efor testi </w:t>
            </w:r>
            <w:r>
              <w:rPr>
                <w:rFonts w:eastAsia="Calibri" w:cstheme="minorHAnsi"/>
                <w:sz w:val="18"/>
                <w:szCs w:val="18"/>
                <w:lang w:eastAsia="en-US"/>
              </w:rPr>
              <w:t>laboratuarı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Telegrafi değerlendirmesi (poliklik, klinik)</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Dislipidemiler</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Dislipidemiler</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Kalp h</w:t>
            </w:r>
            <w:r>
              <w:rPr>
                <w:rFonts w:eastAsia="Calibri" w:cstheme="minorHAnsi"/>
                <w:sz w:val="18"/>
                <w:szCs w:val="18"/>
                <w:lang w:eastAsia="en-US"/>
              </w:rPr>
              <w:t>a</w:t>
            </w:r>
            <w:r w:rsidRPr="0097110B">
              <w:rPr>
                <w:rFonts w:eastAsia="Calibri" w:cstheme="minorHAnsi"/>
                <w:sz w:val="18"/>
                <w:szCs w:val="18"/>
                <w:lang w:eastAsia="en-US"/>
              </w:rPr>
              <w:t>stalıklarında perkütan tedaviler</w:t>
            </w:r>
          </w:p>
        </w:tc>
        <w:tc>
          <w:tcPr>
            <w:tcW w:w="2643" w:type="dxa"/>
            <w:tcBorders>
              <w:top w:val="single" w:sz="8" w:space="0" w:color="auto"/>
              <w:left w:val="single" w:sz="8" w:space="0" w:color="auto"/>
              <w:bottom w:val="single" w:sz="8" w:space="0" w:color="auto"/>
              <w:right w:val="single" w:sz="8" w:space="0" w:color="auto"/>
            </w:tcBorders>
            <w:vAlign w:val="center"/>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Dr. Öğr. Üyesi Aslı VURAL</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Gebelik ve kalp hastalıkları</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Dr. Öğr. Üyesi Aslı VURAL</w:t>
            </w:r>
          </w:p>
        </w:tc>
      </w:tr>
    </w:tbl>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shd w:val="clear" w:color="auto" w:fill="FFFFFF"/>
        <w:rPr>
          <w:rFonts w:asciiTheme="minorHAnsi" w:hAnsiTheme="minorHAnsi" w:cstheme="minorHAnsi"/>
          <w:b/>
          <w:sz w:val="18"/>
          <w:szCs w:val="18"/>
          <w:u w:val="single"/>
        </w:rPr>
      </w:pPr>
      <w:r w:rsidRPr="0097110B">
        <w:rPr>
          <w:rFonts w:asciiTheme="minorHAnsi" w:hAnsiTheme="minorHAnsi" w:cstheme="minorHAnsi"/>
          <w:b/>
          <w:sz w:val="18"/>
          <w:szCs w:val="18"/>
          <w:u w:val="single"/>
        </w:rPr>
        <w:t xml:space="preserve">II. HAFTA                                     </w:t>
      </w:r>
    </w:p>
    <w:p w:rsidR="005F1BFB" w:rsidRPr="0097110B" w:rsidRDefault="005F1BFB" w:rsidP="005F1BFB">
      <w:pPr>
        <w:shd w:val="clear" w:color="auto" w:fill="FFFFFF"/>
        <w:rPr>
          <w:rFonts w:asciiTheme="minorHAnsi" w:hAnsiTheme="minorHAnsi" w:cstheme="minorHAnsi"/>
          <w:b/>
          <w:sz w:val="18"/>
          <w:szCs w:val="18"/>
          <w:u w:val="single"/>
        </w:rPr>
      </w:pPr>
    </w:p>
    <w:p w:rsidR="005F1BFB" w:rsidRPr="0097110B" w:rsidRDefault="005F1BFB" w:rsidP="005F1BFB">
      <w:pPr>
        <w:pStyle w:val="AralkYok"/>
        <w:rPr>
          <w:rFonts w:cstheme="minorHAnsi"/>
          <w:b/>
          <w:sz w:val="18"/>
          <w:szCs w:val="18"/>
        </w:rPr>
      </w:pPr>
      <w:r w:rsidRPr="0097110B">
        <w:rPr>
          <w:rFonts w:cstheme="minorHAnsi"/>
          <w:b/>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vAlign w:val="center"/>
            <w:hideMark/>
          </w:tcPr>
          <w:p w:rsidR="005F1BFB" w:rsidRPr="0097110B" w:rsidRDefault="005F1BFB" w:rsidP="00A103C3">
            <w:pPr>
              <w:pStyle w:val="AralkYok"/>
              <w:rPr>
                <w:rFonts w:cstheme="minorHAnsi"/>
                <w:sz w:val="18"/>
                <w:szCs w:val="18"/>
              </w:rPr>
            </w:pPr>
            <w:r w:rsidRPr="0097110B">
              <w:rPr>
                <w:rFonts w:cstheme="minorHAnsi"/>
                <w:sz w:val="18"/>
                <w:szCs w:val="18"/>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 xml:space="preserve">Kateter laboratuarında hasta hazırlığı </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lastRenderedPageBreak/>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Kardiyoljide ilaç tedavisi</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Kardiyoljide ilaç tedavisi</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vAlign w:val="bottom"/>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Perikard hastalıkla</w:t>
            </w:r>
            <w:r>
              <w:rPr>
                <w:rFonts w:eastAsia="Calibri" w:cstheme="minorHAnsi"/>
                <w:sz w:val="18"/>
                <w:szCs w:val="18"/>
                <w:lang w:eastAsia="en-US"/>
              </w:rPr>
              <w:t>rı ve intra</w:t>
            </w:r>
            <w:r w:rsidRPr="0097110B">
              <w:rPr>
                <w:rFonts w:eastAsia="Calibri" w:cstheme="minorHAnsi"/>
                <w:sz w:val="18"/>
                <w:szCs w:val="18"/>
                <w:lang w:eastAsia="en-US"/>
              </w:rPr>
              <w:t>kardiyak kitleler</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hAnsiTheme="minorHAnsi"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Erişkinlerde konjenital kalp hastalıkları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Dr. Öğr. Üyesi Devrim KURT</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Teorik Ders</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Kardiyovaskuler risk sınıflaması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Dr. Öğr. Üyesi Devrim KURT</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Göğüs ağrısı ( derslikte, interaktif )</w:t>
            </w:r>
          </w:p>
        </w:tc>
        <w:tc>
          <w:tcPr>
            <w:tcW w:w="2643" w:type="dxa"/>
            <w:tcBorders>
              <w:top w:val="single" w:sz="8" w:space="0" w:color="auto"/>
              <w:left w:val="single" w:sz="8" w:space="0" w:color="auto"/>
              <w:bottom w:val="single" w:sz="8" w:space="0" w:color="auto"/>
              <w:right w:val="single" w:sz="8" w:space="0" w:color="auto"/>
            </w:tcBorders>
            <w:vAlign w:val="center"/>
          </w:tcPr>
          <w:p w:rsidR="005F1BFB" w:rsidRPr="0097110B" w:rsidRDefault="005F1BFB" w:rsidP="00A103C3">
            <w:pPr>
              <w:pStyle w:val="AralkYok"/>
              <w:rPr>
                <w:rFonts w:cstheme="minorHAnsi"/>
                <w:color w:val="000000"/>
                <w:sz w:val="18"/>
                <w:szCs w:val="18"/>
              </w:rPr>
            </w:pPr>
            <w:r w:rsidRPr="0097110B">
              <w:rPr>
                <w:rFonts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Dislipidemi ( derslikte interaktif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 xml:space="preserve">Örnek EKG lerle tanıya yaklaşım </w:t>
            </w:r>
            <w:r w:rsidRPr="0097110B">
              <w:rPr>
                <w:rFonts w:eastAsia="Calibri" w:cstheme="minorHAnsi"/>
                <w:sz w:val="18"/>
                <w:szCs w:val="18"/>
                <w:lang w:eastAsia="en-US"/>
              </w:rPr>
              <w:t>( derslikte, interaktif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 xml:space="preserve">Örnek EKG lerle tanıya yaklaşım </w:t>
            </w:r>
            <w:r w:rsidRPr="0097110B">
              <w:rPr>
                <w:rFonts w:eastAsia="Calibri" w:cstheme="minorHAnsi"/>
                <w:sz w:val="18"/>
                <w:szCs w:val="18"/>
                <w:lang w:eastAsia="en-US"/>
              </w:rPr>
              <w:t>( derslikte, interaktif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Prof. Dr. Feza Kaan KULAN</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b/>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Kardiyovasküler risk  değerlendirmesi (polklinik)</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Hasta eğitimini gözlemleme ( polklinik )</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Hastabaşı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Nefes darlığı ve diğer kalp yetersizliği semptomları ile gelen hastaya yaklaşım</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Hasta mu</w:t>
            </w:r>
            <w:r>
              <w:rPr>
                <w:rFonts w:eastAsia="Calibri" w:cstheme="minorHAnsi"/>
                <w:sz w:val="18"/>
                <w:szCs w:val="18"/>
                <w:lang w:eastAsia="en-US"/>
              </w:rPr>
              <w:t>a</w:t>
            </w:r>
            <w:r w:rsidRPr="0097110B">
              <w:rPr>
                <w:rFonts w:eastAsia="Calibri" w:cstheme="minorHAnsi"/>
                <w:sz w:val="18"/>
                <w:szCs w:val="18"/>
                <w:lang w:eastAsia="en-US"/>
              </w:rPr>
              <w:t>yenesi ilkeleri ( poliklinik )</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b/>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KVS</w:t>
            </w:r>
            <w:r>
              <w:rPr>
                <w:rFonts w:eastAsia="Calibri" w:cstheme="minorHAnsi"/>
                <w:sz w:val="18"/>
                <w:szCs w:val="18"/>
                <w:lang w:eastAsia="en-US"/>
              </w:rPr>
              <w:t xml:space="preserve">  hastalarında  tetkik isteme</w:t>
            </w:r>
            <w:r w:rsidRPr="0097110B">
              <w:rPr>
                <w:rFonts w:eastAsia="Calibri" w:cstheme="minorHAnsi"/>
                <w:sz w:val="18"/>
                <w:szCs w:val="18"/>
                <w:lang w:eastAsia="en-US"/>
              </w:rPr>
              <w:t xml:space="preserve"> (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b/>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Kan basıncı ölçümü (poliklik,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b/>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Labaratuvar testlerini değerlendirme ( polklinik)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b/>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eastAsia="Calibri" w:cstheme="minorHAnsi"/>
                <w:sz w:val="18"/>
                <w:szCs w:val="18"/>
                <w:lang w:eastAsia="en-US"/>
              </w:rPr>
              <w:t>Reçete yazma ( pol</w:t>
            </w:r>
            <w:r>
              <w:rPr>
                <w:rFonts w:eastAsia="Calibri" w:cstheme="minorHAnsi"/>
                <w:sz w:val="18"/>
                <w:szCs w:val="18"/>
                <w:lang w:eastAsia="en-US"/>
              </w:rPr>
              <w:t>i</w:t>
            </w:r>
            <w:r w:rsidRPr="0097110B">
              <w:rPr>
                <w:rFonts w:eastAsia="Calibri" w:cstheme="minorHAnsi"/>
                <w:sz w:val="18"/>
                <w:szCs w:val="18"/>
                <w:lang w:eastAsia="en-US"/>
              </w:rPr>
              <w:t>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r w:rsidRPr="0097110B">
              <w:rPr>
                <w:rFonts w:asciiTheme="minorHAnsi" w:eastAsia="Calibri" w:hAnsiTheme="minorHAnsi" w:cstheme="minorHAnsi"/>
                <w:sz w:val="18"/>
                <w:szCs w:val="18"/>
                <w:lang w:eastAsia="en-US"/>
              </w:rPr>
              <w:t>Efor testi uygulamas</w:t>
            </w:r>
            <w:r>
              <w:rPr>
                <w:rFonts w:asciiTheme="minorHAnsi" w:eastAsia="Calibri" w:hAnsiTheme="minorHAnsi" w:cstheme="minorHAnsi"/>
                <w:sz w:val="18"/>
                <w:szCs w:val="18"/>
                <w:lang w:eastAsia="en-US"/>
              </w:rPr>
              <w:t>ı ve değerlendirme</w:t>
            </w:r>
            <w:r w:rsidRPr="0097110B">
              <w:rPr>
                <w:rFonts w:asciiTheme="minorHAnsi" w:eastAsia="Calibri" w:hAnsiTheme="minorHAnsi" w:cstheme="minorHAnsi"/>
                <w:sz w:val="18"/>
                <w:szCs w:val="18"/>
                <w:lang w:eastAsia="en-US"/>
              </w:rPr>
              <w:t xml:space="preserve"> (efor lab)</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rPr>
                <w:rFonts w:asciiTheme="minorHAnsi" w:hAnsiTheme="minorHAnsi" w:cstheme="minorHAnsi"/>
                <w:sz w:val="18"/>
                <w:szCs w:val="18"/>
              </w:rPr>
            </w:pP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p>
        </w:tc>
      </w:tr>
    </w:tbl>
    <w:p w:rsidR="005F1BFB" w:rsidRPr="0097110B" w:rsidRDefault="005F1BFB" w:rsidP="005F1BFB">
      <w:pPr>
        <w:pStyle w:val="AralkYok"/>
        <w:rPr>
          <w:rFonts w:cstheme="minorHAnsi"/>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1985" w:type="dxa"/>
            <w:tcBorders>
              <w:top w:val="single" w:sz="8" w:space="0" w:color="auto"/>
              <w:left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Hasta taburcu etme, basılı evrak  (klinik)</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bCs/>
                <w:color w:val="000000"/>
                <w:sz w:val="18"/>
                <w:szCs w:val="18"/>
              </w:rPr>
              <w:t>İş başında Öğrenme</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Perikardiyosentez ( işlem esnasında gözlem için tüm öğrencilere çağrı yapıcaktır)</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color w:val="000000"/>
                <w:sz w:val="18"/>
                <w:szCs w:val="18"/>
              </w:rPr>
            </w:pPr>
            <w:r w:rsidRPr="0097110B">
              <w:rPr>
                <w:rFonts w:cstheme="minorHAnsi"/>
                <w:sz w:val="18"/>
                <w:szCs w:val="18"/>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sz w:val="18"/>
                <w:szCs w:val="18"/>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Cs/>
                <w:color w:val="000000"/>
                <w:sz w:val="18"/>
                <w:szCs w:val="18"/>
              </w:rPr>
            </w:pPr>
            <w:r w:rsidRPr="0097110B">
              <w:rPr>
                <w:rFonts w:cstheme="minorHAnsi"/>
                <w:sz w:val="18"/>
                <w:szCs w:val="18"/>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color w:val="000000"/>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color w:val="000000"/>
                <w:sz w:val="18"/>
                <w:szCs w:val="18"/>
              </w:rPr>
              <w:t>Hekimlik Uygulaması</w:t>
            </w:r>
          </w:p>
        </w:tc>
        <w:tc>
          <w:tcPr>
            <w:tcW w:w="439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sz w:val="18"/>
                <w:szCs w:val="18"/>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cstheme="minorHAnsi"/>
                <w:color w:val="000000"/>
                <w:sz w:val="18"/>
                <w:szCs w:val="18"/>
              </w:rPr>
              <w:t>İlgili Öğretim Üyesi</w:t>
            </w:r>
          </w:p>
        </w:tc>
      </w:tr>
    </w:tbl>
    <w:p w:rsidR="005F1BFB" w:rsidRDefault="005F1BFB" w:rsidP="005F1BFB">
      <w:pPr>
        <w:pStyle w:val="AralkYok"/>
        <w:rPr>
          <w:rFonts w:cstheme="minorHAnsi"/>
          <w:b/>
          <w:sz w:val="18"/>
          <w:szCs w:val="18"/>
        </w:rPr>
      </w:pPr>
    </w:p>
    <w:p w:rsidR="005F1BFB" w:rsidRDefault="005F1BFB" w:rsidP="005F1BFB">
      <w:pPr>
        <w:pStyle w:val="AralkYok"/>
        <w:rPr>
          <w:rFonts w:cstheme="minorHAnsi"/>
          <w:b/>
          <w:sz w:val="18"/>
          <w:szCs w:val="18"/>
        </w:rPr>
      </w:pPr>
    </w:p>
    <w:p w:rsidR="005F1BFB" w:rsidRDefault="005F1BFB" w:rsidP="005F1BFB">
      <w:pPr>
        <w:pStyle w:val="AralkYok"/>
        <w:rPr>
          <w:rFonts w:cstheme="minorHAnsi"/>
          <w:b/>
          <w:sz w:val="18"/>
          <w:szCs w:val="18"/>
        </w:rPr>
      </w:pPr>
    </w:p>
    <w:p w:rsidR="005F1BFB" w:rsidRDefault="005F1BFB" w:rsidP="005F1BFB">
      <w:pPr>
        <w:pStyle w:val="AralkYok"/>
        <w:rPr>
          <w:rFonts w:cstheme="minorHAnsi"/>
          <w:b/>
          <w:sz w:val="18"/>
          <w:szCs w:val="18"/>
        </w:rPr>
      </w:pPr>
    </w:p>
    <w:p w:rsidR="005F1BFB" w:rsidRPr="0097110B" w:rsidRDefault="005F1BFB" w:rsidP="005F1BFB">
      <w:pPr>
        <w:pStyle w:val="AralkYok"/>
        <w:rPr>
          <w:rFonts w:cstheme="minorHAnsi"/>
          <w:b/>
          <w:sz w:val="18"/>
          <w:szCs w:val="18"/>
        </w:rPr>
      </w:pPr>
      <w:r w:rsidRPr="0097110B">
        <w:rPr>
          <w:rFonts w:cstheme="minorHAnsi"/>
          <w:b/>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378"/>
        <w:gridCol w:w="2643"/>
      </w:tblGrid>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08.30  - 09.20   </w:t>
            </w:r>
          </w:p>
        </w:tc>
        <w:tc>
          <w:tcPr>
            <w:tcW w:w="6378" w:type="dxa"/>
            <w:tcBorders>
              <w:top w:val="single" w:sz="8" w:space="0" w:color="auto"/>
              <w:left w:val="single" w:sz="8" w:space="0" w:color="auto"/>
              <w:right w:val="single" w:sz="8" w:space="0" w:color="auto"/>
            </w:tcBorders>
            <w:vAlign w:val="center"/>
            <w:hideMark/>
          </w:tcPr>
          <w:p w:rsidR="005F1BFB" w:rsidRPr="0097110B" w:rsidRDefault="005F1BFB" w:rsidP="00A103C3">
            <w:pPr>
              <w:pStyle w:val="AralkYok"/>
              <w:rPr>
                <w:rFonts w:cstheme="minorHAnsi"/>
                <w:b/>
                <w:color w:val="000000"/>
                <w:sz w:val="18"/>
                <w:szCs w:val="18"/>
              </w:rPr>
            </w:pPr>
            <w:r w:rsidRPr="0097110B">
              <w:rPr>
                <w:rFonts w:cstheme="minorHAnsi"/>
                <w:b/>
                <w:color w:val="000000"/>
                <w:sz w:val="18"/>
                <w:szCs w:val="18"/>
              </w:rPr>
              <w:t>YAZILI SINAV</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09.30  - 10.20   </w:t>
            </w:r>
          </w:p>
        </w:tc>
        <w:tc>
          <w:tcPr>
            <w:tcW w:w="6378" w:type="dxa"/>
            <w:tcBorders>
              <w:left w:val="single" w:sz="8" w:space="0" w:color="auto"/>
              <w:right w:val="single" w:sz="8" w:space="0" w:color="auto"/>
            </w:tcBorders>
            <w:hideMark/>
          </w:tcPr>
          <w:p w:rsidR="005F1BFB" w:rsidRPr="0097110B" w:rsidRDefault="005F1BFB" w:rsidP="00A103C3">
            <w:pPr>
              <w:pStyle w:val="AralkYok"/>
              <w:rPr>
                <w:rFonts w:cstheme="minorHAnsi"/>
                <w:b/>
                <w:color w:val="000000"/>
                <w:sz w:val="18"/>
                <w:szCs w:val="18"/>
              </w:rPr>
            </w:pPr>
            <w:r w:rsidRPr="0097110B">
              <w:rPr>
                <w:rFonts w:cstheme="minorHAnsi"/>
                <w:b/>
                <w:color w:val="000000"/>
                <w:sz w:val="18"/>
                <w:szCs w:val="18"/>
              </w:rPr>
              <w:t>YAZILI SINAV</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10.30  - 11.20      </w:t>
            </w:r>
          </w:p>
        </w:tc>
        <w:tc>
          <w:tcPr>
            <w:tcW w:w="6378" w:type="dxa"/>
            <w:tcBorders>
              <w:left w:val="single" w:sz="8" w:space="0" w:color="auto"/>
              <w:right w:val="single" w:sz="8" w:space="0" w:color="auto"/>
            </w:tcBorders>
            <w:vAlign w:val="center"/>
            <w:hideMark/>
          </w:tcPr>
          <w:p w:rsidR="005F1BFB" w:rsidRPr="0097110B" w:rsidRDefault="005F1BFB" w:rsidP="00A103C3">
            <w:pPr>
              <w:pStyle w:val="AralkYok"/>
              <w:rPr>
                <w:rFonts w:cstheme="minorHAnsi"/>
                <w:b/>
                <w:sz w:val="18"/>
                <w:szCs w:val="18"/>
              </w:rPr>
            </w:pPr>
            <w:r w:rsidRPr="0097110B">
              <w:rPr>
                <w:rFonts w:cstheme="minorHAnsi"/>
                <w:b/>
                <w:color w:val="000000"/>
                <w:sz w:val="18"/>
                <w:szCs w:val="18"/>
              </w:rPr>
              <w:t>YAZILI SINAV</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11.30  - 12.20</w:t>
            </w:r>
          </w:p>
        </w:tc>
        <w:tc>
          <w:tcPr>
            <w:tcW w:w="6378" w:type="dxa"/>
            <w:tcBorders>
              <w:left w:val="single" w:sz="8" w:space="0" w:color="auto"/>
              <w:bottom w:val="single" w:sz="8" w:space="0" w:color="auto"/>
              <w:right w:val="single" w:sz="8" w:space="0" w:color="auto"/>
            </w:tcBorders>
            <w:vAlign w:val="center"/>
            <w:hideMark/>
          </w:tcPr>
          <w:p w:rsidR="005F1BFB" w:rsidRPr="0097110B" w:rsidRDefault="005F1BFB" w:rsidP="00A103C3">
            <w:pPr>
              <w:pStyle w:val="AralkYok"/>
              <w:rPr>
                <w:rFonts w:cstheme="minorHAnsi"/>
                <w:b/>
                <w:sz w:val="18"/>
                <w:szCs w:val="18"/>
              </w:rPr>
            </w:pPr>
            <w:r w:rsidRPr="0097110B">
              <w:rPr>
                <w:rFonts w:cstheme="minorHAnsi"/>
                <w:b/>
                <w:color w:val="000000"/>
                <w:sz w:val="18"/>
                <w:szCs w:val="18"/>
              </w:rPr>
              <w:t>YAZILI SINAV</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c>
          <w:tcPr>
            <w:tcW w:w="6378" w:type="dxa"/>
            <w:tcBorders>
              <w:top w:val="single" w:sz="8" w:space="0" w:color="auto"/>
              <w:left w:val="single" w:sz="8" w:space="0" w:color="auto"/>
              <w:right w:val="single" w:sz="8" w:space="0" w:color="auto"/>
            </w:tcBorders>
            <w:shd w:val="clear" w:color="auto" w:fill="FFFFFF" w:themeFill="background1"/>
          </w:tcPr>
          <w:p w:rsidR="005F1BFB" w:rsidRPr="0097110B" w:rsidRDefault="005F1BFB" w:rsidP="00A103C3">
            <w:pPr>
              <w:pStyle w:val="AralkYok"/>
              <w:rPr>
                <w:rFonts w:cstheme="minorHAnsi"/>
                <w:sz w:val="18"/>
                <w:szCs w:val="18"/>
              </w:rPr>
            </w:pPr>
            <w:r w:rsidRPr="0097110B">
              <w:rPr>
                <w:rFonts w:cstheme="minorHAnsi"/>
                <w:sz w:val="18"/>
                <w:szCs w:val="18"/>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F1BFB" w:rsidRPr="0097110B" w:rsidRDefault="005F1BFB" w:rsidP="00A103C3">
            <w:pPr>
              <w:pStyle w:val="AralkYok"/>
              <w:rPr>
                <w:rFonts w:cstheme="minorHAnsi"/>
                <w:sz w:val="18"/>
                <w:szCs w:val="18"/>
              </w:rPr>
            </w:pPr>
          </w:p>
        </w:tc>
      </w:tr>
      <w:tr w:rsidR="005F1BFB" w:rsidRPr="0097110B" w:rsidTr="00A103C3">
        <w:trPr>
          <w:trHeight w:val="238"/>
        </w:trPr>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13.30  - 14.20   </w:t>
            </w:r>
          </w:p>
        </w:tc>
        <w:tc>
          <w:tcPr>
            <w:tcW w:w="6378" w:type="dxa"/>
            <w:tcBorders>
              <w:left w:val="single" w:sz="8" w:space="0" w:color="auto"/>
              <w:right w:val="single" w:sz="8" w:space="0" w:color="auto"/>
            </w:tcBorders>
            <w:shd w:val="clear" w:color="auto" w:fill="FFFFFF" w:themeFill="background1"/>
            <w:hideMark/>
          </w:tcPr>
          <w:p w:rsidR="005F1BFB" w:rsidRPr="0097110B" w:rsidRDefault="005F1BFB" w:rsidP="00A103C3">
            <w:pPr>
              <w:pStyle w:val="AralkYok"/>
              <w:rPr>
                <w:rFonts w:cstheme="minorHAnsi"/>
                <w:b/>
                <w:sz w:val="18"/>
                <w:szCs w:val="18"/>
              </w:rPr>
            </w:pPr>
            <w:r w:rsidRPr="0097110B">
              <w:rPr>
                <w:rFonts w:cstheme="minorHAnsi"/>
                <w:b/>
                <w:sz w:val="18"/>
                <w:szCs w:val="18"/>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14.30  - 15.20   </w:t>
            </w:r>
          </w:p>
        </w:tc>
        <w:tc>
          <w:tcPr>
            <w:tcW w:w="6378" w:type="dxa"/>
            <w:tcBorders>
              <w:left w:val="single" w:sz="8" w:space="0" w:color="auto"/>
              <w:right w:val="single" w:sz="8" w:space="0" w:color="auto"/>
            </w:tcBorders>
            <w:shd w:val="clear" w:color="auto" w:fill="FFFFFF" w:themeFill="background1"/>
            <w:hideMark/>
          </w:tcPr>
          <w:p w:rsidR="005F1BFB" w:rsidRPr="0097110B" w:rsidRDefault="005F1BFB" w:rsidP="00A103C3">
            <w:pPr>
              <w:pStyle w:val="AralkYok"/>
              <w:rPr>
                <w:rFonts w:cstheme="minorHAnsi"/>
                <w:b/>
                <w:sz w:val="18"/>
                <w:szCs w:val="18"/>
              </w:rPr>
            </w:pPr>
            <w:r w:rsidRPr="0097110B">
              <w:rPr>
                <w:rFonts w:cstheme="minorHAnsi"/>
                <w:b/>
                <w:sz w:val="18"/>
                <w:szCs w:val="18"/>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15.30  - 16.20   </w:t>
            </w:r>
          </w:p>
        </w:tc>
        <w:tc>
          <w:tcPr>
            <w:tcW w:w="6378" w:type="dxa"/>
            <w:tcBorders>
              <w:left w:val="single" w:sz="8" w:space="0" w:color="auto"/>
              <w:right w:val="single" w:sz="8" w:space="0" w:color="auto"/>
            </w:tcBorders>
            <w:shd w:val="clear" w:color="auto" w:fill="FFFFFF" w:themeFill="background1"/>
            <w:hideMark/>
          </w:tcPr>
          <w:p w:rsidR="005F1BFB" w:rsidRPr="0097110B" w:rsidRDefault="005F1BFB" w:rsidP="00A103C3">
            <w:pPr>
              <w:pStyle w:val="AralkYok"/>
              <w:rPr>
                <w:rFonts w:cstheme="minorHAnsi"/>
                <w:b/>
                <w:sz w:val="18"/>
                <w:szCs w:val="18"/>
              </w:rPr>
            </w:pPr>
            <w:r w:rsidRPr="0097110B">
              <w:rPr>
                <w:rFonts w:cstheme="minorHAnsi"/>
                <w:b/>
                <w:sz w:val="18"/>
                <w:szCs w:val="18"/>
              </w:rPr>
              <w:t>SÖZLÜ SINAV</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r w:rsidR="005F1BFB" w:rsidRPr="0097110B" w:rsidTr="00A103C3">
        <w:tc>
          <w:tcPr>
            <w:tcW w:w="1419" w:type="dxa"/>
            <w:tcBorders>
              <w:top w:val="single" w:sz="8" w:space="0" w:color="auto"/>
              <w:left w:val="single" w:sz="8" w:space="0" w:color="auto"/>
              <w:bottom w:val="single" w:sz="8" w:space="0" w:color="auto"/>
              <w:right w:val="single" w:sz="8" w:space="0" w:color="auto"/>
            </w:tcBorders>
            <w:hideMark/>
          </w:tcPr>
          <w:p w:rsidR="005F1BFB" w:rsidRPr="0097110B" w:rsidRDefault="005F1BFB" w:rsidP="00A103C3">
            <w:pPr>
              <w:pStyle w:val="AralkYok"/>
              <w:rPr>
                <w:rFonts w:cstheme="minorHAnsi"/>
                <w:sz w:val="18"/>
                <w:szCs w:val="18"/>
              </w:rPr>
            </w:pPr>
            <w:r w:rsidRPr="0097110B">
              <w:rPr>
                <w:rFonts w:cstheme="minorHAnsi"/>
                <w:sz w:val="18"/>
                <w:szCs w:val="18"/>
              </w:rPr>
              <w:t xml:space="preserve">16.30  - 17.20   </w:t>
            </w:r>
          </w:p>
        </w:tc>
        <w:tc>
          <w:tcPr>
            <w:tcW w:w="6378" w:type="dxa"/>
            <w:tcBorders>
              <w:left w:val="single" w:sz="8" w:space="0" w:color="auto"/>
              <w:bottom w:val="single" w:sz="8" w:space="0" w:color="auto"/>
              <w:right w:val="single" w:sz="8" w:space="0" w:color="auto"/>
            </w:tcBorders>
            <w:shd w:val="clear" w:color="auto" w:fill="FFFFFF" w:themeFill="background1"/>
            <w:hideMark/>
          </w:tcPr>
          <w:p w:rsidR="005F1BFB" w:rsidRPr="0097110B" w:rsidRDefault="005F1BFB" w:rsidP="00A103C3">
            <w:pPr>
              <w:pStyle w:val="AralkYok"/>
              <w:rPr>
                <w:rFonts w:cstheme="minorHAnsi"/>
                <w:b/>
                <w:sz w:val="18"/>
                <w:szCs w:val="18"/>
              </w:rPr>
            </w:pPr>
            <w:r w:rsidRPr="0097110B">
              <w:rPr>
                <w:rFonts w:cstheme="minorHAnsi"/>
                <w:b/>
                <w:sz w:val="18"/>
                <w:szCs w:val="18"/>
              </w:rPr>
              <w:t>SÖZLÜ SINAV</w:t>
            </w:r>
          </w:p>
        </w:tc>
        <w:tc>
          <w:tcPr>
            <w:tcW w:w="2643" w:type="dxa"/>
            <w:tcBorders>
              <w:top w:val="single" w:sz="8" w:space="0" w:color="auto"/>
              <w:left w:val="single" w:sz="8" w:space="0" w:color="auto"/>
              <w:bottom w:val="single" w:sz="8" w:space="0" w:color="auto"/>
              <w:right w:val="single" w:sz="8" w:space="0" w:color="auto"/>
            </w:tcBorders>
          </w:tcPr>
          <w:p w:rsidR="005F1BFB" w:rsidRPr="0097110B" w:rsidRDefault="005F1BFB" w:rsidP="00A103C3">
            <w:pPr>
              <w:pStyle w:val="AralkYok"/>
              <w:rPr>
                <w:rFonts w:cstheme="minorHAnsi"/>
                <w:sz w:val="18"/>
                <w:szCs w:val="18"/>
              </w:rPr>
            </w:pPr>
            <w:r w:rsidRPr="0097110B">
              <w:rPr>
                <w:rFonts w:eastAsia="Calibri" w:cstheme="minorHAnsi"/>
                <w:sz w:val="18"/>
                <w:szCs w:val="18"/>
                <w:lang w:eastAsia="en-US"/>
              </w:rPr>
              <w:t>Tüm Öğretim Üyeleri</w:t>
            </w:r>
          </w:p>
        </w:tc>
      </w:tr>
    </w:tbl>
    <w:p w:rsidR="005F1BFB" w:rsidRPr="0097110B" w:rsidRDefault="005F1BFB" w:rsidP="005F1BFB">
      <w:pPr>
        <w:shd w:val="clear" w:color="auto" w:fill="FFFFFF"/>
        <w:rPr>
          <w:rFonts w:asciiTheme="minorHAnsi" w:hAnsiTheme="minorHAnsi" w:cstheme="minorHAnsi"/>
          <w:b/>
          <w:sz w:val="18"/>
          <w:szCs w:val="18"/>
        </w:rPr>
      </w:pPr>
    </w:p>
    <w:p w:rsidR="005F1BFB" w:rsidRPr="0097110B" w:rsidRDefault="005F1BFB" w:rsidP="005F1BFB">
      <w:pPr>
        <w:shd w:val="clear" w:color="auto" w:fill="FFFFFF"/>
        <w:rPr>
          <w:rFonts w:asciiTheme="minorHAnsi" w:hAnsiTheme="minorHAnsi" w:cstheme="minorHAnsi"/>
          <w:b/>
          <w:sz w:val="18"/>
          <w:szCs w:val="18"/>
        </w:rPr>
      </w:pPr>
    </w:p>
    <w:p w:rsidR="005F1BFB" w:rsidRPr="0097110B" w:rsidRDefault="005F1BFB" w:rsidP="005F1BFB">
      <w:pPr>
        <w:shd w:val="clear" w:color="auto" w:fill="FFFFFF"/>
        <w:rPr>
          <w:rFonts w:asciiTheme="minorHAnsi" w:hAnsiTheme="minorHAnsi" w:cstheme="minorHAnsi"/>
          <w:b/>
          <w:sz w:val="18"/>
          <w:szCs w:val="18"/>
        </w:rPr>
      </w:pPr>
    </w:p>
    <w:p w:rsidR="005F1BFB" w:rsidRDefault="005F1BFB" w:rsidP="005F1BFB">
      <w:pPr>
        <w:jc w:val="center"/>
        <w:rPr>
          <w:rFonts w:asciiTheme="minorHAnsi" w:hAnsiTheme="minorHAnsi" w:cs="Calibri"/>
          <w:b/>
          <w:sz w:val="56"/>
        </w:rPr>
      </w:pPr>
    </w:p>
    <w:p w:rsidR="005F1BFB" w:rsidRDefault="005F1BFB" w:rsidP="005F1BFB">
      <w:pPr>
        <w:rPr>
          <w:rFonts w:asciiTheme="minorHAnsi" w:hAnsiTheme="minorHAnsi" w:cs="Calibri"/>
          <w:b/>
          <w:sz w:val="56"/>
        </w:rPr>
      </w:pPr>
    </w:p>
    <w:p w:rsidR="00905BC1" w:rsidRPr="00005B3A" w:rsidRDefault="00905BC1" w:rsidP="00905BC1">
      <w:pPr>
        <w:spacing w:after="200" w:line="276" w:lineRule="auto"/>
        <w:jc w:val="center"/>
        <w:rPr>
          <w:rFonts w:eastAsia="Calibri"/>
          <w:b/>
          <w:color w:val="000000"/>
          <w:sz w:val="56"/>
          <w:szCs w:val="56"/>
          <w:u w:val="single"/>
          <w:lang w:eastAsia="en-US"/>
        </w:rPr>
      </w:pPr>
    </w:p>
    <w:p w:rsidR="001C2858" w:rsidRDefault="001C2858" w:rsidP="00797646">
      <w:pPr>
        <w:spacing w:after="200" w:line="276" w:lineRule="auto"/>
        <w:rPr>
          <w:rFonts w:eastAsia="Calibri"/>
          <w:b/>
          <w:color w:val="000000"/>
          <w:sz w:val="56"/>
          <w:szCs w:val="56"/>
          <w:lang w:eastAsia="en-US"/>
        </w:rPr>
      </w:pPr>
    </w:p>
    <w:p w:rsidR="001C2858" w:rsidRDefault="001C2858" w:rsidP="00905BC1">
      <w:pPr>
        <w:spacing w:after="200" w:line="276" w:lineRule="auto"/>
        <w:jc w:val="center"/>
        <w:rPr>
          <w:rFonts w:eastAsia="Calibri"/>
          <w:b/>
          <w:color w:val="000000"/>
          <w:sz w:val="56"/>
          <w:szCs w:val="56"/>
          <w:lang w:eastAsia="en-US"/>
        </w:rPr>
      </w:pPr>
    </w:p>
    <w:p w:rsidR="00005B3A" w:rsidRDefault="00005B3A" w:rsidP="00905BC1">
      <w:pPr>
        <w:spacing w:after="200" w:line="276" w:lineRule="auto"/>
        <w:jc w:val="center"/>
        <w:rPr>
          <w:rFonts w:eastAsia="Calibri"/>
          <w:b/>
          <w:color w:val="000000"/>
          <w:sz w:val="56"/>
          <w:szCs w:val="56"/>
          <w:lang w:eastAsia="en-US"/>
        </w:rPr>
      </w:pPr>
      <w:r w:rsidRPr="00005B3A">
        <w:rPr>
          <w:rFonts w:eastAsia="Calibri"/>
          <w:b/>
          <w:color w:val="000000"/>
          <w:sz w:val="56"/>
          <w:szCs w:val="56"/>
          <w:lang w:eastAsia="en-US"/>
        </w:rPr>
        <w:t>Ç</w:t>
      </w:r>
      <w:r>
        <w:rPr>
          <w:rFonts w:eastAsia="Calibri"/>
          <w:b/>
          <w:color w:val="000000"/>
          <w:sz w:val="56"/>
          <w:szCs w:val="56"/>
          <w:lang w:eastAsia="en-US"/>
        </w:rPr>
        <w:t xml:space="preserve">OCUK SAĞLIĞI </w:t>
      </w:r>
    </w:p>
    <w:p w:rsidR="00005B3A" w:rsidRDefault="00005B3A" w:rsidP="00905BC1">
      <w:pPr>
        <w:spacing w:after="200" w:line="276" w:lineRule="auto"/>
        <w:jc w:val="center"/>
        <w:rPr>
          <w:rFonts w:eastAsia="Calibri"/>
          <w:b/>
          <w:color w:val="000000"/>
          <w:sz w:val="56"/>
          <w:szCs w:val="56"/>
          <w:lang w:eastAsia="en-US"/>
        </w:rPr>
      </w:pPr>
      <w:r>
        <w:rPr>
          <w:rFonts w:eastAsia="Calibri"/>
          <w:b/>
          <w:color w:val="000000"/>
          <w:sz w:val="56"/>
          <w:szCs w:val="56"/>
          <w:lang w:eastAsia="en-US"/>
        </w:rPr>
        <w:t xml:space="preserve">VE </w:t>
      </w:r>
    </w:p>
    <w:p w:rsidR="00905BC1" w:rsidRDefault="00005B3A" w:rsidP="00905BC1">
      <w:pPr>
        <w:spacing w:after="200" w:line="276" w:lineRule="auto"/>
        <w:jc w:val="center"/>
        <w:rPr>
          <w:rFonts w:eastAsia="Calibri"/>
          <w:b/>
          <w:color w:val="000000"/>
          <w:sz w:val="56"/>
          <w:szCs w:val="56"/>
          <w:lang w:eastAsia="en-US"/>
        </w:rPr>
      </w:pPr>
      <w:r>
        <w:rPr>
          <w:rFonts w:eastAsia="Calibri"/>
          <w:b/>
          <w:color w:val="000000"/>
          <w:sz w:val="56"/>
          <w:szCs w:val="56"/>
          <w:lang w:eastAsia="en-US"/>
        </w:rPr>
        <w:t>HASTALIKLARI STAJI</w:t>
      </w:r>
    </w:p>
    <w:p w:rsidR="008444EC" w:rsidRDefault="008444EC" w:rsidP="00905BC1">
      <w:pPr>
        <w:spacing w:after="200" w:line="276" w:lineRule="auto"/>
        <w:jc w:val="center"/>
        <w:rPr>
          <w:rFonts w:eastAsia="Calibri"/>
          <w:b/>
          <w:color w:val="000000"/>
          <w:sz w:val="56"/>
          <w:szCs w:val="56"/>
          <w:lang w:eastAsia="en-US"/>
        </w:rPr>
      </w:pPr>
    </w:p>
    <w:p w:rsidR="008444EC" w:rsidRDefault="008444EC" w:rsidP="00905BC1">
      <w:pPr>
        <w:spacing w:after="200" w:line="276" w:lineRule="auto"/>
        <w:jc w:val="center"/>
        <w:rPr>
          <w:rFonts w:eastAsia="Calibri"/>
          <w:b/>
          <w:color w:val="000000"/>
          <w:sz w:val="56"/>
          <w:szCs w:val="56"/>
          <w:lang w:eastAsia="en-US"/>
        </w:rPr>
      </w:pPr>
    </w:p>
    <w:p w:rsidR="001C2858" w:rsidRDefault="001C2858" w:rsidP="00905BC1">
      <w:pPr>
        <w:spacing w:after="200" w:line="276" w:lineRule="auto"/>
        <w:jc w:val="center"/>
        <w:rPr>
          <w:rFonts w:eastAsia="Calibri"/>
          <w:b/>
          <w:color w:val="000000"/>
          <w:sz w:val="56"/>
          <w:szCs w:val="56"/>
          <w:lang w:eastAsia="en-US"/>
        </w:rPr>
      </w:pPr>
    </w:p>
    <w:p w:rsidR="001C2858" w:rsidRDefault="001C2858" w:rsidP="00905BC1">
      <w:pPr>
        <w:spacing w:after="200" w:line="276" w:lineRule="auto"/>
        <w:jc w:val="center"/>
        <w:rPr>
          <w:rFonts w:eastAsia="Calibri"/>
          <w:b/>
          <w:color w:val="000000"/>
          <w:sz w:val="56"/>
          <w:szCs w:val="56"/>
          <w:lang w:eastAsia="en-US"/>
        </w:rPr>
      </w:pPr>
    </w:p>
    <w:p w:rsidR="001C2858" w:rsidRDefault="001C2858" w:rsidP="00905BC1">
      <w:pPr>
        <w:spacing w:after="200" w:line="276" w:lineRule="auto"/>
        <w:jc w:val="center"/>
        <w:rPr>
          <w:rFonts w:eastAsia="Calibri"/>
          <w:b/>
          <w:color w:val="000000"/>
          <w:sz w:val="56"/>
          <w:szCs w:val="56"/>
          <w:lang w:eastAsia="en-US"/>
        </w:rPr>
      </w:pPr>
    </w:p>
    <w:p w:rsidR="001C2858" w:rsidRDefault="001C2858" w:rsidP="00905BC1">
      <w:pPr>
        <w:spacing w:after="200" w:line="276" w:lineRule="auto"/>
        <w:jc w:val="center"/>
        <w:rPr>
          <w:rFonts w:eastAsia="Calibri"/>
          <w:b/>
          <w:color w:val="000000"/>
          <w:sz w:val="56"/>
          <w:szCs w:val="56"/>
          <w:lang w:eastAsia="en-US"/>
        </w:rPr>
      </w:pPr>
    </w:p>
    <w:p w:rsidR="001C2858" w:rsidRDefault="001C2858" w:rsidP="00905BC1">
      <w:pPr>
        <w:spacing w:after="200" w:line="276" w:lineRule="auto"/>
        <w:jc w:val="center"/>
        <w:rPr>
          <w:rFonts w:eastAsia="Calibri"/>
          <w:b/>
          <w:color w:val="000000"/>
          <w:sz w:val="56"/>
          <w:szCs w:val="56"/>
          <w:lang w:eastAsia="en-US"/>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23A56" w:rsidRDefault="00823A56" w:rsidP="008444EC">
      <w:pPr>
        <w:jc w:val="center"/>
        <w:rPr>
          <w:rFonts w:eastAsia="Calibri"/>
          <w:b/>
          <w:color w:val="000000"/>
          <w:sz w:val="20"/>
          <w:szCs w:val="20"/>
          <w:u w:val="single"/>
        </w:rPr>
      </w:pPr>
    </w:p>
    <w:p w:rsidR="008444EC" w:rsidRPr="00823A56" w:rsidRDefault="008444EC" w:rsidP="008444EC">
      <w:pPr>
        <w:jc w:val="center"/>
        <w:rPr>
          <w:rFonts w:eastAsia="Calibri"/>
          <w:b/>
          <w:bCs/>
          <w:color w:val="000000"/>
        </w:rPr>
      </w:pPr>
      <w:r w:rsidRPr="00823A56">
        <w:rPr>
          <w:rFonts w:eastAsia="Calibri"/>
          <w:b/>
          <w:color w:val="000000"/>
          <w:u w:val="single"/>
        </w:rPr>
        <w:t>ÇOCUK SAĞLIĞI VE HASTALIKLARI STAJ EĞİTİM PROGRAMI</w:t>
      </w:r>
    </w:p>
    <w:tbl>
      <w:tblPr>
        <w:tblW w:w="9474" w:type="dxa"/>
        <w:tblInd w:w="-10" w:type="dxa"/>
        <w:tblLayout w:type="fixed"/>
        <w:tblLook w:val="0000"/>
      </w:tblPr>
      <w:tblGrid>
        <w:gridCol w:w="3095"/>
        <w:gridCol w:w="6379"/>
      </w:tblGrid>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r w:rsidRPr="00823A56">
              <w:rPr>
                <w:rFonts w:eastAsia="Calibri"/>
                <w:b/>
                <w:bCs/>
                <w:color w:val="000000"/>
              </w:rPr>
              <w:t>STAJ ADI</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8444EC" w:rsidP="00A103C3">
            <w:pPr>
              <w:snapToGrid w:val="0"/>
            </w:pPr>
            <w:r w:rsidRPr="00823A56">
              <w:t xml:space="preserve">Çocuk Sağlığı ve Hastalıkları </w:t>
            </w:r>
          </w:p>
        </w:tc>
      </w:tr>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pPr>
              <w:rPr>
                <w:rFonts w:eastAsia="Calibri"/>
                <w:bCs/>
              </w:rPr>
            </w:pPr>
            <w:r w:rsidRPr="00823A56">
              <w:rPr>
                <w:rFonts w:eastAsia="Calibri"/>
                <w:b/>
                <w:bCs/>
              </w:rPr>
              <w:t>Başkoordinatör: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8444EC" w:rsidP="00A103C3">
            <w:r w:rsidRPr="00823A56">
              <w:t>D</w:t>
            </w:r>
            <w:r w:rsidR="001C2858" w:rsidRPr="00823A56">
              <w:t>oç. Dr. Ural OĞUZ</w:t>
            </w:r>
          </w:p>
        </w:tc>
      </w:tr>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pPr>
              <w:rPr>
                <w:rFonts w:eastAsia="Calibri"/>
                <w:b/>
                <w:bCs/>
                <w:color w:val="000000"/>
              </w:rPr>
            </w:pPr>
            <w:r w:rsidRPr="00823A56">
              <w:rPr>
                <w:rFonts w:eastAsia="Calibri"/>
                <w:b/>
              </w:rPr>
              <w:t xml:space="preserve">Dönem IV Koordinatörü:   </w:t>
            </w:r>
          </w:p>
          <w:p w:rsidR="008444EC" w:rsidRPr="00823A56" w:rsidRDefault="008444EC" w:rsidP="00A103C3">
            <w:pPr>
              <w:autoSpaceDE w:val="0"/>
              <w:jc w:val="both"/>
              <w:rPr>
                <w:rFonts w:eastAsia="Calibri"/>
                <w:b/>
                <w:bCs/>
                <w:color w:val="000000"/>
              </w:rPr>
            </w:pPr>
          </w:p>
          <w:p w:rsidR="008444EC" w:rsidRPr="00823A56" w:rsidRDefault="008444EC" w:rsidP="00A103C3"/>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8444EC" w:rsidP="00A103C3">
            <w:r w:rsidRPr="00823A56">
              <w:t>Dr.Öğr.Üyesi Şebnem Alanya TOSUN</w:t>
            </w:r>
          </w:p>
        </w:tc>
      </w:tr>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pPr>
              <w:rPr>
                <w:rFonts w:eastAsia="Calibri"/>
                <w:bCs/>
              </w:rPr>
            </w:pPr>
            <w:r w:rsidRPr="00823A56">
              <w:rPr>
                <w:rFonts w:eastAsia="Calibri"/>
                <w:b/>
              </w:rPr>
              <w:t xml:space="preserve">Koordinatör Yardımcıları: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E33C88" w:rsidP="00A103C3">
            <w:r>
              <w:t>Prof.</w:t>
            </w:r>
            <w:r w:rsidR="001C2858" w:rsidRPr="00823A56">
              <w:t xml:space="preserve"> Dr. Alptekin </w:t>
            </w:r>
            <w:r w:rsidR="007E6B15" w:rsidRPr="00823A56">
              <w:t>TOSUN</w:t>
            </w:r>
          </w:p>
        </w:tc>
      </w:tr>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pPr>
              <w:rPr>
                <w:rFonts w:eastAsia="Calibri"/>
                <w:bCs/>
              </w:rPr>
            </w:pPr>
            <w:r w:rsidRPr="00823A56">
              <w:rPr>
                <w:rFonts w:eastAsia="Calibri"/>
                <w:b/>
                <w:bCs/>
              </w:rPr>
              <w:t>Eğitimin yürütüldüğü yer: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8444EC" w:rsidP="00A103C3">
            <w:pPr>
              <w:rPr>
                <w:rFonts w:eastAsia="Calibri"/>
                <w:bCs/>
                <w:lang w:eastAsia="en-US"/>
              </w:rPr>
            </w:pPr>
            <w:r w:rsidRPr="00823A56">
              <w:rPr>
                <w:rFonts w:eastAsia="Calibri"/>
                <w:bCs/>
                <w:lang w:eastAsia="en-US"/>
              </w:rPr>
              <w:t xml:space="preserve">Giresun Üniversitesi Tıp Fakültesi  </w:t>
            </w:r>
          </w:p>
          <w:p w:rsidR="008444EC" w:rsidRPr="00823A56" w:rsidRDefault="008444EC" w:rsidP="00A103C3">
            <w:r w:rsidRPr="00823A56">
              <w:rPr>
                <w:rFonts w:eastAsia="Calibri"/>
                <w:bCs/>
                <w:lang w:eastAsia="en-US"/>
              </w:rPr>
              <w:t>Kadın Doğum ve Çocuk Hastalıkları Eğitim ve Araştırma Hastanesi</w:t>
            </w:r>
          </w:p>
        </w:tc>
      </w:tr>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pPr>
              <w:rPr>
                <w:rFonts w:eastAsia="Calibri"/>
              </w:rPr>
            </w:pPr>
            <w:r w:rsidRPr="00823A56">
              <w:rPr>
                <w:rFonts w:eastAsia="Calibri"/>
                <w:b/>
              </w:rPr>
              <w:t xml:space="preserve">Staj Eğitim Sorumlusu: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8444EC" w:rsidP="00A103C3">
            <w:r w:rsidRPr="00823A56">
              <w:rPr>
                <w:rFonts w:eastAsia="Calibri"/>
              </w:rPr>
              <w:t xml:space="preserve">Dr.Öğr.Üyesi  </w:t>
            </w:r>
            <w:r w:rsidRPr="00823A56">
              <w:t>Emine TEKİN</w:t>
            </w:r>
          </w:p>
        </w:tc>
      </w:tr>
      <w:tr w:rsidR="008444EC" w:rsidRPr="00823A56" w:rsidTr="00A103C3">
        <w:tc>
          <w:tcPr>
            <w:tcW w:w="3095" w:type="dxa"/>
            <w:tcBorders>
              <w:top w:val="single" w:sz="4" w:space="0" w:color="000000"/>
              <w:left w:val="single" w:sz="4" w:space="0" w:color="000000"/>
              <w:bottom w:val="single" w:sz="4" w:space="0" w:color="000000"/>
            </w:tcBorders>
            <w:shd w:val="clear" w:color="auto" w:fill="auto"/>
          </w:tcPr>
          <w:p w:rsidR="008444EC" w:rsidRPr="00823A56" w:rsidRDefault="008444EC" w:rsidP="00A103C3">
            <w:pPr>
              <w:rPr>
                <w:rFonts w:eastAsia="Calibri"/>
                <w:bCs/>
              </w:rPr>
            </w:pPr>
            <w:r w:rsidRPr="00823A56">
              <w:rPr>
                <w:rFonts w:eastAsia="Calibri"/>
                <w:b/>
                <w:bCs/>
              </w:rPr>
              <w:t xml:space="preserve">Staj öğretim üyeleri: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444EC" w:rsidRPr="00823A56" w:rsidRDefault="008444EC" w:rsidP="00A103C3">
            <w:pPr>
              <w:rPr>
                <w:rFonts w:eastAsia="Calibri"/>
                <w:bCs/>
              </w:rPr>
            </w:pPr>
            <w:r w:rsidRPr="00823A56">
              <w:rPr>
                <w:rFonts w:eastAsia="Calibri"/>
              </w:rPr>
              <w:t xml:space="preserve">Dr.Öğr.Üyesi   </w:t>
            </w:r>
            <w:r w:rsidRPr="00823A56">
              <w:t>Emine TEKİN</w:t>
            </w:r>
          </w:p>
          <w:p w:rsidR="008444EC" w:rsidRPr="00823A56" w:rsidRDefault="008444EC" w:rsidP="00A103C3">
            <w:r w:rsidRPr="00823A56">
              <w:rPr>
                <w:rFonts w:eastAsia="Calibri"/>
              </w:rPr>
              <w:t xml:space="preserve">Dr.Öğr.Üyesi   </w:t>
            </w:r>
            <w:r w:rsidRPr="00823A56">
              <w:rPr>
                <w:rFonts w:eastAsia="Calibri"/>
                <w:bCs/>
              </w:rPr>
              <w:t>Muhammet BULUT</w:t>
            </w:r>
          </w:p>
          <w:p w:rsidR="008444EC" w:rsidRPr="00823A56" w:rsidRDefault="008444EC" w:rsidP="00A103C3"/>
        </w:tc>
      </w:tr>
    </w:tbl>
    <w:p w:rsidR="008444EC" w:rsidRPr="00823A56" w:rsidRDefault="008444EC" w:rsidP="008444EC"/>
    <w:p w:rsidR="008444EC" w:rsidRPr="00823A56" w:rsidRDefault="008444EC"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797646" w:rsidRDefault="00797646" w:rsidP="008444EC"/>
    <w:p w:rsidR="00FB64EE" w:rsidRDefault="00FB64EE" w:rsidP="00FB64EE">
      <w:pPr>
        <w:rPr>
          <w:sz w:val="22"/>
          <w:szCs w:val="22"/>
        </w:rPr>
      </w:pPr>
    </w:p>
    <w:p w:rsidR="00FB64EE" w:rsidRDefault="00FB64EE" w:rsidP="00FB64EE">
      <w:pPr>
        <w:rPr>
          <w:sz w:val="20"/>
          <w:szCs w:val="20"/>
        </w:rPr>
      </w:pPr>
    </w:p>
    <w:p w:rsidR="00FB64EE" w:rsidRDefault="00FB64EE" w:rsidP="00FB64EE">
      <w:pPr>
        <w:jc w:val="center"/>
        <w:rPr>
          <w:b/>
          <w:sz w:val="20"/>
          <w:szCs w:val="20"/>
          <w:u w:val="single"/>
        </w:rPr>
      </w:pPr>
      <w:r>
        <w:rPr>
          <w:rFonts w:eastAsia="Calibri"/>
          <w:b/>
          <w:color w:val="000000"/>
          <w:sz w:val="20"/>
          <w:szCs w:val="20"/>
          <w:u w:val="single"/>
        </w:rPr>
        <w:t>ÇOCUK SAĞLIĞI VE HASTALIKLARI</w:t>
      </w:r>
      <w:r>
        <w:rPr>
          <w:b/>
          <w:sz w:val="20"/>
          <w:szCs w:val="20"/>
          <w:u w:val="single"/>
        </w:rPr>
        <w:t xml:space="preserve"> STAJ AMAÇ VE PROGRAM ÇIKTILARI</w:t>
      </w:r>
    </w:p>
    <w:p w:rsidR="00FB64EE" w:rsidRDefault="00FB64EE" w:rsidP="00FB64EE">
      <w:pPr>
        <w:jc w:val="center"/>
        <w:rPr>
          <w:b/>
          <w:sz w:val="20"/>
          <w:szCs w:val="20"/>
          <w:u w:val="single"/>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3"/>
        <w:gridCol w:w="1890"/>
        <w:gridCol w:w="263"/>
        <w:gridCol w:w="4889"/>
      </w:tblGrid>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STAJ ADI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center"/>
            </w:pPr>
            <w:r w:rsidRPr="00823A56">
              <w:rPr>
                <w:rFonts w:eastAsia="Calibri"/>
                <w:b/>
                <w:color w:val="000000"/>
                <w:sz w:val="22"/>
                <w:szCs w:val="22"/>
                <w:u w:val="single"/>
              </w:rPr>
              <w:t>ÇOCUK SAĞLIĞI VE HASTALIKLARI</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STAJ YILI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center"/>
            </w:pPr>
            <w:r w:rsidRPr="00823A56">
              <w:rPr>
                <w:sz w:val="22"/>
                <w:szCs w:val="22"/>
              </w:rPr>
              <w:t>2019-2020 Eğitim Öğretim Yılı</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STAJ SÜRESİ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center"/>
            </w:pPr>
            <w:r w:rsidRPr="00823A56">
              <w:rPr>
                <w:sz w:val="22"/>
                <w:szCs w:val="22"/>
              </w:rPr>
              <w:t>7 Hafta</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lastRenderedPageBreak/>
              <w:t>TEORİK DERS SAATİ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center"/>
            </w:pPr>
            <w:r w:rsidRPr="00823A56">
              <w:rPr>
                <w:sz w:val="22"/>
                <w:szCs w:val="22"/>
              </w:rPr>
              <w:t>134</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PRATİK DERS SAATİ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center"/>
            </w:pPr>
            <w:r w:rsidRPr="00823A56">
              <w:rPr>
                <w:sz w:val="22"/>
                <w:szCs w:val="22"/>
              </w:rPr>
              <w:t>90</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SERBEST DERS SAATİ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center"/>
            </w:pPr>
            <w:r w:rsidRPr="00823A56">
              <w:rPr>
                <w:sz w:val="22"/>
                <w:szCs w:val="22"/>
              </w:rPr>
              <w:t>40</w:t>
            </w:r>
          </w:p>
        </w:tc>
      </w:tr>
      <w:tr w:rsidR="00FB64EE" w:rsidTr="00FB64EE">
        <w:trPr>
          <w:trHeight w:val="24"/>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FB64EE" w:rsidRPr="00823A56" w:rsidRDefault="00FB64EE">
            <w:pPr>
              <w:jc w:val="center"/>
              <w:rPr>
                <w:b/>
              </w:rPr>
            </w:pPr>
          </w:p>
          <w:p w:rsidR="00FB64EE" w:rsidRPr="00823A56" w:rsidRDefault="00FB64EE">
            <w:pPr>
              <w:jc w:val="center"/>
              <w:rPr>
                <w:b/>
              </w:rPr>
            </w:pPr>
            <w:r w:rsidRPr="00823A56">
              <w:rPr>
                <w:b/>
                <w:sz w:val="22"/>
                <w:szCs w:val="22"/>
              </w:rPr>
              <w:t>STAJ İÇERİĞİ</w:t>
            </w:r>
          </w:p>
        </w:tc>
        <w:tc>
          <w:tcPr>
            <w:tcW w:w="6564" w:type="dxa"/>
            <w:gridSpan w:val="3"/>
            <w:tcBorders>
              <w:top w:val="single" w:sz="4" w:space="0" w:color="auto"/>
              <w:left w:val="single" w:sz="4" w:space="0" w:color="auto"/>
              <w:bottom w:val="single" w:sz="4" w:space="0" w:color="auto"/>
              <w:right w:val="single" w:sz="4" w:space="0" w:color="auto"/>
            </w:tcBorders>
            <w:shd w:val="clear" w:color="auto" w:fill="0070C0"/>
            <w:hideMark/>
          </w:tcPr>
          <w:p w:rsidR="00FB64EE" w:rsidRPr="00823A56" w:rsidRDefault="00FB64EE">
            <w:pPr>
              <w:jc w:val="center"/>
              <w:rPr>
                <w:b/>
                <w:color w:val="FFFFFF"/>
              </w:rPr>
            </w:pPr>
            <w:r w:rsidRPr="00823A56">
              <w:rPr>
                <w:b/>
                <w:color w:val="FFFFFF"/>
                <w:sz w:val="22"/>
                <w:szCs w:val="22"/>
              </w:rPr>
              <w:t>PEDİATRİ STAJI HASTALIKLAR / KLİNİK PROBLEMLER LİSTESİ</w:t>
            </w:r>
          </w:p>
        </w:tc>
      </w:tr>
      <w:tr w:rsidR="00FB64EE" w:rsidTr="00FB64EE">
        <w:trPr>
          <w:trHeight w:val="2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6564" w:type="dxa"/>
            <w:gridSpan w:val="3"/>
            <w:tcBorders>
              <w:top w:val="single" w:sz="4" w:space="0" w:color="auto"/>
              <w:left w:val="single" w:sz="4" w:space="0" w:color="auto"/>
              <w:bottom w:val="single" w:sz="4" w:space="0" w:color="auto"/>
              <w:right w:val="single" w:sz="4" w:space="0" w:color="auto"/>
            </w:tcBorders>
            <w:hideMark/>
          </w:tcPr>
          <w:tbl>
            <w:tblPr>
              <w:tblStyle w:val="TabloKlavuzu"/>
              <w:tblW w:w="7680" w:type="dxa"/>
              <w:tblLayout w:type="fixed"/>
              <w:tblLook w:val="04A0"/>
            </w:tblPr>
            <w:tblGrid>
              <w:gridCol w:w="4704"/>
              <w:gridCol w:w="2976"/>
            </w:tblGrid>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Ailevi akdeniz ateşi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Akut böbrek yetmezliği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r w:rsidRPr="00823A56">
                    <w:rPr>
                      <w:rFonts w:ascii="Cambria Math" w:hAnsi="Cambria Math" w:cs="Cambria Math"/>
                      <w:sz w:val="22"/>
                      <w:szCs w:val="22"/>
                    </w:rPr>
                    <w:t>‐</w:t>
                  </w:r>
                  <w:r w:rsidRPr="00823A56">
                    <w:rPr>
                      <w:sz w:val="22"/>
                      <w:szCs w:val="22"/>
                    </w:rPr>
                    <w:t xml:space="preserve">K  </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Akut glomerulonefrit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Akut romatizmal ateş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TK  </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Allerjik reaksiyon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TA  </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Allerjik rinit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TTK  </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Anafilaksi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Aplastik anemi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Artrit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Asit baz denge bozuklukları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Astım</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TTA</w:t>
                  </w:r>
                  <w:r w:rsidRPr="00823A56">
                    <w:rPr>
                      <w:rFonts w:ascii="Cambria Math" w:hAnsi="Cambria Math" w:cs="Cambria Math"/>
                      <w:sz w:val="22"/>
                      <w:szCs w:val="22"/>
                    </w:rPr>
                    <w:t>‐</w:t>
                  </w:r>
                  <w:r w:rsidRPr="00823A56">
                    <w:rPr>
                      <w:sz w:val="22"/>
                      <w:szCs w:val="22"/>
                    </w:rPr>
                    <w: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Ataksik bozukluklar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Avitaminoz</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Boğmaca</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TTA </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Bronşiolit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Cushing hastalığı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Dehidratasyon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TTA</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Demir eksikliği anemisi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Difteri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Diabetes insipitus</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Diabetes mellitus</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Diyabetik anne bebeğ</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Diyabetin akut komplikasyonları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Doğum travması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Doğumda asfiksi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Doğumda fetal distres</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Doğuştan metabolik hastalıklar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 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Doğuştan yapısal anomaliler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 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Endokardit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Epilepsi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Febril konvülsiyon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TTA</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Gastroenteritler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TTA</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Guillain‐Barré sendromu</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Hemoglobinopatiler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Hemolitik anemi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Hemolitik üremik sendrom / Trombotik   Trombositopenik Purpura</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Henoch Schönlein purpurası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Hiperparatiroidizm</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Hipertiroidizm</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Hipoglisemi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Hipotiroidizm</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Hipotonik bebek</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İntrauterin büyüme geriliği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İntrauterin enfeksiyonlar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Kabakulak</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Kalp ritm bozuklukları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lastRenderedPageBreak/>
                    <w:t>Kalp yetersizliği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r w:rsidRPr="00823A56">
                    <w:rPr>
                      <w:rFonts w:ascii="Cambria Math" w:hAnsi="Cambria Math" w:cs="Cambria Math"/>
                      <w:sz w:val="22"/>
                      <w:szCs w:val="22"/>
                    </w:rPr>
                    <w:t>‐</w:t>
                  </w:r>
                  <w:r w:rsidRPr="00823A56">
                    <w:rPr>
                      <w:sz w:val="22"/>
                      <w:szCs w:val="22"/>
                    </w:rPr>
                    <w: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Kan ve ürünleri transfüzyon komplikasyonları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Kanama diyatezi ve Hemofililer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ind w:right="-392"/>
                    <w:rPr>
                      <w:sz w:val="22"/>
                      <w:szCs w:val="22"/>
                    </w:rPr>
                  </w:pPr>
                  <w:r w:rsidRPr="00823A56">
                    <w:rPr>
                      <w:sz w:val="22"/>
                      <w:szCs w:val="22"/>
                    </w:rPr>
                    <w:t>Kardiyopulmoner arrest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Kas hastalıkları (miyopatiler)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Koma</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Konjenital adrenal hiperplazi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Kromozom hastalıkları (sık görülen)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Kronik böbrek yetmezliği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r w:rsidRPr="00823A56">
                    <w:rPr>
                      <w:rFonts w:ascii="Cambria Math" w:hAnsi="Cambria Math" w:cs="Cambria Math"/>
                      <w:sz w:val="22"/>
                      <w:szCs w:val="22"/>
                    </w:rPr>
                    <w:t>‐</w:t>
                  </w:r>
                  <w:r w:rsidRPr="00823A56">
                    <w:rPr>
                      <w:sz w:val="22"/>
                      <w:szCs w:val="22"/>
                    </w:rPr>
                    <w: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Kronik glomerulonefrit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Kronik hepatit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Kronik obstrüktif akciğer hastalığı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TTA</w:t>
                  </w:r>
                  <w:r w:rsidRPr="00823A56">
                    <w:rPr>
                      <w:rFonts w:ascii="Cambria Math" w:hAnsi="Cambria Math" w:cs="Cambria Math"/>
                      <w:sz w:val="22"/>
                      <w:szCs w:val="22"/>
                    </w:rPr>
                    <w:t>‐</w:t>
                  </w:r>
                  <w:r w:rsidRPr="00823A56">
                    <w:rPr>
                      <w:sz w:val="22"/>
                      <w:szCs w:val="22"/>
                    </w:rPr>
                    <w: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Lösemiler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Malnutrisyon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 xml:space="preserve">Megaloblastik Anemi  </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Meningokoksemi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Mental retardasyon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Miyokardit / kardiyomiyopati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Nefrotik sendrom</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Nörokutanöz hastalıklar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Pnömoniler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Prematürelik</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Primer immün yetmezlikler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Sepsis</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Serebral palsi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Sıvı ve elektrolit (sodyum, potasyum, kalsiyum, magnezyum, fosfor) denge bozuklukları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Sistemik lupus eritematosus</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Şok</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Tetanoz</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Tüberküloz</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r w:rsidRPr="00823A56">
                    <w:rPr>
                      <w:rFonts w:ascii="Cambria Math" w:hAnsi="Cambria Math" w:cs="Cambria Math"/>
                      <w:sz w:val="22"/>
                      <w:szCs w:val="22"/>
                    </w:rPr>
                    <w:t>‐</w:t>
                  </w:r>
                  <w:r w:rsidRPr="00823A56">
                    <w:rPr>
                      <w:sz w:val="22"/>
                      <w:szCs w:val="22"/>
                    </w:rPr>
                    <w:t>İ</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Uygunsuz ADH salımı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Üriner sistem enfeksiyonları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Ürtiker ve anjioödem</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Üst solunum yolu enfeksiyonları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 sarılığı</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intestinal obstrüksiyon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konjonktivit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konvulsiyon</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metabolik bozukluklar</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TA</w:t>
                  </w:r>
                  <w:r w:rsidRPr="00823A56">
                    <w:rPr>
                      <w:rFonts w:ascii="Cambria Math" w:hAnsi="Cambria Math" w:cs="Cambria Math"/>
                      <w:sz w:val="22"/>
                      <w:szCs w:val="22"/>
                    </w:rPr>
                    <w:t>‐</w:t>
                  </w:r>
                  <w:r w:rsidRPr="00823A56">
                    <w:rPr>
                      <w:sz w:val="22"/>
                      <w:szCs w:val="22"/>
                    </w:rPr>
                    <w: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nekrotizan enterokolit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prematüre retinopatisi</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ÖnTK</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sepsis ve menenjit</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Yenidoğanda solunum güçlüğü</w:t>
                  </w:r>
                </w:p>
              </w:tc>
              <w:tc>
                <w:tcPr>
                  <w:tcW w:w="2977" w:type="dxa"/>
                  <w:tcBorders>
                    <w:top w:val="single" w:sz="4" w:space="0" w:color="auto"/>
                    <w:left w:val="single" w:sz="4" w:space="0" w:color="auto"/>
                    <w:bottom w:val="single" w:sz="4" w:space="0" w:color="auto"/>
                    <w:right w:val="single" w:sz="4" w:space="0" w:color="auto"/>
                  </w:tcBorders>
                  <w:hideMark/>
                </w:tcPr>
                <w:p w:rsidR="00FB64EE" w:rsidRPr="00823A56" w:rsidRDefault="00FB64EE">
                  <w:pPr>
                    <w:rPr>
                      <w:sz w:val="22"/>
                      <w:szCs w:val="22"/>
                    </w:rPr>
                  </w:pPr>
                  <w:r w:rsidRPr="00823A56">
                    <w:rPr>
                      <w:sz w:val="22"/>
                      <w:szCs w:val="22"/>
                    </w:rPr>
                    <w:t>A</w:t>
                  </w:r>
                </w:p>
              </w:tc>
            </w:tr>
            <w:tr w:rsidR="00FB64EE" w:rsidRPr="00823A56">
              <w:tc>
                <w:tcPr>
                  <w:tcW w:w="4706" w:type="dxa"/>
                  <w:tcBorders>
                    <w:top w:val="single" w:sz="4" w:space="0" w:color="auto"/>
                    <w:left w:val="single" w:sz="4" w:space="0" w:color="auto"/>
                    <w:bottom w:val="single" w:sz="4" w:space="0" w:color="auto"/>
                    <w:right w:val="single" w:sz="4" w:space="0" w:color="auto"/>
                  </w:tcBorders>
                </w:tcPr>
                <w:p w:rsidR="00FB64EE" w:rsidRPr="00823A56" w:rsidRDefault="00FB64EE">
                  <w:pPr>
                    <w:jc w:val="center"/>
                    <w:rPr>
                      <w:b/>
                      <w:sz w:val="22"/>
                      <w:szCs w:val="22"/>
                    </w:rPr>
                  </w:pPr>
                </w:p>
              </w:tc>
              <w:tc>
                <w:tcPr>
                  <w:tcW w:w="2977" w:type="dxa"/>
                  <w:tcBorders>
                    <w:top w:val="single" w:sz="4" w:space="0" w:color="auto"/>
                    <w:left w:val="single" w:sz="4" w:space="0" w:color="auto"/>
                    <w:bottom w:val="single" w:sz="4" w:space="0" w:color="auto"/>
                    <w:right w:val="single" w:sz="4" w:space="0" w:color="auto"/>
                  </w:tcBorders>
                </w:tcPr>
                <w:p w:rsidR="00FB64EE" w:rsidRPr="00823A56" w:rsidRDefault="00FB64EE">
                  <w:pPr>
                    <w:jc w:val="center"/>
                    <w:rPr>
                      <w:b/>
                      <w:sz w:val="22"/>
                      <w:szCs w:val="22"/>
                    </w:rPr>
                  </w:pPr>
                </w:p>
              </w:tc>
            </w:tr>
          </w:tbl>
          <w:p w:rsidR="00FB64EE" w:rsidRPr="00823A56" w:rsidRDefault="00FB64EE">
            <w:pPr>
              <w:jc w:val="center"/>
              <w:rPr>
                <w:b/>
              </w:rPr>
            </w:pPr>
          </w:p>
        </w:tc>
      </w:tr>
      <w:tr w:rsidR="00FB64EE" w:rsidTr="00FB64EE">
        <w:trPr>
          <w:trHeight w:val="2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FFFFFF"/>
              </w:rPr>
            </w:pPr>
            <w:r w:rsidRPr="00823A56">
              <w:rPr>
                <w:b/>
                <w:color w:val="FFFFFF"/>
                <w:sz w:val="22"/>
                <w:szCs w:val="22"/>
              </w:rPr>
              <w:t>ÖĞRENME DÜZEYİ</w:t>
            </w:r>
          </w:p>
        </w:tc>
        <w:tc>
          <w:tcPr>
            <w:tcW w:w="5147"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FFFFFF"/>
              </w:rPr>
            </w:pPr>
            <w:r w:rsidRPr="00823A56">
              <w:rPr>
                <w:b/>
                <w:color w:val="FFFFFF"/>
                <w:sz w:val="22"/>
                <w:szCs w:val="22"/>
              </w:rPr>
              <w:t>AÇIKLAMA (Çekirdek hastalıklar)</w:t>
            </w:r>
          </w:p>
        </w:tc>
      </w:tr>
      <w:tr w:rsidR="00FB64EE" w:rsidTr="00FB64EE">
        <w:trPr>
          <w:trHeight w:val="66"/>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A</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Acil durumu tanıyarak acil tedavisini yapabilmeli, gerektiğinde uzmana yönlendirebilmeli.</w:t>
            </w:r>
          </w:p>
        </w:tc>
      </w:tr>
      <w:tr w:rsidR="00FB64EE" w:rsidTr="00FB64EE">
        <w:trPr>
          <w:trHeight w:val="6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ÖnT</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 xml:space="preserve">Ön tanı koyarak gerekli ön işlemleri yapıp uzmana yönlendirebilmeli. </w:t>
            </w:r>
          </w:p>
        </w:tc>
      </w:tr>
      <w:tr w:rsidR="00FB64EE" w:rsidTr="00FB64EE">
        <w:trPr>
          <w:trHeight w:val="6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T</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Tanı koyabilmeli ve tedavi hakkında bilgi sahibi olmalı, gerekli ön işlemleri yaparak uzmana yönlendirmeli.</w:t>
            </w:r>
          </w:p>
        </w:tc>
      </w:tr>
      <w:tr w:rsidR="00FB64EE" w:rsidTr="00FB64EE">
        <w:trPr>
          <w:trHeight w:val="6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TT</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Tanı koyabilmeli, tedavi edebilmeli.</w:t>
            </w:r>
          </w:p>
        </w:tc>
      </w:tr>
      <w:tr w:rsidR="00FB64EE"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İ</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Birinci basamak koşullarında uzun süreli izlem ve kontrolünü yapabilmeli.</w:t>
            </w:r>
          </w:p>
        </w:tc>
      </w:tr>
      <w:tr w:rsidR="00FB64EE"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K</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Korunma önlemlerini (birincil, ikincil, üçüncül korunmadan uygun olan/ olanları) uygulayabilmeli.</w:t>
            </w:r>
          </w:p>
        </w:tc>
      </w:tr>
      <w:tr w:rsidR="00FB64EE"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EEECE1" w:themeColor="background2"/>
                <w:spacing w:val="10"/>
              </w:rPr>
            </w:pPr>
            <w:r w:rsidRPr="00823A56">
              <w:rPr>
                <w:b/>
                <w:color w:val="EEECE1" w:themeColor="background2"/>
                <w:spacing w:val="10"/>
                <w:sz w:val="22"/>
                <w:szCs w:val="22"/>
              </w:rPr>
              <w:t>ÖĞRENME DÜZEYİ</w:t>
            </w:r>
          </w:p>
        </w:tc>
        <w:tc>
          <w:tcPr>
            <w:tcW w:w="5147"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EEECE1" w:themeColor="background2"/>
                <w:spacing w:val="10"/>
              </w:rPr>
            </w:pPr>
            <w:r w:rsidRPr="00823A56">
              <w:rPr>
                <w:b/>
                <w:color w:val="EEECE1" w:themeColor="background2"/>
                <w:spacing w:val="10"/>
                <w:sz w:val="22"/>
                <w:szCs w:val="22"/>
              </w:rPr>
              <w:t>AÇIKLAMA (Semptomlar ve Durumlar)</w:t>
            </w:r>
          </w:p>
        </w:tc>
      </w:tr>
      <w:tr w:rsidR="00FB64EE"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Atp</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Ayırıcı tanıyı planlar</w:t>
            </w:r>
          </w:p>
        </w:tc>
      </w:tr>
      <w:tr w:rsidR="00FB64EE"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Atsp</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Ayırıcı tanı yapar, semptomatik tedaviyi planlar</w:t>
            </w:r>
          </w:p>
        </w:tc>
      </w:tr>
      <w:tr w:rsidR="00FB64EE"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Atst</w:t>
            </w:r>
          </w:p>
        </w:tc>
        <w:tc>
          <w:tcPr>
            <w:tcW w:w="5147"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 w:rsidRPr="00823A56">
              <w:rPr>
                <w:sz w:val="22"/>
                <w:szCs w:val="22"/>
              </w:rPr>
              <w:t>Ayırcı tanı, semptomatik tedavi yapar</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STAJ AMACI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autoSpaceDE w:val="0"/>
              <w:autoSpaceDN w:val="0"/>
              <w:adjustRightInd w:val="0"/>
              <w:jc w:val="both"/>
              <w:rPr>
                <w:b/>
              </w:rPr>
            </w:pPr>
            <w:r w:rsidRPr="00823A56">
              <w:rPr>
                <w:sz w:val="22"/>
                <w:szCs w:val="22"/>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ÖĞRENİM HEDEFLERİ</w:t>
            </w:r>
          </w:p>
        </w:tc>
        <w:tc>
          <w:tcPr>
            <w:tcW w:w="6564" w:type="dxa"/>
            <w:gridSpan w:val="3"/>
            <w:tcBorders>
              <w:top w:val="single" w:sz="4" w:space="0" w:color="auto"/>
              <w:left w:val="single" w:sz="4" w:space="0" w:color="auto"/>
              <w:bottom w:val="single" w:sz="4" w:space="0" w:color="auto"/>
              <w:right w:val="single" w:sz="4" w:space="0" w:color="auto"/>
            </w:tcBorders>
          </w:tcPr>
          <w:p w:rsidR="00FB64EE" w:rsidRPr="00823A56" w:rsidRDefault="00FB64EE">
            <w:pPr>
              <w:pStyle w:val="ListeParagraf"/>
              <w:spacing w:after="0" w:line="276" w:lineRule="auto"/>
              <w:ind w:left="426"/>
              <w:contextualSpacing/>
              <w:rPr>
                <w:color w:val="000000"/>
              </w:rPr>
            </w:pPr>
          </w:p>
          <w:p w:rsidR="00FB64EE" w:rsidRPr="00823A56" w:rsidRDefault="00FB64EE" w:rsidP="00FB64EE">
            <w:pPr>
              <w:pStyle w:val="AralkYok"/>
              <w:numPr>
                <w:ilvl w:val="0"/>
                <w:numId w:val="23"/>
              </w:numPr>
              <w:spacing w:line="276" w:lineRule="auto"/>
              <w:rPr>
                <w:sz w:val="22"/>
                <w:szCs w:val="22"/>
              </w:rPr>
            </w:pPr>
            <w:r w:rsidRPr="00823A56">
              <w:rPr>
                <w:sz w:val="22"/>
                <w:szCs w:val="22"/>
              </w:rPr>
              <w:t>Pediatriye genel bakış, koruyucu pediatri ile ilgili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Sağlam çocuk izlemini öğrenme</w:t>
            </w:r>
          </w:p>
          <w:p w:rsidR="00FB64EE" w:rsidRPr="00823A56" w:rsidRDefault="00FB64EE" w:rsidP="00FB64EE">
            <w:pPr>
              <w:pStyle w:val="AralkYok"/>
              <w:numPr>
                <w:ilvl w:val="0"/>
                <w:numId w:val="23"/>
              </w:numPr>
              <w:spacing w:line="276" w:lineRule="auto"/>
              <w:rPr>
                <w:sz w:val="22"/>
                <w:szCs w:val="22"/>
              </w:rPr>
            </w:pPr>
            <w:r w:rsidRPr="00823A56">
              <w:rPr>
                <w:sz w:val="22"/>
                <w:szCs w:val="22"/>
              </w:rPr>
              <w:t>Büyüme ve gelişme hakkında bilgi sahibi olma ve büyüme ve gelişmenin değerlendirilmesi</w:t>
            </w:r>
          </w:p>
          <w:p w:rsidR="00FB64EE" w:rsidRPr="00823A56" w:rsidRDefault="00FB64EE" w:rsidP="00FB64EE">
            <w:pPr>
              <w:pStyle w:val="AralkYok"/>
              <w:numPr>
                <w:ilvl w:val="0"/>
                <w:numId w:val="23"/>
              </w:numPr>
              <w:spacing w:line="276" w:lineRule="auto"/>
              <w:rPr>
                <w:sz w:val="22"/>
                <w:szCs w:val="22"/>
              </w:rPr>
            </w:pPr>
            <w:r w:rsidRPr="00823A56">
              <w:rPr>
                <w:sz w:val="22"/>
                <w:szCs w:val="22"/>
              </w:rPr>
              <w:t>Çocuklarda beslenme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Sıvı-elektrolit ve asit-baz dengesi ve bozukluklarını tanıma ve tedavi etme</w:t>
            </w:r>
          </w:p>
          <w:p w:rsidR="00FB64EE" w:rsidRPr="00823A56" w:rsidRDefault="00FB64EE" w:rsidP="00FB64EE">
            <w:pPr>
              <w:pStyle w:val="AralkYok"/>
              <w:numPr>
                <w:ilvl w:val="0"/>
                <w:numId w:val="23"/>
              </w:numPr>
              <w:spacing w:line="276" w:lineRule="auto"/>
              <w:rPr>
                <w:sz w:val="22"/>
                <w:szCs w:val="22"/>
              </w:rPr>
            </w:pPr>
            <w:r w:rsidRPr="00823A56">
              <w:rPr>
                <w:sz w:val="22"/>
                <w:szCs w:val="22"/>
              </w:rPr>
              <w:t>Genetik hastalıklar hakkında bilgi sahibi olma ve bunları tanıma</w:t>
            </w:r>
          </w:p>
          <w:p w:rsidR="00FB64EE" w:rsidRPr="00823A56" w:rsidRDefault="00FB64EE" w:rsidP="00FB64EE">
            <w:pPr>
              <w:pStyle w:val="AralkYok"/>
              <w:numPr>
                <w:ilvl w:val="0"/>
                <w:numId w:val="23"/>
              </w:numPr>
              <w:spacing w:line="276" w:lineRule="auto"/>
              <w:rPr>
                <w:sz w:val="22"/>
                <w:szCs w:val="22"/>
              </w:rPr>
            </w:pPr>
            <w:r w:rsidRPr="00823A56">
              <w:rPr>
                <w:sz w:val="22"/>
                <w:szCs w:val="22"/>
              </w:rPr>
              <w:t>Doğumsal metabolizma bozukluklarına yaklaşımı öğrenme</w:t>
            </w:r>
          </w:p>
          <w:p w:rsidR="00FB64EE" w:rsidRPr="00823A56" w:rsidRDefault="00FB64EE" w:rsidP="00FB64EE">
            <w:pPr>
              <w:pStyle w:val="AralkYok"/>
              <w:numPr>
                <w:ilvl w:val="0"/>
                <w:numId w:val="23"/>
              </w:numPr>
              <w:spacing w:line="276" w:lineRule="auto"/>
              <w:rPr>
                <w:sz w:val="22"/>
                <w:szCs w:val="22"/>
              </w:rPr>
            </w:pPr>
            <w:r w:rsidRPr="00823A56">
              <w:rPr>
                <w:sz w:val="22"/>
                <w:szCs w:val="22"/>
              </w:rPr>
              <w:t>Sağlıklı yenidoğanı tanıma ve yenidoğan hastalıkları klinik bulgularını değerlendirme</w:t>
            </w:r>
          </w:p>
          <w:p w:rsidR="00FB64EE" w:rsidRPr="00823A56" w:rsidRDefault="00FB64EE" w:rsidP="00FB64EE">
            <w:pPr>
              <w:pStyle w:val="AralkYok"/>
              <w:numPr>
                <w:ilvl w:val="0"/>
                <w:numId w:val="23"/>
              </w:numPr>
              <w:spacing w:line="276" w:lineRule="auto"/>
              <w:rPr>
                <w:sz w:val="22"/>
                <w:szCs w:val="22"/>
              </w:rPr>
            </w:pPr>
            <w:r w:rsidRPr="00823A56">
              <w:rPr>
                <w:sz w:val="22"/>
                <w:szCs w:val="22"/>
              </w:rPr>
              <w:t>İmmün yetersizlik şüphesinde değerlendirme yapabilme</w:t>
            </w:r>
          </w:p>
          <w:p w:rsidR="00FB64EE" w:rsidRPr="00823A56" w:rsidRDefault="00FB64EE" w:rsidP="00FB64EE">
            <w:pPr>
              <w:pStyle w:val="AralkYok"/>
              <w:numPr>
                <w:ilvl w:val="0"/>
                <w:numId w:val="23"/>
              </w:numPr>
              <w:spacing w:line="276" w:lineRule="auto"/>
              <w:rPr>
                <w:sz w:val="22"/>
                <w:szCs w:val="22"/>
              </w:rPr>
            </w:pPr>
            <w:r w:rsidRPr="00823A56">
              <w:rPr>
                <w:sz w:val="22"/>
                <w:szCs w:val="22"/>
              </w:rPr>
              <w:t>Alerjik hastalıkların teşhis ve tedavisi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Romatizmal hastalık şüphesinde değerlendirme yapabilme ve tedavi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Ateşli çocuğa yaklaşımı öğrenme ve enfeksiyon hastalıkları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Gastrointestinal sistem hastalıklarının klinik bulgularını tanıma ve tedavi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 xml:space="preserve">Solunum sisteminin değerlendirilmesini öğrenme, solunum sisteminin hastalıkları ve tedavileri hakkında bilgi sahibi olma </w:t>
            </w:r>
          </w:p>
          <w:p w:rsidR="00FB64EE" w:rsidRPr="00823A56" w:rsidRDefault="00FB64EE" w:rsidP="00FB64EE">
            <w:pPr>
              <w:pStyle w:val="AralkYok"/>
              <w:numPr>
                <w:ilvl w:val="0"/>
                <w:numId w:val="23"/>
              </w:numPr>
              <w:spacing w:line="276" w:lineRule="auto"/>
              <w:rPr>
                <w:sz w:val="22"/>
                <w:szCs w:val="22"/>
              </w:rPr>
            </w:pPr>
            <w:r w:rsidRPr="00823A56">
              <w:rPr>
                <w:sz w:val="22"/>
                <w:szCs w:val="22"/>
              </w:rPr>
              <w:t xml:space="preserve">Kardiyovasküler sistemin değerlendirilmesini öğrenme, hastalıkları ve tedavileri hakkında bilgi sahibi olma </w:t>
            </w:r>
          </w:p>
          <w:p w:rsidR="00FB64EE" w:rsidRPr="00823A56" w:rsidRDefault="00FB64EE" w:rsidP="00FB64EE">
            <w:pPr>
              <w:pStyle w:val="AralkYok"/>
              <w:numPr>
                <w:ilvl w:val="0"/>
                <w:numId w:val="23"/>
              </w:numPr>
              <w:spacing w:line="276" w:lineRule="auto"/>
              <w:rPr>
                <w:sz w:val="22"/>
                <w:szCs w:val="22"/>
              </w:rPr>
            </w:pPr>
            <w:r w:rsidRPr="00823A56">
              <w:rPr>
                <w:sz w:val="22"/>
                <w:szCs w:val="22"/>
              </w:rPr>
              <w:t>Hematolojik hastalıkların tanı ve tedavisi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Onkolojik hastalıkların tanı ve tedavisi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Nefrolojik ve ürolojik hastalıkların tanı ve tedavisi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 xml:space="preserve">Endokrin sistem hastalıklarının tanı ve tedavisi hakkında bilgi sahibi olma </w:t>
            </w:r>
          </w:p>
          <w:p w:rsidR="00FB64EE" w:rsidRPr="00823A56" w:rsidRDefault="00FB64EE" w:rsidP="00FB64EE">
            <w:pPr>
              <w:pStyle w:val="AralkYok"/>
              <w:numPr>
                <w:ilvl w:val="0"/>
                <w:numId w:val="23"/>
              </w:numPr>
              <w:spacing w:line="276" w:lineRule="auto"/>
              <w:rPr>
                <w:sz w:val="22"/>
                <w:szCs w:val="22"/>
              </w:rPr>
            </w:pPr>
            <w:r w:rsidRPr="00823A56">
              <w:rPr>
                <w:sz w:val="22"/>
                <w:szCs w:val="22"/>
              </w:rPr>
              <w:t>Nörolojik ve nöromüsküler hastalıkların tanı ve tedavisi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Zehirlenmeleri tanıma ve tedavisi hakkında bilgi sahibi olma</w:t>
            </w:r>
          </w:p>
          <w:p w:rsidR="00FB64EE" w:rsidRPr="00823A56" w:rsidRDefault="00FB64EE" w:rsidP="00FB64EE">
            <w:pPr>
              <w:pStyle w:val="AralkYok"/>
              <w:numPr>
                <w:ilvl w:val="0"/>
                <w:numId w:val="23"/>
              </w:numPr>
              <w:spacing w:line="276" w:lineRule="auto"/>
              <w:rPr>
                <w:sz w:val="22"/>
                <w:szCs w:val="22"/>
              </w:rPr>
            </w:pPr>
            <w:r w:rsidRPr="00823A56">
              <w:rPr>
                <w:sz w:val="22"/>
                <w:szCs w:val="22"/>
              </w:rPr>
              <w:t>Yenidoğan bebeğin ilk değerlendirmesini yapabilme</w:t>
            </w:r>
          </w:p>
          <w:p w:rsidR="00FB64EE" w:rsidRPr="00823A56" w:rsidRDefault="00FB64EE" w:rsidP="00FB64EE">
            <w:pPr>
              <w:pStyle w:val="AralkYok"/>
              <w:numPr>
                <w:ilvl w:val="0"/>
                <w:numId w:val="23"/>
              </w:numPr>
              <w:spacing w:line="276" w:lineRule="auto"/>
              <w:rPr>
                <w:sz w:val="22"/>
                <w:szCs w:val="22"/>
              </w:rPr>
            </w:pPr>
            <w:r w:rsidRPr="00823A56">
              <w:rPr>
                <w:sz w:val="22"/>
                <w:szCs w:val="22"/>
              </w:rPr>
              <w:t>Yenidoğanın fizyolojik ve patolojik durumlarını ayırt edebilme</w:t>
            </w:r>
          </w:p>
          <w:p w:rsidR="00FB64EE" w:rsidRPr="00823A56" w:rsidRDefault="00FB64EE" w:rsidP="00FB64EE">
            <w:pPr>
              <w:pStyle w:val="AralkYok"/>
              <w:numPr>
                <w:ilvl w:val="0"/>
                <w:numId w:val="23"/>
              </w:numPr>
              <w:spacing w:line="276" w:lineRule="auto"/>
              <w:rPr>
                <w:sz w:val="22"/>
                <w:szCs w:val="22"/>
              </w:rPr>
            </w:pPr>
            <w:r w:rsidRPr="00823A56">
              <w:rPr>
                <w:sz w:val="22"/>
                <w:szCs w:val="22"/>
              </w:rPr>
              <w:t>Rutin aşılama takvimini öğrenme</w:t>
            </w:r>
          </w:p>
          <w:p w:rsidR="00FB64EE" w:rsidRPr="00823A56" w:rsidRDefault="00FB64EE" w:rsidP="00FB64EE">
            <w:pPr>
              <w:pStyle w:val="AralkYok"/>
              <w:numPr>
                <w:ilvl w:val="0"/>
                <w:numId w:val="23"/>
              </w:numPr>
              <w:spacing w:line="276" w:lineRule="auto"/>
              <w:rPr>
                <w:sz w:val="22"/>
                <w:szCs w:val="22"/>
              </w:rPr>
            </w:pPr>
            <w:r w:rsidRPr="00823A56">
              <w:rPr>
                <w:sz w:val="22"/>
                <w:szCs w:val="22"/>
              </w:rPr>
              <w:lastRenderedPageBreak/>
              <w:t>Acil hastaya yaklaşımı bilme ve ayırıcı tanı yapabilme</w:t>
            </w:r>
          </w:p>
          <w:p w:rsidR="00FB64EE" w:rsidRPr="00823A56" w:rsidRDefault="00FB64EE" w:rsidP="00FB64EE">
            <w:pPr>
              <w:pStyle w:val="AralkYok"/>
              <w:numPr>
                <w:ilvl w:val="0"/>
                <w:numId w:val="23"/>
              </w:numPr>
              <w:spacing w:line="276" w:lineRule="auto"/>
              <w:rPr>
                <w:sz w:val="22"/>
                <w:szCs w:val="22"/>
              </w:rPr>
            </w:pPr>
            <w:r w:rsidRPr="00823A56">
              <w:rPr>
                <w:sz w:val="22"/>
                <w:szCs w:val="22"/>
              </w:rPr>
              <w:t>Sistemik muayenenin önemini  kavrayabilme</w:t>
            </w:r>
          </w:p>
          <w:p w:rsidR="00FB64EE" w:rsidRPr="00823A56" w:rsidRDefault="00FB64EE" w:rsidP="00FB64EE">
            <w:pPr>
              <w:pStyle w:val="AralkYok"/>
              <w:numPr>
                <w:ilvl w:val="0"/>
                <w:numId w:val="23"/>
              </w:numPr>
              <w:spacing w:line="276" w:lineRule="auto"/>
              <w:rPr>
                <w:sz w:val="22"/>
                <w:szCs w:val="22"/>
              </w:rPr>
            </w:pPr>
            <w:r w:rsidRPr="00823A56">
              <w:rPr>
                <w:sz w:val="22"/>
                <w:szCs w:val="22"/>
              </w:rPr>
              <w:t xml:space="preserve">Basit girişimsel işlemleri yapabilme </w:t>
            </w:r>
          </w:p>
          <w:p w:rsidR="00FB64EE" w:rsidRPr="00823A56" w:rsidRDefault="00FB64EE" w:rsidP="00FB64EE">
            <w:pPr>
              <w:pStyle w:val="AralkYok"/>
              <w:numPr>
                <w:ilvl w:val="0"/>
                <w:numId w:val="23"/>
              </w:numPr>
              <w:spacing w:line="276" w:lineRule="auto"/>
              <w:rPr>
                <w:sz w:val="22"/>
                <w:szCs w:val="22"/>
              </w:rPr>
            </w:pPr>
            <w:r w:rsidRPr="00823A56">
              <w:rPr>
                <w:sz w:val="22"/>
                <w:szCs w:val="22"/>
              </w:rPr>
              <w:t>Hastanın gelişim çizelgesini belirleme ve takibini yapabilme</w:t>
            </w:r>
          </w:p>
          <w:p w:rsidR="00FB64EE" w:rsidRPr="00823A56" w:rsidRDefault="00FB64EE">
            <w:pPr>
              <w:jc w:val="center"/>
              <w:rPr>
                <w:b/>
              </w:rPr>
            </w:pPr>
          </w:p>
        </w:tc>
      </w:tr>
      <w:tr w:rsidR="00FB64EE" w:rsidTr="00FB64EE">
        <w:trPr>
          <w:trHeight w:val="129"/>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lastRenderedPageBreak/>
              <w:t>ÖĞRETME YÖNTEMLERİ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0070C0"/>
            <w:hideMark/>
          </w:tcPr>
          <w:p w:rsidR="00FB64EE" w:rsidRPr="00823A56" w:rsidRDefault="00FB64EE">
            <w:pPr>
              <w:jc w:val="center"/>
              <w:rPr>
                <w:b/>
                <w:color w:val="FFFFFF"/>
              </w:rPr>
            </w:pPr>
            <w:r w:rsidRPr="00823A56">
              <w:rPr>
                <w:b/>
                <w:color w:val="FFFFFF"/>
                <w:sz w:val="22"/>
                <w:szCs w:val="22"/>
              </w:rPr>
              <w:t>Yeterlik /</w:t>
            </w:r>
          </w:p>
          <w:p w:rsidR="00FB64EE" w:rsidRPr="00823A56" w:rsidRDefault="00FB64EE">
            <w:pPr>
              <w:jc w:val="center"/>
              <w:rPr>
                <w:b/>
                <w:color w:val="FFFFFF"/>
              </w:rPr>
            </w:pPr>
            <w:r w:rsidRPr="00823A56">
              <w:rPr>
                <w:b/>
                <w:color w:val="FFFFFF"/>
                <w:sz w:val="22"/>
                <w:szCs w:val="22"/>
              </w:rPr>
              <w:t>Eğitim Alanları</w:t>
            </w:r>
          </w:p>
        </w:tc>
        <w:tc>
          <w:tcPr>
            <w:tcW w:w="4863"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FFFFFF"/>
              </w:rPr>
            </w:pPr>
            <w:r w:rsidRPr="00823A56">
              <w:rPr>
                <w:b/>
                <w:color w:val="FFFFFF"/>
                <w:sz w:val="22"/>
                <w:szCs w:val="22"/>
              </w:rPr>
              <w:t>Öğrenme Yöntemleri</w:t>
            </w:r>
          </w:p>
        </w:tc>
      </w:tr>
      <w:tr w:rsidR="00FB64EE" w:rsidTr="00FB64EE">
        <w:trPr>
          <w:trHeight w:val="12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sz w:val="22"/>
                <w:szCs w:val="22"/>
              </w:rPr>
              <w:t>Hekimlik uygulamalarına yönelik eğitim</w:t>
            </w:r>
          </w:p>
        </w:tc>
        <w:tc>
          <w:tcPr>
            <w:tcW w:w="4863" w:type="dxa"/>
            <w:tcBorders>
              <w:top w:val="single" w:sz="4" w:space="0" w:color="auto"/>
              <w:left w:val="single" w:sz="4" w:space="0" w:color="auto"/>
              <w:bottom w:val="single" w:sz="4" w:space="0" w:color="auto"/>
              <w:right w:val="single" w:sz="4" w:space="0" w:color="auto"/>
            </w:tcBorders>
            <w:hideMark/>
          </w:tcPr>
          <w:p w:rsidR="00FB64EE" w:rsidRPr="00823A56" w:rsidRDefault="00FB64EE" w:rsidP="00FB64EE">
            <w:pPr>
              <w:pStyle w:val="ListeParagraf"/>
              <w:numPr>
                <w:ilvl w:val="0"/>
                <w:numId w:val="24"/>
              </w:numPr>
              <w:suppressAutoHyphens w:val="0"/>
              <w:spacing w:before="0" w:after="200" w:line="276" w:lineRule="auto"/>
              <w:jc w:val="both"/>
            </w:pPr>
            <w:r w:rsidRPr="00823A56">
              <w:rPr>
                <w:sz w:val="22"/>
                <w:szCs w:val="22"/>
              </w:rPr>
              <w:t xml:space="preserve">Multidisiplin laboratuvar uygulamaları  </w:t>
            </w:r>
          </w:p>
          <w:p w:rsidR="00FB64EE" w:rsidRPr="00823A56" w:rsidRDefault="00FB64EE" w:rsidP="00FB64EE">
            <w:pPr>
              <w:pStyle w:val="ListeParagraf"/>
              <w:numPr>
                <w:ilvl w:val="0"/>
                <w:numId w:val="24"/>
              </w:numPr>
              <w:suppressAutoHyphens w:val="0"/>
              <w:spacing w:before="0" w:after="200" w:line="276" w:lineRule="auto"/>
              <w:jc w:val="both"/>
            </w:pPr>
            <w:r w:rsidRPr="00823A56">
              <w:rPr>
                <w:sz w:val="22"/>
                <w:szCs w:val="22"/>
              </w:rPr>
              <w:t xml:space="preserve">Hastabaşı eğitimler, vizitler, yapılandırılmış  odaklı hasta viziti; servis ve poliklinik deneyimleri  </w:t>
            </w:r>
          </w:p>
          <w:p w:rsidR="00FB64EE" w:rsidRPr="00823A56" w:rsidRDefault="00FB64EE" w:rsidP="00FB64EE">
            <w:pPr>
              <w:pStyle w:val="ListeParagraf"/>
              <w:numPr>
                <w:ilvl w:val="0"/>
                <w:numId w:val="24"/>
              </w:numPr>
              <w:suppressAutoHyphens w:val="0"/>
              <w:spacing w:before="0" w:after="200" w:line="276" w:lineRule="auto"/>
              <w:jc w:val="both"/>
            </w:pPr>
            <w:r w:rsidRPr="00823A56">
              <w:rPr>
                <w:sz w:val="22"/>
                <w:szCs w:val="22"/>
              </w:rPr>
              <w:t>İş başında öğrenme ve değerlendirme</w:t>
            </w:r>
          </w:p>
          <w:p w:rsidR="00FB64EE" w:rsidRPr="00823A56" w:rsidRDefault="00FB64EE" w:rsidP="00FB64EE">
            <w:pPr>
              <w:pStyle w:val="ListeParagraf"/>
              <w:numPr>
                <w:ilvl w:val="0"/>
                <w:numId w:val="24"/>
              </w:numPr>
              <w:suppressAutoHyphens w:val="0"/>
              <w:spacing w:before="0" w:after="200" w:line="276" w:lineRule="auto"/>
              <w:jc w:val="both"/>
              <w:rPr>
                <w:b/>
              </w:rPr>
            </w:pPr>
            <w:r w:rsidRPr="00823A56">
              <w:rPr>
                <w:sz w:val="22"/>
                <w:szCs w:val="22"/>
              </w:rPr>
              <w:t>Yapılandırılmış vaka tartışması  </w:t>
            </w:r>
          </w:p>
        </w:tc>
      </w:tr>
      <w:tr w:rsidR="00FB64EE" w:rsidTr="00FB64EE">
        <w:trPr>
          <w:trHeight w:val="12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sz w:val="22"/>
                <w:szCs w:val="22"/>
              </w:rPr>
              <w:t>Bilgiye yönelik eğitim</w:t>
            </w:r>
          </w:p>
        </w:tc>
        <w:tc>
          <w:tcPr>
            <w:tcW w:w="4863" w:type="dxa"/>
            <w:tcBorders>
              <w:top w:val="single" w:sz="4" w:space="0" w:color="auto"/>
              <w:left w:val="single" w:sz="4" w:space="0" w:color="auto"/>
              <w:bottom w:val="single" w:sz="4" w:space="0" w:color="auto"/>
              <w:right w:val="single" w:sz="4" w:space="0" w:color="auto"/>
            </w:tcBorders>
            <w:hideMark/>
          </w:tcPr>
          <w:p w:rsidR="00FB64EE" w:rsidRPr="00823A56" w:rsidRDefault="00FB64EE" w:rsidP="00FB64EE">
            <w:pPr>
              <w:pStyle w:val="ListeParagraf"/>
              <w:numPr>
                <w:ilvl w:val="0"/>
                <w:numId w:val="25"/>
              </w:numPr>
              <w:suppressAutoHyphens w:val="0"/>
              <w:spacing w:before="0" w:after="200" w:line="276" w:lineRule="auto"/>
              <w:jc w:val="both"/>
            </w:pPr>
            <w:r w:rsidRPr="00823A56">
              <w:rPr>
                <w:sz w:val="22"/>
                <w:szCs w:val="22"/>
              </w:rPr>
              <w:t xml:space="preserve">Sınıf dersi/sunum: Düz anlatım, eğitici sunumu, etkileşimli amfi / sınıf dersleri  </w:t>
            </w:r>
          </w:p>
          <w:p w:rsidR="00FB64EE" w:rsidRPr="00823A56" w:rsidRDefault="00FB64EE" w:rsidP="00FB64EE">
            <w:pPr>
              <w:pStyle w:val="ListeParagraf"/>
              <w:numPr>
                <w:ilvl w:val="0"/>
                <w:numId w:val="25"/>
              </w:numPr>
              <w:suppressAutoHyphens w:val="0"/>
              <w:spacing w:before="0" w:after="200" w:line="276" w:lineRule="auto"/>
              <w:jc w:val="both"/>
            </w:pPr>
            <w:r w:rsidRPr="00823A56">
              <w:rPr>
                <w:sz w:val="22"/>
                <w:szCs w:val="22"/>
              </w:rPr>
              <w:t xml:space="preserve">Disiplinler arası öğrenme etkinlikleri (toplantılar, paneller, grup tartışmaları)    </w:t>
            </w:r>
          </w:p>
          <w:p w:rsidR="00FB64EE" w:rsidRPr="00823A56" w:rsidRDefault="00FB64EE" w:rsidP="00FB64EE">
            <w:pPr>
              <w:pStyle w:val="ListeParagraf"/>
              <w:numPr>
                <w:ilvl w:val="0"/>
                <w:numId w:val="25"/>
              </w:numPr>
              <w:suppressAutoHyphens w:val="0"/>
              <w:spacing w:before="0" w:after="200" w:line="276" w:lineRule="auto"/>
              <w:jc w:val="both"/>
            </w:pPr>
            <w:r w:rsidRPr="00823A56">
              <w:rPr>
                <w:sz w:val="22"/>
                <w:szCs w:val="22"/>
              </w:rPr>
              <w:t xml:space="preserve">Küçük gruplarla yürütülen olguya / probleme dayalı etkileşimli öğrenme etkinlikleri (probleme dayalı öğrenme, olgu tartışması, klinik tutoryaller vb)  </w:t>
            </w:r>
          </w:p>
          <w:p w:rsidR="00FB64EE" w:rsidRPr="00823A56" w:rsidRDefault="00FB64EE" w:rsidP="00FB64EE">
            <w:pPr>
              <w:pStyle w:val="ListeParagraf"/>
              <w:numPr>
                <w:ilvl w:val="0"/>
                <w:numId w:val="25"/>
              </w:numPr>
              <w:suppressAutoHyphens w:val="0"/>
              <w:spacing w:before="0" w:after="200" w:line="276" w:lineRule="auto"/>
              <w:jc w:val="both"/>
            </w:pPr>
            <w:r w:rsidRPr="00823A56">
              <w:rPr>
                <w:sz w:val="22"/>
                <w:szCs w:val="22"/>
              </w:rPr>
              <w:t>Bağımsız öğrenme</w:t>
            </w:r>
          </w:p>
          <w:p w:rsidR="00FB64EE" w:rsidRPr="00823A56" w:rsidRDefault="00FB64EE" w:rsidP="00FB64EE">
            <w:pPr>
              <w:pStyle w:val="ListeParagraf"/>
              <w:numPr>
                <w:ilvl w:val="0"/>
                <w:numId w:val="25"/>
              </w:numPr>
              <w:suppressAutoHyphens w:val="0"/>
              <w:spacing w:before="0" w:after="200" w:line="276" w:lineRule="auto"/>
              <w:jc w:val="both"/>
            </w:pPr>
            <w:r w:rsidRPr="00823A56">
              <w:rPr>
                <w:sz w:val="22"/>
                <w:szCs w:val="22"/>
              </w:rPr>
              <w:t>Mültidisiplin laboratuvar uygulamaları</w:t>
            </w:r>
          </w:p>
          <w:p w:rsidR="00FB64EE" w:rsidRPr="00823A56" w:rsidRDefault="00FB64EE" w:rsidP="00FB64EE">
            <w:pPr>
              <w:pStyle w:val="ListeParagraf"/>
              <w:numPr>
                <w:ilvl w:val="0"/>
                <w:numId w:val="25"/>
              </w:numPr>
              <w:suppressAutoHyphens w:val="0"/>
              <w:spacing w:before="0" w:after="200" w:line="276" w:lineRule="auto"/>
              <w:jc w:val="both"/>
              <w:rPr>
                <w:b/>
              </w:rPr>
            </w:pPr>
            <w:r w:rsidRPr="00823A56">
              <w:rPr>
                <w:sz w:val="22"/>
                <w:szCs w:val="22"/>
              </w:rPr>
              <w:t>Projeye / araştırmaya dayalı öğrenme</w:t>
            </w:r>
          </w:p>
        </w:tc>
      </w:tr>
      <w:tr w:rsidR="00FB64EE" w:rsidTr="00FB64EE">
        <w:trPr>
          <w:trHeight w:val="12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sz w:val="22"/>
                <w:szCs w:val="22"/>
              </w:rPr>
              <w:t>Profesyonelliğe yönelik eğitim</w:t>
            </w:r>
          </w:p>
        </w:tc>
        <w:tc>
          <w:tcPr>
            <w:tcW w:w="4863" w:type="dxa"/>
            <w:tcBorders>
              <w:top w:val="single" w:sz="4" w:space="0" w:color="auto"/>
              <w:left w:val="single" w:sz="4" w:space="0" w:color="auto"/>
              <w:bottom w:val="single" w:sz="4" w:space="0" w:color="auto"/>
              <w:right w:val="single" w:sz="4" w:space="0" w:color="auto"/>
            </w:tcBorders>
            <w:hideMark/>
          </w:tcPr>
          <w:p w:rsidR="00FB64EE" w:rsidRPr="00823A56" w:rsidRDefault="00FB64EE" w:rsidP="00FB64EE">
            <w:pPr>
              <w:pStyle w:val="ListeParagraf"/>
              <w:numPr>
                <w:ilvl w:val="0"/>
                <w:numId w:val="26"/>
              </w:numPr>
              <w:suppressAutoHyphens w:val="0"/>
              <w:spacing w:before="0" w:after="200" w:line="276" w:lineRule="auto"/>
              <w:jc w:val="both"/>
            </w:pPr>
            <w:r w:rsidRPr="00823A56">
              <w:rPr>
                <w:sz w:val="22"/>
                <w:szCs w:val="22"/>
              </w:rPr>
              <w:t>Disiplinler arası öğrenme etkinlikleri (toplantılar, paneller, forumlar, grup tartışmaları)</w:t>
            </w:r>
          </w:p>
          <w:p w:rsidR="00FB64EE" w:rsidRPr="00823A56" w:rsidRDefault="00FB64EE" w:rsidP="00FB64EE">
            <w:pPr>
              <w:pStyle w:val="ListeParagraf"/>
              <w:numPr>
                <w:ilvl w:val="0"/>
                <w:numId w:val="26"/>
              </w:numPr>
              <w:suppressAutoHyphens w:val="0"/>
              <w:spacing w:before="0" w:after="200" w:line="276" w:lineRule="auto"/>
              <w:jc w:val="both"/>
            </w:pPr>
            <w:r w:rsidRPr="00823A56">
              <w:rPr>
                <w:sz w:val="22"/>
                <w:szCs w:val="22"/>
              </w:rPr>
              <w:t>Kritik durum tartışmaları</w:t>
            </w:r>
          </w:p>
          <w:p w:rsidR="00FB64EE" w:rsidRPr="00823A56" w:rsidRDefault="00FB64EE" w:rsidP="00FB64EE">
            <w:pPr>
              <w:pStyle w:val="ListeParagraf"/>
              <w:numPr>
                <w:ilvl w:val="0"/>
                <w:numId w:val="26"/>
              </w:numPr>
              <w:suppressAutoHyphens w:val="0"/>
              <w:spacing w:before="0" w:after="200" w:line="276" w:lineRule="auto"/>
              <w:jc w:val="both"/>
            </w:pPr>
            <w:r w:rsidRPr="00823A56">
              <w:rPr>
                <w:sz w:val="22"/>
                <w:szCs w:val="22"/>
              </w:rPr>
              <w:t>Yazılı görsel metin/eser okumaları, yorumlamalar</w:t>
            </w:r>
          </w:p>
          <w:p w:rsidR="00FB64EE" w:rsidRPr="00823A56" w:rsidRDefault="00FB64EE" w:rsidP="00FB64EE">
            <w:pPr>
              <w:pStyle w:val="ListeParagraf"/>
              <w:numPr>
                <w:ilvl w:val="0"/>
                <w:numId w:val="26"/>
              </w:numPr>
              <w:suppressAutoHyphens w:val="0"/>
              <w:spacing w:before="0" w:after="200" w:line="276" w:lineRule="auto"/>
              <w:jc w:val="both"/>
            </w:pPr>
            <w:r w:rsidRPr="00823A56">
              <w:rPr>
                <w:sz w:val="22"/>
                <w:szCs w:val="22"/>
              </w:rPr>
              <w:t>Öğrenci gelişim dosyası (portfolio) uygulaması</w:t>
            </w:r>
          </w:p>
          <w:p w:rsidR="00FB64EE" w:rsidRPr="00823A56" w:rsidRDefault="00FB64EE" w:rsidP="00FB64EE">
            <w:pPr>
              <w:pStyle w:val="ListeParagraf"/>
              <w:numPr>
                <w:ilvl w:val="0"/>
                <w:numId w:val="26"/>
              </w:numPr>
              <w:suppressAutoHyphens w:val="0"/>
              <w:spacing w:before="0" w:after="200" w:line="276" w:lineRule="auto"/>
              <w:jc w:val="both"/>
            </w:pPr>
            <w:r w:rsidRPr="00823A56">
              <w:rPr>
                <w:sz w:val="22"/>
                <w:szCs w:val="22"/>
              </w:rPr>
              <w:t xml:space="preserve">İş başında öğrenme ve değerlendirme </w:t>
            </w:r>
          </w:p>
        </w:tc>
      </w:tr>
      <w:tr w:rsidR="00FB64EE" w:rsidTr="00FB64EE">
        <w:tc>
          <w:tcPr>
            <w:tcW w:w="266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b/>
              </w:rPr>
            </w:pPr>
            <w:r w:rsidRPr="00823A56">
              <w:rPr>
                <w:b/>
                <w:sz w:val="22"/>
                <w:szCs w:val="22"/>
              </w:rPr>
              <w:t>DEĞERLENDİRME YÖNTEMLERİ</w:t>
            </w:r>
          </w:p>
        </w:tc>
        <w:tc>
          <w:tcPr>
            <w:tcW w:w="6564" w:type="dxa"/>
            <w:gridSpan w:val="3"/>
            <w:tcBorders>
              <w:top w:val="single" w:sz="4" w:space="0" w:color="auto"/>
              <w:left w:val="single" w:sz="4" w:space="0" w:color="auto"/>
              <w:bottom w:val="single" w:sz="4" w:space="0" w:color="auto"/>
              <w:right w:val="single" w:sz="4" w:space="0" w:color="auto"/>
            </w:tcBorders>
            <w:hideMark/>
          </w:tcPr>
          <w:p w:rsidR="00FB64EE" w:rsidRPr="00823A56" w:rsidRDefault="00FB64EE">
            <w:pPr>
              <w:jc w:val="both"/>
              <w:rPr>
                <w:rFonts w:eastAsia="Calibri"/>
                <w:bCs/>
                <w:color w:val="000000"/>
                <w:sz w:val="20"/>
                <w:szCs w:val="20"/>
                <w:lang w:eastAsia="en-US"/>
              </w:rPr>
            </w:pPr>
            <w:r w:rsidRPr="00823A56">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2410"/>
              <w:gridCol w:w="822"/>
              <w:gridCol w:w="1910"/>
              <w:gridCol w:w="1910"/>
            </w:tblGrid>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rFonts w:eastAsiaTheme="minorEastAsia"/>
                      <w:b/>
                      <w:color w:val="FFFFFF"/>
                      <w:sz w:val="20"/>
                      <w:szCs w:val="20"/>
                    </w:rPr>
                  </w:pPr>
                  <w:r w:rsidRPr="00823A56">
                    <w:rPr>
                      <w:b/>
                      <w:color w:val="FFFFFF"/>
                      <w:sz w:val="20"/>
                      <w:szCs w:val="20"/>
                    </w:rPr>
                    <w:lastRenderedPageBreak/>
                    <w:t>ETKİNLİĞİN TÜRÜ</w:t>
                  </w:r>
                </w:p>
              </w:tc>
              <w:tc>
                <w:tcPr>
                  <w:tcW w:w="2410"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FFFFFF"/>
                      <w:sz w:val="20"/>
                      <w:szCs w:val="20"/>
                    </w:rPr>
                  </w:pPr>
                  <w:r w:rsidRPr="00823A56">
                    <w:rPr>
                      <w:b/>
                      <w:color w:val="FFFFFF"/>
                      <w:sz w:val="20"/>
                      <w:szCs w:val="20"/>
                    </w:rPr>
                    <w:t>ETKİNLİĞİN ADI/İÇERİĞİ</w:t>
                  </w:r>
                </w:p>
              </w:tc>
              <w:tc>
                <w:tcPr>
                  <w:tcW w:w="82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FFFFFF"/>
                      <w:sz w:val="20"/>
                      <w:szCs w:val="20"/>
                    </w:rPr>
                  </w:pPr>
                  <w:r w:rsidRPr="00823A56">
                    <w:rPr>
                      <w:b/>
                      <w:color w:val="FFFFFF"/>
                      <w:sz w:val="20"/>
                      <w:szCs w:val="20"/>
                    </w:rPr>
                    <w:t>SÜRESİ</w:t>
                  </w:r>
                </w:p>
                <w:p w:rsidR="00FB64EE" w:rsidRPr="00823A56" w:rsidRDefault="00FB64EE">
                  <w:pPr>
                    <w:jc w:val="center"/>
                    <w:rPr>
                      <w:b/>
                      <w:color w:val="FFFFFF"/>
                      <w:sz w:val="20"/>
                      <w:szCs w:val="20"/>
                    </w:rPr>
                  </w:pPr>
                  <w:r w:rsidRPr="00823A56">
                    <w:rPr>
                      <w:b/>
                      <w:color w:val="FFFFFF"/>
                      <w:sz w:val="20"/>
                      <w:szCs w:val="20"/>
                    </w:rPr>
                    <w:t>(saat)</w:t>
                  </w:r>
                </w:p>
              </w:tc>
              <w:tc>
                <w:tcPr>
                  <w:tcW w:w="1910"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FB64EE" w:rsidRPr="00823A56" w:rsidRDefault="00FB64EE">
                  <w:pPr>
                    <w:jc w:val="center"/>
                    <w:rPr>
                      <w:b/>
                      <w:color w:val="FFFFFF"/>
                      <w:sz w:val="20"/>
                      <w:szCs w:val="20"/>
                    </w:rPr>
                  </w:pPr>
                  <w:r w:rsidRPr="00823A56">
                    <w:rPr>
                      <w:b/>
                      <w:color w:val="FFFFFF"/>
                      <w:sz w:val="20"/>
                      <w:szCs w:val="20"/>
                    </w:rPr>
                    <w:t>ÖLÇME-DEĞERLENDİRME YÖNTEMİ</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Sağlam Çocuk İzlemi-</w:t>
                  </w:r>
                </w:p>
                <w:p w:rsidR="00FB64EE" w:rsidRPr="00823A56" w:rsidRDefault="00FB64EE">
                  <w:pPr>
                    <w:rPr>
                      <w:sz w:val="20"/>
                      <w:szCs w:val="20"/>
                    </w:rPr>
                  </w:pPr>
                  <w:r w:rsidRPr="00823A56">
                    <w:rPr>
                      <w:sz w:val="20"/>
                      <w:szCs w:val="20"/>
                    </w:rPr>
                    <w:t>Büyüme gelişme</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Aşılama</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Çocuk hastada FM –</w:t>
                  </w:r>
                </w:p>
                <w:p w:rsidR="00FB64EE" w:rsidRPr="00823A56" w:rsidRDefault="00FB64EE">
                  <w:pPr>
                    <w:rPr>
                      <w:sz w:val="20"/>
                      <w:szCs w:val="20"/>
                    </w:rPr>
                  </w:pPr>
                  <w:r w:rsidRPr="00823A56">
                    <w:rPr>
                      <w:sz w:val="20"/>
                      <w:szCs w:val="20"/>
                    </w:rPr>
                    <w:t>video gösterimi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pStyle w:val="AralkYok"/>
                    <w:spacing w:line="276" w:lineRule="auto"/>
                    <w:rPr>
                      <w:sz w:val="20"/>
                      <w:szCs w:val="20"/>
                    </w:rPr>
                  </w:pPr>
                  <w:r w:rsidRPr="00823A56">
                    <w:rPr>
                      <w:sz w:val="20"/>
                      <w:szCs w:val="20"/>
                    </w:rPr>
                    <w:t>Antropometrik Ölçüm ve persentil eğrisi üzerinde Büyüme  değerlendirmesi-</w:t>
                  </w:r>
                </w:p>
                <w:p w:rsidR="00FB64EE" w:rsidRPr="00823A56" w:rsidRDefault="00FB64EE">
                  <w:pPr>
                    <w:pStyle w:val="AralkYok"/>
                    <w:spacing w:line="276" w:lineRule="auto"/>
                    <w:rPr>
                      <w:sz w:val="20"/>
                      <w:szCs w:val="20"/>
                    </w:rPr>
                  </w:pPr>
                  <w:r w:rsidRPr="00823A56">
                    <w:rPr>
                      <w:sz w:val="20"/>
                      <w:szCs w:val="20"/>
                    </w:rPr>
                    <w:t>Baş boyun muayenesi-</w:t>
                  </w:r>
                </w:p>
                <w:p w:rsidR="00FB64EE" w:rsidRPr="00823A56" w:rsidRDefault="00FB64EE">
                  <w:pPr>
                    <w:pStyle w:val="AralkYok"/>
                    <w:spacing w:line="276" w:lineRule="auto"/>
                    <w:rPr>
                      <w:sz w:val="20"/>
                      <w:szCs w:val="20"/>
                    </w:rPr>
                  </w:pPr>
                  <w:r w:rsidRPr="00823A56">
                    <w:rPr>
                      <w:sz w:val="20"/>
                      <w:szCs w:val="20"/>
                    </w:rPr>
                    <w:t>Vital bulguların ölçüm ve değerlendirilmesi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pStyle w:val="AralkYok"/>
                    <w:spacing w:line="276" w:lineRule="auto"/>
                    <w:rPr>
                      <w:sz w:val="20"/>
                      <w:szCs w:val="20"/>
                    </w:rPr>
                  </w:pPr>
                  <w:r w:rsidRPr="00823A56">
                    <w:rPr>
                      <w:sz w:val="20"/>
                      <w:szCs w:val="20"/>
                    </w:rPr>
                    <w:t>Solunum sistemi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pStyle w:val="AralkYok"/>
                    <w:spacing w:line="276" w:lineRule="auto"/>
                    <w:rPr>
                      <w:sz w:val="20"/>
                      <w:szCs w:val="20"/>
                    </w:rPr>
                  </w:pPr>
                  <w:r w:rsidRPr="00823A56">
                    <w:rPr>
                      <w:sz w:val="20"/>
                      <w:szCs w:val="20"/>
                    </w:rPr>
                    <w:t>Üst ve Alt solunum yolu enfeksiyonları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Boğmaca –difteri –kabakulak-tüberküloz</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Deri, lenf  bezi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pStyle w:val="AralkYok"/>
                    <w:spacing w:line="276" w:lineRule="auto"/>
                    <w:rPr>
                      <w:color w:val="000000"/>
                      <w:sz w:val="20"/>
                      <w:szCs w:val="20"/>
                    </w:rPr>
                  </w:pPr>
                  <w:r w:rsidRPr="00823A56">
                    <w:rPr>
                      <w:color w:val="000000"/>
                      <w:sz w:val="20"/>
                      <w:szCs w:val="20"/>
                    </w:rPr>
                    <w:t>Çocuklarda döküntülü hastalıklar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Brucella salmonella shigella- İntrauterin enfeksiyonlar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Ateşli  ve sık enfeksiyon geçiren çocuğa yaklaşım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Hışıltılı çocuğa yaklaşım-Astım ve tedavisi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Allerjik reaksiyon, alerjik rinit- Atopik dermatit-Anaflaksi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Nebül ilaç uygulaması- Otoskopik muayene</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Çocukluk çağında kronik akciğer hastalıkları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Tetanoz- Çocukluk çağı menenjitleri ve ensefalitleri- Parazitozlar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3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Çocukluk çağı anemileri-Nutrisyonel anemiler (demir eksikliği ,megaloblastık anemi)- Hemoglobinopatiler(talasemi,orak hc anemi) –Konjenital ve edinsel  kemik iliği yetmezliği ve Otoimmün hemolitik anemi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Kas iskelet sistem muayenesi- Lomber Ponksiyon yapılan hastanın değerlendirilmesi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Kan sayımının değerlendirilmesi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sz w:val="20"/>
                      <w:szCs w:val="20"/>
                    </w:rPr>
                    <w:t xml:space="preserve">Kanama pıhtılaşma bozuklukları </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lastRenderedPageBreak/>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sz w:val="20"/>
                      <w:szCs w:val="20"/>
                    </w:rPr>
                    <w:t>Sistemik hastalıkların hemotolojik bulguları –Hemolitik üremik sendrom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Periferik yayma değerlendirilmesi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Glukometri ile kan şekeri ölçme ve değerlendirme-Kapiller kan örneği alabilme</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Burun kanaması-Deri,lenf bezi ektremite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İmmün yetmezliğe yaklaşım ve tedavi -Antikor eksikliği  ve kombine immün yetmezlikler- Fagosit ve kompleman eksiklikleri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Acil hasta yönetimi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Çocukluk çağı onkolojik hastalıklar 1 ve 2</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Febril nötropeni ve onkolojik aciler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1</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Tetkik isteme ve yorumlama</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 xml:space="preserve">2 </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İleri yaşam desteği (son dönem hasta yönetimi)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Lösemiler (ALL-AML-MDS)-Kan tansfüzyonları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Transfüzyon uygulamaları ve hasta takibi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Hipoglisemi- Hipotiroidi- Hipertiroidi-Paratiroid hastalıları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Bilinç değerlendirilmesi-Nörolojik muayene</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Diabetes mellitus-Ketoasidoz-Boy kısalığı- Raşitizm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Persantil ölçümü ve  takibi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Cinsel farklılaşma bozuklukları-Ergenlik gelişimi,erken ve gecikmiş ergenlikler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Konjenital adrenal hiperplazi-Adrenal hastalıklar 1,2</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Ürogenital sistem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Acil travmalı çocuğa yaklaşım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Kaza ve yaralanmadan korunma –Çocuk istismarı-Zehirlenmeler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Zehirlenmeler ya da intihar girişimlerinde  hasta yönetimi –Acil hasta stabilizasyonu</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6</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 xml:space="preserve">Temel ileri yaşam desteği 1 ve 2 –Kritik hastaya </w:t>
                  </w:r>
                  <w:r w:rsidRPr="00823A56">
                    <w:rPr>
                      <w:color w:val="000000"/>
                      <w:sz w:val="20"/>
                      <w:szCs w:val="20"/>
                    </w:rPr>
                    <w:lastRenderedPageBreak/>
                    <w:t>yaklaşım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lastRenderedPageBreak/>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lastRenderedPageBreak/>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Nazogastrik sonda  takma</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Karın muayenesi-Karın ağrısı-Akut ishal-Kronik ishal</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Batın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Malnutrisyon -Hepatomegali-Splenomegali-Karaciğer enzim yüksekliğine yaklaşım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Mide yıkama</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Çocukluk döneminde vitamin gereksinimleri- Kabızlık</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Ödem-Sıvı elektrolit asit baz bozuklukları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İdrar sonrası takabilme</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Akut glomerulonefrit-Nefrotik sendrom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İdrar analizi  ve örnek alımı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Üriner sistem taş hastalığı-Gastrointestinal anamalar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Üriner sistem değerlendirmesi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Nörolojik muayene-Bilinç değişikliği-Baş ağrısı-Mental ve motor gelişme geriliği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Psikomotor değerlendirme</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Sözlü sınav, Karne notu</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Akut febril ve afebril konvülziyon-Epilepsi ve epileptik sendromlar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rPr>
                <w:gridAfter w:val="1"/>
                <w:wAfter w:w="1910" w:type="dxa"/>
              </w:trPr>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Nörokutan hastalıklar -Ataksi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ÇSS, O-ÇSS, Sözlü sınav</w:t>
                  </w: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Nöbet geçiren hastanın yönetimi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Serebral palsi-Nöromuskuler hastalıklar-Nörodejeneratif hastalıklar-Akut romatizmal ateş</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Yürüme bozukluğu olan hastaya yaklaşım-Kas iskelet sistem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Eklem hastalıkları-Kollajen doku hastalıkları-SLE-Vaskülitler ve HÜS</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4</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Göz ve göz dibi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 xml:space="preserve">Baş çevresi ölçümü değerlendirilmesi-Ense sertliği değerlendirmesi-Yenidoğanın nörolojik muayenesi </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6</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lastRenderedPageBreak/>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Yenidoğanın ilk bakımı ve stabilizasyonu</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Perinatal asfiksi-Yenidoğan resüsitasyonu 1 ve 2-Yenidoğan sarılığı 1ve2</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Yenidoğan hastanın bakımı ve fizyolojik patolojik durumların ayırt edilmesi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3</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Yenidoğanda metabolik bozukluklar-Diyabetik anne bebeği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Yenidoğanda solunum sıkıntısı-Prematürite ve intrauterin büyüme geriliği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Yenidoğan tarama testleri ve değerlendirmesi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Doğumsal metabolizma hastalıkları 1 ve 2</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Yenidoğan sepsisi –Göğüs ağrısı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EKG çekimi ve değerlendirilmesi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Çarpıntı-Senkop ve ani ölüm</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Siyanotik kalp hastalıkları 1 ve 2-Asiyanotik kalp hastalıkları</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Klinik pratik</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Kardiyolojik sistem muayenesi</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Sözlü sınav, Karne notu</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Kardiyak üfürümler ve ek sesler-Aritmi 1 ve 2</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c>
                <w:tcPr>
                  <w:tcW w:w="1304"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Teorik ders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sz w:val="20"/>
                      <w:szCs w:val="20"/>
                    </w:rPr>
                  </w:pPr>
                  <w:r w:rsidRPr="00823A56">
                    <w:rPr>
                      <w:sz w:val="20"/>
                      <w:szCs w:val="20"/>
                    </w:rPr>
                    <w:t>Miyokardit Endokardit perikardit-Kardiyomiyopatiler</w:t>
                  </w:r>
                </w:p>
              </w:tc>
              <w:tc>
                <w:tcPr>
                  <w:tcW w:w="822"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color w:val="000000"/>
                      <w:sz w:val="20"/>
                      <w:szCs w:val="20"/>
                    </w:rPr>
                  </w:pPr>
                  <w:r w:rsidRPr="00823A56">
                    <w:rPr>
                      <w:color w:val="000000"/>
                      <w:sz w:val="20"/>
                      <w:szCs w:val="20"/>
                    </w:rPr>
                    <w:t>2</w:t>
                  </w:r>
                </w:p>
              </w:tc>
              <w:tc>
                <w:tcPr>
                  <w:tcW w:w="1910" w:type="dxa"/>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jc w:val="center"/>
                    <w:rPr>
                      <w:sz w:val="20"/>
                      <w:szCs w:val="20"/>
                    </w:rPr>
                  </w:pPr>
                  <w:r w:rsidRPr="00823A56">
                    <w:rPr>
                      <w:sz w:val="20"/>
                      <w:szCs w:val="20"/>
                    </w:rPr>
                    <w:t>ÇSS, O-ÇSS, Sözlü sınav</w:t>
                  </w:r>
                </w:p>
              </w:tc>
              <w:tc>
                <w:tcPr>
                  <w:tcW w:w="1910" w:type="dxa"/>
                  <w:tcBorders>
                    <w:top w:val="single" w:sz="4" w:space="0" w:color="auto"/>
                    <w:left w:val="single" w:sz="4" w:space="0" w:color="auto"/>
                    <w:bottom w:val="single" w:sz="4" w:space="0" w:color="auto"/>
                    <w:right w:val="single" w:sz="4" w:space="0" w:color="auto"/>
                  </w:tcBorders>
                  <w:vAlign w:val="center"/>
                </w:tcPr>
                <w:p w:rsidR="00FB64EE" w:rsidRPr="00823A56" w:rsidRDefault="00FB64EE">
                  <w:pPr>
                    <w:rPr>
                      <w:sz w:val="20"/>
                      <w:szCs w:val="20"/>
                    </w:rPr>
                  </w:pPr>
                </w:p>
              </w:tc>
            </w:tr>
            <w:tr w:rsidR="00FB64EE" w:rsidRPr="00823A56">
              <w:trPr>
                <w:gridAfter w:val="1"/>
                <w:wAfter w:w="1910" w:type="dxa"/>
              </w:trPr>
              <w:tc>
                <w:tcPr>
                  <w:tcW w:w="6446" w:type="dxa"/>
                  <w:gridSpan w:val="4"/>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sz w:val="20"/>
                      <w:szCs w:val="20"/>
                    </w:rPr>
                  </w:pPr>
                  <w:r w:rsidRPr="00823A56">
                    <w:rPr>
                      <w:b/>
                      <w:sz w:val="20"/>
                      <w:szCs w:val="20"/>
                    </w:rPr>
                    <w:t>ÇSS: Çoktan seçmeli soru</w:t>
                  </w:r>
                </w:p>
                <w:p w:rsidR="00FB64EE" w:rsidRPr="00823A56" w:rsidRDefault="00FB64EE">
                  <w:pPr>
                    <w:rPr>
                      <w:b/>
                      <w:sz w:val="20"/>
                      <w:szCs w:val="20"/>
                    </w:rPr>
                  </w:pPr>
                  <w:r w:rsidRPr="00823A56">
                    <w:rPr>
                      <w:b/>
                      <w:sz w:val="20"/>
                      <w:szCs w:val="20"/>
                    </w:rPr>
                    <w:t>O-ÇSS: Olguya dayalı çoktan seçmeli soru</w:t>
                  </w:r>
                </w:p>
              </w:tc>
            </w:tr>
          </w:tbl>
          <w:p w:rsidR="00FB64EE" w:rsidRPr="00823A56" w:rsidRDefault="00FB64EE">
            <w:pPr>
              <w:jc w:val="both"/>
              <w:rPr>
                <w:b/>
                <w:sz w:val="20"/>
                <w:szCs w:val="20"/>
              </w:rPr>
            </w:pPr>
          </w:p>
        </w:tc>
      </w:tr>
      <w:tr w:rsidR="00FB64EE" w:rsidRPr="00823A56" w:rsidTr="00FB64EE">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823A56">
            <w:pPr>
              <w:rPr>
                <w:b/>
              </w:rPr>
            </w:pPr>
            <w:r w:rsidRPr="00823A56">
              <w:rPr>
                <w:b/>
                <w:sz w:val="22"/>
                <w:szCs w:val="22"/>
              </w:rPr>
              <w:lastRenderedPageBreak/>
              <w:t>ÖNERİLEN KAYNAKLAR</w:t>
            </w:r>
          </w:p>
        </w:tc>
        <w:tc>
          <w:tcPr>
            <w:tcW w:w="6564" w:type="dxa"/>
            <w:gridSpan w:val="3"/>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FB64EE">
            <w:pPr>
              <w:pStyle w:val="ListeParagraf"/>
              <w:numPr>
                <w:ilvl w:val="0"/>
                <w:numId w:val="27"/>
              </w:numPr>
              <w:suppressAutoHyphens w:val="0"/>
              <w:spacing w:before="0" w:after="0" w:line="276" w:lineRule="auto"/>
              <w:ind w:left="341" w:hanging="284"/>
              <w:rPr>
                <w:b/>
                <w:color w:val="000000"/>
                <w:lang w:eastAsia="tr-TR"/>
              </w:rPr>
            </w:pPr>
            <w:r w:rsidRPr="00823A56">
              <w:rPr>
                <w:b/>
                <w:bCs/>
                <w:color w:val="000000"/>
                <w:sz w:val="22"/>
                <w:szCs w:val="22"/>
              </w:rPr>
              <w:t xml:space="preserve">Nelson Textbook of Pediatrics,  </w:t>
            </w:r>
            <w:r w:rsidRPr="00823A56">
              <w:rPr>
                <w:b/>
                <w:color w:val="333333"/>
                <w:sz w:val="22"/>
                <w:szCs w:val="22"/>
              </w:rPr>
              <w:t xml:space="preserve">Behrman, Kleigman </w:t>
            </w:r>
            <w:r w:rsidRPr="00823A56">
              <w:rPr>
                <w:b/>
                <w:bCs/>
                <w:color w:val="000000"/>
                <w:sz w:val="22"/>
                <w:szCs w:val="22"/>
              </w:rPr>
              <w:t xml:space="preserve"> 21. Edition </w:t>
            </w:r>
          </w:p>
        </w:tc>
      </w:tr>
      <w:tr w:rsidR="00FB64EE" w:rsidRPr="00823A56"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6564" w:type="dxa"/>
            <w:gridSpan w:val="3"/>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FB64EE">
            <w:pPr>
              <w:pStyle w:val="ListeParagraf"/>
              <w:numPr>
                <w:ilvl w:val="0"/>
                <w:numId w:val="27"/>
              </w:numPr>
              <w:suppressAutoHyphens w:val="0"/>
              <w:spacing w:before="0" w:after="0" w:line="276" w:lineRule="auto"/>
              <w:ind w:left="341" w:hanging="284"/>
              <w:rPr>
                <w:b/>
                <w:i/>
              </w:rPr>
            </w:pPr>
            <w:r w:rsidRPr="00823A56">
              <w:rPr>
                <w:rStyle w:val="Vurgu"/>
                <w:b/>
                <w:bCs/>
                <w:color w:val="000000"/>
                <w:sz w:val="22"/>
                <w:szCs w:val="22"/>
                <w:shd w:val="clear" w:color="auto" w:fill="FFFFFF"/>
              </w:rPr>
              <w:t>Pediatri  Prof. Dr. Olcay NEYZI 4. Baskı, Nobel Tıp Kitabevi</w:t>
            </w:r>
          </w:p>
        </w:tc>
      </w:tr>
      <w:tr w:rsidR="00FB64EE" w:rsidRPr="00823A56"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6564" w:type="dxa"/>
            <w:gridSpan w:val="3"/>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FB64EE">
            <w:pPr>
              <w:pStyle w:val="ListeParagraf"/>
              <w:numPr>
                <w:ilvl w:val="0"/>
                <w:numId w:val="27"/>
              </w:numPr>
              <w:suppressAutoHyphens w:val="0"/>
              <w:spacing w:before="0" w:after="0" w:line="276" w:lineRule="auto"/>
              <w:ind w:left="341" w:hanging="284"/>
              <w:rPr>
                <w:rStyle w:val="Vurgu"/>
                <w:bCs/>
                <w:color w:val="000000"/>
                <w:shd w:val="clear" w:color="auto" w:fill="FFFFFF"/>
              </w:rPr>
            </w:pPr>
            <w:r w:rsidRPr="00823A56">
              <w:rPr>
                <w:rStyle w:val="Vurgu"/>
                <w:b/>
                <w:bCs/>
                <w:color w:val="000000"/>
                <w:sz w:val="22"/>
                <w:szCs w:val="22"/>
                <w:shd w:val="clear" w:color="auto" w:fill="FFFFFF"/>
              </w:rPr>
              <w:t>Semptomdan Tanıya Pediatri, Samir S. Shah, Stephan Ludwig</w:t>
            </w:r>
          </w:p>
        </w:tc>
      </w:tr>
      <w:tr w:rsidR="00FB64EE" w:rsidRPr="00823A56"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pPr>
              <w:rPr>
                <w:b/>
              </w:rPr>
            </w:pPr>
          </w:p>
        </w:tc>
        <w:tc>
          <w:tcPr>
            <w:tcW w:w="6564" w:type="dxa"/>
            <w:gridSpan w:val="3"/>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FB64EE">
            <w:pPr>
              <w:pStyle w:val="ListeParagraf"/>
              <w:numPr>
                <w:ilvl w:val="0"/>
                <w:numId w:val="27"/>
              </w:numPr>
              <w:suppressAutoHyphens w:val="0"/>
              <w:spacing w:before="0" w:after="0" w:line="276" w:lineRule="auto"/>
              <w:ind w:left="341" w:hanging="284"/>
              <w:rPr>
                <w:rStyle w:val="Vurgu"/>
                <w:b/>
                <w:bCs/>
                <w:color w:val="000000"/>
                <w:shd w:val="clear" w:color="auto" w:fill="FFFFFF"/>
              </w:rPr>
            </w:pPr>
            <w:r w:rsidRPr="00823A56">
              <w:rPr>
                <w:b/>
                <w:sz w:val="22"/>
                <w:szCs w:val="22"/>
              </w:rPr>
              <w:t>Pediatride Tanı ve tedavi Hacettepe Uygulamaları</w:t>
            </w:r>
          </w:p>
        </w:tc>
      </w:tr>
      <w:tr w:rsidR="00FB64EE" w:rsidRPr="00823A56"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Default="00FB64EE">
            <w:pPr>
              <w:rPr>
                <w:b/>
              </w:rPr>
            </w:pPr>
          </w:p>
        </w:tc>
        <w:tc>
          <w:tcPr>
            <w:tcW w:w="6564" w:type="dxa"/>
            <w:gridSpan w:val="3"/>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FB64EE">
            <w:pPr>
              <w:pStyle w:val="ListeParagraf"/>
              <w:numPr>
                <w:ilvl w:val="0"/>
                <w:numId w:val="27"/>
              </w:numPr>
              <w:tabs>
                <w:tab w:val="left" w:pos="972"/>
              </w:tabs>
              <w:suppressAutoHyphens w:val="0"/>
              <w:spacing w:before="0" w:after="0" w:line="276" w:lineRule="auto"/>
              <w:ind w:left="341" w:hanging="284"/>
            </w:pPr>
            <w:r w:rsidRPr="00823A56">
              <w:rPr>
                <w:b/>
                <w:sz w:val="22"/>
                <w:szCs w:val="22"/>
              </w:rPr>
              <w:t>UpToDate (http://www.uptodate.com)</w:t>
            </w:r>
          </w:p>
        </w:tc>
      </w:tr>
      <w:tr w:rsidR="00FB64EE" w:rsidRPr="00823A56" w:rsidTr="00FB64EE">
        <w:tc>
          <w:tcPr>
            <w:tcW w:w="2660" w:type="dxa"/>
            <w:vMerge/>
            <w:tcBorders>
              <w:top w:val="single" w:sz="4" w:space="0" w:color="auto"/>
              <w:left w:val="single" w:sz="4" w:space="0" w:color="auto"/>
              <w:bottom w:val="single" w:sz="4" w:space="0" w:color="auto"/>
              <w:right w:val="single" w:sz="4" w:space="0" w:color="auto"/>
            </w:tcBorders>
            <w:vAlign w:val="center"/>
            <w:hideMark/>
          </w:tcPr>
          <w:p w:rsidR="00FB64EE" w:rsidRDefault="00FB64EE">
            <w:pPr>
              <w:rPr>
                <w:b/>
              </w:rPr>
            </w:pPr>
          </w:p>
        </w:tc>
        <w:tc>
          <w:tcPr>
            <w:tcW w:w="6564" w:type="dxa"/>
            <w:gridSpan w:val="3"/>
            <w:tcBorders>
              <w:top w:val="single" w:sz="4" w:space="0" w:color="auto"/>
              <w:left w:val="single" w:sz="4" w:space="0" w:color="auto"/>
              <w:bottom w:val="single" w:sz="4" w:space="0" w:color="auto"/>
              <w:right w:val="single" w:sz="4" w:space="0" w:color="auto"/>
            </w:tcBorders>
            <w:vAlign w:val="center"/>
            <w:hideMark/>
          </w:tcPr>
          <w:p w:rsidR="00FB64EE" w:rsidRPr="00823A56" w:rsidRDefault="00FB64EE" w:rsidP="00FB64EE">
            <w:pPr>
              <w:pStyle w:val="ListeParagraf"/>
              <w:numPr>
                <w:ilvl w:val="0"/>
                <w:numId w:val="27"/>
              </w:numPr>
              <w:tabs>
                <w:tab w:val="left" w:pos="972"/>
              </w:tabs>
              <w:suppressAutoHyphens w:val="0"/>
              <w:spacing w:before="0" w:after="0" w:line="276" w:lineRule="auto"/>
              <w:ind w:left="341" w:hanging="284"/>
              <w:rPr>
                <w:b/>
              </w:rPr>
            </w:pPr>
            <w:r w:rsidRPr="00823A56">
              <w:rPr>
                <w:b/>
                <w:sz w:val="22"/>
                <w:szCs w:val="22"/>
              </w:rPr>
              <w:t>Öğretim Üyelerinin Ders Notları</w:t>
            </w:r>
          </w:p>
        </w:tc>
      </w:tr>
      <w:tr w:rsidR="00FB64EE" w:rsidRPr="00823A56" w:rsidTr="00FB64EE">
        <w:tc>
          <w:tcPr>
            <w:tcW w:w="2205" w:type="dxa"/>
            <w:tcBorders>
              <w:top w:val="nil"/>
              <w:left w:val="nil"/>
              <w:bottom w:val="nil"/>
              <w:right w:val="nil"/>
            </w:tcBorders>
            <w:vAlign w:val="center"/>
            <w:hideMark/>
          </w:tcPr>
          <w:p w:rsidR="00FB64EE" w:rsidRDefault="00FB64EE">
            <w:pPr>
              <w:rPr>
                <w:b/>
                <w:sz w:val="20"/>
                <w:szCs w:val="20"/>
              </w:rPr>
            </w:pPr>
          </w:p>
        </w:tc>
        <w:tc>
          <w:tcPr>
            <w:tcW w:w="2295" w:type="dxa"/>
            <w:tcBorders>
              <w:top w:val="nil"/>
              <w:left w:val="nil"/>
              <w:bottom w:val="nil"/>
              <w:right w:val="nil"/>
            </w:tcBorders>
            <w:vAlign w:val="center"/>
            <w:hideMark/>
          </w:tcPr>
          <w:p w:rsidR="00FB64EE" w:rsidRPr="00823A56" w:rsidRDefault="00FB64EE"/>
        </w:tc>
        <w:tc>
          <w:tcPr>
            <w:tcW w:w="270" w:type="dxa"/>
            <w:tcBorders>
              <w:top w:val="nil"/>
              <w:left w:val="nil"/>
              <w:bottom w:val="nil"/>
              <w:right w:val="nil"/>
            </w:tcBorders>
            <w:vAlign w:val="center"/>
            <w:hideMark/>
          </w:tcPr>
          <w:p w:rsidR="00FB64EE" w:rsidRPr="00823A56" w:rsidRDefault="00FB64EE"/>
        </w:tc>
        <w:tc>
          <w:tcPr>
            <w:tcW w:w="6030" w:type="dxa"/>
            <w:tcBorders>
              <w:top w:val="nil"/>
              <w:left w:val="nil"/>
              <w:bottom w:val="nil"/>
              <w:right w:val="nil"/>
            </w:tcBorders>
            <w:vAlign w:val="center"/>
            <w:hideMark/>
          </w:tcPr>
          <w:p w:rsidR="00FB64EE" w:rsidRPr="00823A56" w:rsidRDefault="00FB64EE"/>
        </w:tc>
      </w:tr>
    </w:tbl>
    <w:p w:rsidR="00FB64EE" w:rsidRDefault="00FB64EE" w:rsidP="00FB64EE">
      <w:pPr>
        <w:rPr>
          <w:sz w:val="22"/>
          <w:szCs w:val="22"/>
        </w:rPr>
      </w:pPr>
    </w:p>
    <w:p w:rsidR="00FB64EE" w:rsidRDefault="00FB64EE" w:rsidP="00FB64EE"/>
    <w:p w:rsidR="00FB64EE" w:rsidRDefault="00FB64EE" w:rsidP="00FB64EE"/>
    <w:p w:rsidR="00FB64EE" w:rsidRDefault="00FB64EE" w:rsidP="00FB64EE"/>
    <w:p w:rsidR="00FB64EE" w:rsidRDefault="00FB64EE" w:rsidP="00FB64EE"/>
    <w:p w:rsidR="00FB64EE" w:rsidRDefault="00FB64EE" w:rsidP="00FB64EE"/>
    <w:p w:rsidR="00823A56" w:rsidRDefault="00823A56" w:rsidP="00FB64EE"/>
    <w:p w:rsidR="00FB64EE" w:rsidRDefault="00FB64EE" w:rsidP="00FB64EE"/>
    <w:p w:rsidR="00FB64EE" w:rsidRDefault="00FB64EE" w:rsidP="00FB64EE">
      <w:pPr>
        <w:jc w:val="center"/>
        <w:rPr>
          <w:rFonts w:eastAsia="Calibri"/>
          <w:b/>
        </w:rPr>
      </w:pPr>
      <w:r>
        <w:rPr>
          <w:rFonts w:eastAsia="Calibri"/>
          <w:b/>
        </w:rPr>
        <w:t>GİRESUN ÜNİVERSİTESİ TIP FAKÜLTESİ</w:t>
      </w:r>
    </w:p>
    <w:p w:rsidR="00FB64EE" w:rsidRDefault="00FB64EE" w:rsidP="00FB64EE">
      <w:pPr>
        <w:jc w:val="center"/>
        <w:rPr>
          <w:rFonts w:eastAsia="Calibri"/>
        </w:rPr>
      </w:pPr>
      <w:r>
        <w:rPr>
          <w:rFonts w:eastAsia="Calibri"/>
          <w:b/>
        </w:rPr>
        <w:t>ÇOCUK SAĞLIĞI VE HASTALIKLARI ANABİLİM DALI STAJYER UYGULAMA KARNESİ</w:t>
      </w:r>
    </w:p>
    <w:p w:rsidR="00FB64EE" w:rsidRDefault="00FB64EE" w:rsidP="00FB64EE">
      <w:pPr>
        <w:jc w:val="center"/>
        <w:rPr>
          <w:rFonts w:eastAsia="Calibri"/>
        </w:rPr>
      </w:pPr>
    </w:p>
    <w:p w:rsidR="00FB64EE" w:rsidRDefault="00FB64EE" w:rsidP="00FB64EE">
      <w:pPr>
        <w:jc w:val="both"/>
        <w:rPr>
          <w:rFonts w:eastAsia="Calibri"/>
        </w:rPr>
      </w:pPr>
      <w:r>
        <w:rPr>
          <w:rFonts w:eastAsia="Calibri"/>
        </w:rPr>
        <w:t xml:space="preserve">Çocuk Sağlığı ve Hastalıkları Anabilim dalı öğretim üyeleri adına bölüm içi staj programımız sonunda aşağıda tanımlı beceri ve tutumları kazanmış olmanızı bekliyoruz. Staj süresi boyunca tanımlı faaliyetleri </w:t>
      </w:r>
      <w:r>
        <w:rPr>
          <w:rFonts w:eastAsia="Calibri"/>
        </w:rPr>
        <w:lastRenderedPageBreak/>
        <w:t>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FB64EE" w:rsidRDefault="00FB64EE" w:rsidP="00FB64EE">
      <w:pPr>
        <w:jc w:val="both"/>
        <w:rPr>
          <w:rFonts w:eastAsia="Calibri"/>
        </w:rPr>
      </w:pPr>
    </w:p>
    <w:p w:rsidR="00FB64EE" w:rsidRDefault="00FB64EE" w:rsidP="00FB64EE">
      <w:pPr>
        <w:jc w:val="both"/>
        <w:rPr>
          <w:rFonts w:eastAsia="Calibri"/>
        </w:rPr>
      </w:pPr>
      <w:r>
        <w:rPr>
          <w:rFonts w:eastAsia="Calibri"/>
        </w:rPr>
        <w:t>Başarı dileklerimizle…</w:t>
      </w:r>
    </w:p>
    <w:p w:rsidR="00FB64EE" w:rsidRDefault="00FB64EE" w:rsidP="00FB64EE">
      <w:pPr>
        <w:rPr>
          <w:rFonts w:eastAsiaTheme="minorEastAsia"/>
        </w:rPr>
      </w:pPr>
    </w:p>
    <w:p w:rsidR="00FB64EE" w:rsidRDefault="00FB64EE" w:rsidP="00FB64E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FB64EE" w:rsidTr="00FB64EE">
        <w:tc>
          <w:tcPr>
            <w:tcW w:w="5070"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FB64EE" w:rsidRDefault="00FB64EE">
            <w:pPr>
              <w:jc w:val="center"/>
              <w:rPr>
                <w:rFonts w:asciiTheme="minorHAnsi" w:eastAsia="Calibri" w:hAnsiTheme="minorHAnsi" w:cstheme="minorBidi"/>
                <w:b/>
                <w:color w:val="FFFFFF"/>
                <w:lang w:eastAsia="en-US"/>
              </w:rPr>
            </w:pPr>
            <w:r>
              <w:rPr>
                <w:rFonts w:eastAsia="Calibri"/>
                <w:b/>
                <w:color w:val="FFFFFF"/>
                <w:lang w:eastAsia="en-US"/>
              </w:rPr>
              <w:t>ZORUNLU İŞLEMLER</w:t>
            </w:r>
          </w:p>
        </w:tc>
        <w:tc>
          <w:tcPr>
            <w:tcW w:w="992" w:type="dxa"/>
            <w:tcBorders>
              <w:top w:val="single" w:sz="4" w:space="0" w:color="000000"/>
              <w:left w:val="single" w:sz="4" w:space="0" w:color="000000"/>
              <w:bottom w:val="single" w:sz="4" w:space="0" w:color="000000"/>
              <w:right w:val="single" w:sz="4" w:space="0" w:color="000000"/>
            </w:tcBorders>
            <w:shd w:val="clear" w:color="auto" w:fill="0070C0"/>
            <w:hideMark/>
          </w:tcPr>
          <w:p w:rsidR="00FB64EE" w:rsidRDefault="00FB64EE">
            <w:pPr>
              <w:jc w:val="center"/>
              <w:rPr>
                <w:rFonts w:eastAsia="Calibri"/>
                <w:b/>
                <w:color w:val="FFFFFF"/>
                <w:lang w:eastAsia="en-US"/>
              </w:rPr>
            </w:pPr>
            <w:r>
              <w:rPr>
                <w:rFonts w:eastAsia="Calibri"/>
                <w:b/>
                <w:color w:val="FFFFFF"/>
                <w:lang w:eastAsia="en-US"/>
              </w:rPr>
              <w:t>PUAN</w:t>
            </w:r>
          </w:p>
        </w:tc>
        <w:tc>
          <w:tcPr>
            <w:tcW w:w="1701" w:type="dxa"/>
            <w:tcBorders>
              <w:top w:val="single" w:sz="4" w:space="0" w:color="000000"/>
              <w:left w:val="single" w:sz="4" w:space="0" w:color="000000"/>
              <w:bottom w:val="single" w:sz="4" w:space="0" w:color="000000"/>
              <w:right w:val="single" w:sz="4" w:space="0" w:color="000000"/>
            </w:tcBorders>
            <w:shd w:val="clear" w:color="auto" w:fill="0070C0"/>
            <w:hideMark/>
          </w:tcPr>
          <w:p w:rsidR="00FB64EE" w:rsidRDefault="00FB64EE">
            <w:pPr>
              <w:jc w:val="center"/>
              <w:rPr>
                <w:rFonts w:eastAsia="Calibri"/>
                <w:b/>
                <w:color w:val="FFFFFF"/>
                <w:lang w:eastAsia="en-US"/>
              </w:rPr>
            </w:pPr>
            <w:r>
              <w:rPr>
                <w:rFonts w:eastAsia="Calibri"/>
                <w:b/>
                <w:color w:val="FFFFFF"/>
                <w:lang w:eastAsia="en-US"/>
              </w:rPr>
              <w:t>TARİH</w:t>
            </w:r>
          </w:p>
        </w:tc>
        <w:tc>
          <w:tcPr>
            <w:tcW w:w="1449" w:type="dxa"/>
            <w:tcBorders>
              <w:top w:val="single" w:sz="4" w:space="0" w:color="000000"/>
              <w:left w:val="single" w:sz="4" w:space="0" w:color="000000"/>
              <w:bottom w:val="single" w:sz="4" w:space="0" w:color="000000"/>
              <w:right w:val="single" w:sz="4" w:space="0" w:color="000000"/>
            </w:tcBorders>
            <w:shd w:val="clear" w:color="auto" w:fill="0070C0"/>
            <w:hideMark/>
          </w:tcPr>
          <w:p w:rsidR="00FB64EE" w:rsidRDefault="00FB64EE">
            <w:pPr>
              <w:jc w:val="center"/>
              <w:rPr>
                <w:rFonts w:eastAsia="Calibri"/>
                <w:b/>
                <w:color w:val="FFFFFF"/>
                <w:lang w:eastAsia="en-US"/>
              </w:rPr>
            </w:pPr>
            <w:r>
              <w:rPr>
                <w:rFonts w:eastAsia="Calibri"/>
                <w:b/>
                <w:color w:val="FFFFFF"/>
                <w:lang w:eastAsia="en-US"/>
              </w:rPr>
              <w:t>ONAY</w:t>
            </w: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1</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Rutin öğretim üyesi vizitine katılma</w:t>
            </w:r>
          </w:p>
        </w:tc>
        <w:tc>
          <w:tcPr>
            <w:tcW w:w="992" w:type="dxa"/>
            <w:tcBorders>
              <w:top w:val="single" w:sz="4" w:space="0" w:color="000000"/>
              <w:left w:val="single" w:sz="4" w:space="0" w:color="000000"/>
              <w:bottom w:val="single" w:sz="4" w:space="0" w:color="000000"/>
              <w:right w:val="single" w:sz="4" w:space="0" w:color="000000"/>
            </w:tcBorders>
            <w:hideMark/>
          </w:tcPr>
          <w:p w:rsidR="00FB64EE" w:rsidRDefault="00FB64EE">
            <w:pPr>
              <w:jc w:val="center"/>
              <w:rPr>
                <w:rFonts w:eastAsia="Calibr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2</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snapToGrid w:val="0"/>
              <w:jc w:val="both"/>
              <w:rPr>
                <w:rFonts w:eastAsia="Calibri"/>
              </w:rPr>
            </w:pPr>
            <w:r>
              <w:rPr>
                <w:rFonts w:eastAsia="Calibri"/>
              </w:rPr>
              <w:t>Pediatrik hastadan/yakınından öykü alma</w:t>
            </w:r>
          </w:p>
        </w:tc>
        <w:tc>
          <w:tcPr>
            <w:tcW w:w="992" w:type="dxa"/>
            <w:tcBorders>
              <w:top w:val="single" w:sz="4" w:space="0" w:color="000000"/>
              <w:left w:val="single" w:sz="4" w:space="0" w:color="000000"/>
              <w:bottom w:val="single" w:sz="4" w:space="0" w:color="000000"/>
              <w:right w:val="single" w:sz="4" w:space="0" w:color="000000"/>
            </w:tcBorders>
            <w:hideMark/>
          </w:tcPr>
          <w:p w:rsidR="00FB64EE" w:rsidRDefault="00FB64EE">
            <w:pPr>
              <w:jc w:val="center"/>
              <w:rPr>
                <w:rFonts w:asciiTheme="minorHAnsi" w:eastAsia="Calibri" w:hAnsiTheme="minorHAnsi" w:cstheme="minorBid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3</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snapToGrid w:val="0"/>
              <w:jc w:val="both"/>
              <w:rPr>
                <w:rFonts w:eastAsia="Calibri"/>
              </w:rPr>
            </w:pPr>
            <w:r>
              <w:rPr>
                <w:rFonts w:eastAsia="Calibri"/>
              </w:rPr>
              <w:t>Yenidoğan hasta yakınından öykü alma</w:t>
            </w:r>
          </w:p>
        </w:tc>
        <w:tc>
          <w:tcPr>
            <w:tcW w:w="992" w:type="dxa"/>
            <w:tcBorders>
              <w:top w:val="single" w:sz="4" w:space="0" w:color="000000"/>
              <w:left w:val="single" w:sz="4" w:space="0" w:color="000000"/>
              <w:bottom w:val="single" w:sz="4" w:space="0" w:color="000000"/>
              <w:right w:val="single" w:sz="4" w:space="0" w:color="000000"/>
            </w:tcBorders>
            <w:hideMark/>
          </w:tcPr>
          <w:p w:rsidR="00FB64EE" w:rsidRDefault="00FB64EE">
            <w:pPr>
              <w:jc w:val="center"/>
              <w:rPr>
                <w:rFonts w:asciiTheme="minorHAnsi" w:eastAsia="Calibri" w:hAnsiTheme="minorHAnsi" w:cstheme="minorBid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4</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snapToGrid w:val="0"/>
              <w:jc w:val="both"/>
              <w:rPr>
                <w:rFonts w:eastAsia="Calibri"/>
              </w:rPr>
            </w:pPr>
            <w:r>
              <w:rPr>
                <w:rFonts w:eastAsia="Calibri"/>
              </w:rPr>
              <w:t>Pediatrik hastanın fizik muayenesini yapma</w:t>
            </w:r>
          </w:p>
        </w:tc>
        <w:tc>
          <w:tcPr>
            <w:tcW w:w="992" w:type="dxa"/>
            <w:tcBorders>
              <w:top w:val="single" w:sz="4" w:space="0" w:color="000000"/>
              <w:left w:val="single" w:sz="4" w:space="0" w:color="000000"/>
              <w:bottom w:val="single" w:sz="4" w:space="0" w:color="000000"/>
              <w:right w:val="single" w:sz="4" w:space="0" w:color="000000"/>
            </w:tcBorders>
            <w:hideMark/>
          </w:tcPr>
          <w:p w:rsidR="00FB64EE" w:rsidRDefault="00FB64EE">
            <w:pPr>
              <w:jc w:val="center"/>
              <w:rPr>
                <w:rFonts w:asciiTheme="minorHAnsi" w:eastAsia="Calibri" w:hAnsiTheme="minorHAnsi" w:cstheme="minorBidi"/>
                <w:lang w:eastAsia="en-US"/>
              </w:rPr>
            </w:pPr>
            <w:r>
              <w:rPr>
                <w:rFonts w:eastAsia="Calibri"/>
                <w:lang w:eastAsia="en-US"/>
              </w:rPr>
              <w:t>15</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5</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snapToGrid w:val="0"/>
              <w:jc w:val="both"/>
              <w:rPr>
                <w:rFonts w:eastAsia="Calibri"/>
              </w:rPr>
            </w:pPr>
            <w:r>
              <w:rPr>
                <w:rFonts w:eastAsia="Calibri"/>
              </w:rPr>
              <w:t>Yenidoğanın fizik muayenesini yapma</w:t>
            </w:r>
          </w:p>
        </w:tc>
        <w:tc>
          <w:tcPr>
            <w:tcW w:w="992" w:type="dxa"/>
            <w:tcBorders>
              <w:top w:val="single" w:sz="4" w:space="0" w:color="000000"/>
              <w:left w:val="single" w:sz="4" w:space="0" w:color="000000"/>
              <w:bottom w:val="single" w:sz="4" w:space="0" w:color="000000"/>
              <w:right w:val="single" w:sz="4" w:space="0" w:color="000000"/>
            </w:tcBorders>
            <w:hideMark/>
          </w:tcPr>
          <w:p w:rsidR="00FB64EE" w:rsidRDefault="00FB64EE">
            <w:pPr>
              <w:jc w:val="center"/>
              <w:rPr>
                <w:rFonts w:asciiTheme="minorHAnsi" w:eastAsia="Calibri" w:hAnsiTheme="minorHAnsi" w:cstheme="minorBidi"/>
                <w:lang w:eastAsia="en-US"/>
              </w:rPr>
            </w:pPr>
            <w:r>
              <w:rPr>
                <w:rFonts w:eastAsia="Calibri"/>
                <w:lang w:eastAsia="en-US"/>
              </w:rPr>
              <w:t>15</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6</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Klinikte yatan hastayı vizitte sunma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B64EE" w:rsidRDefault="00FB64EE">
            <w:pPr>
              <w:jc w:val="center"/>
              <w:rPr>
                <w:rFonts w:eastAsia="Calibr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7</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Poliklinikte hasta değerlendirme</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B64EE" w:rsidRDefault="00FB64EE">
            <w:pPr>
              <w:jc w:val="center"/>
              <w:rPr>
                <w:rFonts w:eastAsia="Calibr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8</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Reçete düzenleyebilme</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B64EE" w:rsidRDefault="00FB64EE">
            <w:pPr>
              <w:jc w:val="center"/>
              <w:rPr>
                <w:rFonts w:eastAsia="Calibr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r w:rsidR="00FB64EE" w:rsidTr="00FB64EE">
        <w:tc>
          <w:tcPr>
            <w:tcW w:w="392"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lang w:eastAsia="en-US"/>
              </w:rPr>
              <w:t>9</w:t>
            </w:r>
          </w:p>
        </w:tc>
        <w:tc>
          <w:tcPr>
            <w:tcW w:w="4678" w:type="dxa"/>
            <w:tcBorders>
              <w:top w:val="single" w:sz="4" w:space="0" w:color="000000"/>
              <w:left w:val="single" w:sz="4" w:space="0" w:color="000000"/>
              <w:bottom w:val="single" w:sz="4" w:space="0" w:color="000000"/>
              <w:right w:val="single" w:sz="4" w:space="0" w:color="000000"/>
            </w:tcBorders>
            <w:hideMark/>
          </w:tcPr>
          <w:p w:rsidR="00FB64EE" w:rsidRDefault="00FB64EE">
            <w:pPr>
              <w:jc w:val="both"/>
              <w:rPr>
                <w:rFonts w:eastAsia="Calibri"/>
                <w:lang w:eastAsia="en-US"/>
              </w:rPr>
            </w:pPr>
            <w:r>
              <w:rPr>
                <w:rFonts w:eastAsia="Calibri"/>
              </w:rPr>
              <w:t>Seminer</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B64EE" w:rsidRDefault="00FB64EE">
            <w:pPr>
              <w:jc w:val="center"/>
              <w:rPr>
                <w:rFonts w:eastAsia="Calibri"/>
                <w:lang w:eastAsia="en-US"/>
              </w:rPr>
            </w:pPr>
            <w:r>
              <w:rPr>
                <w:rFonts w:eastAsia="Calibri"/>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FB64EE" w:rsidRDefault="00FB64EE">
            <w:pPr>
              <w:jc w:val="both"/>
              <w:rPr>
                <w:rFonts w:eastAsia="Calibri"/>
                <w:lang w:eastAsia="en-US"/>
              </w:rPr>
            </w:pPr>
          </w:p>
        </w:tc>
      </w:tr>
    </w:tbl>
    <w:p w:rsidR="00FB64EE" w:rsidRDefault="00FB64EE" w:rsidP="00FB64EE">
      <w:pPr>
        <w:rPr>
          <w:rFonts w:eastAsiaTheme="minorEastAsia"/>
          <w:sz w:val="22"/>
          <w:szCs w:val="22"/>
        </w:rPr>
      </w:pPr>
    </w:p>
    <w:p w:rsidR="00FB64EE" w:rsidRDefault="00FB64EE" w:rsidP="00FB64EE">
      <w:pPr>
        <w:jc w:val="center"/>
        <w:rPr>
          <w:rFonts w:eastAsia="Calibri"/>
          <w:b/>
        </w:rPr>
      </w:pPr>
    </w:p>
    <w:p w:rsidR="00FB64EE" w:rsidRDefault="00FB64EE" w:rsidP="00FB64EE">
      <w:pPr>
        <w:jc w:val="both"/>
        <w:rPr>
          <w:rFonts w:eastAsiaTheme="minorEastAsia"/>
        </w:rPr>
      </w:pPr>
      <w:r>
        <w:rPr>
          <w:rFonts w:eastAsia="Calibri"/>
        </w:rPr>
        <w:t>Karar(Puan):                                                                        Tarih:</w:t>
      </w:r>
    </w:p>
    <w:p w:rsidR="00FB64EE" w:rsidRDefault="00FB64EE" w:rsidP="00FB64EE">
      <w:pPr>
        <w:jc w:val="center"/>
        <w:rPr>
          <w:rFonts w:eastAsia="Calibri"/>
          <w:b/>
        </w:rPr>
      </w:pPr>
    </w:p>
    <w:p w:rsidR="00FB64EE" w:rsidRDefault="00FB64EE" w:rsidP="00FB64EE">
      <w:pPr>
        <w:jc w:val="center"/>
        <w:rPr>
          <w:rFonts w:eastAsia="Calibri"/>
          <w:b/>
        </w:rPr>
      </w:pPr>
    </w:p>
    <w:p w:rsidR="00FB64EE" w:rsidRDefault="00FB64EE" w:rsidP="00FB64EE">
      <w:pPr>
        <w:jc w:val="center"/>
        <w:rPr>
          <w:rFonts w:eastAsia="Calibri"/>
          <w:b/>
        </w:rPr>
      </w:pPr>
    </w:p>
    <w:p w:rsidR="00FB64EE" w:rsidRDefault="00FB64EE" w:rsidP="00FB64EE">
      <w:pPr>
        <w:jc w:val="center"/>
        <w:rPr>
          <w:rFonts w:eastAsia="Calibri"/>
          <w:b/>
        </w:rPr>
      </w:pPr>
    </w:p>
    <w:p w:rsidR="00FB64EE" w:rsidRDefault="00FB64EE" w:rsidP="00FB64EE">
      <w:pPr>
        <w:jc w:val="center"/>
        <w:rPr>
          <w:rFonts w:eastAsia="Calibri"/>
          <w:b/>
        </w:rPr>
      </w:pPr>
    </w:p>
    <w:p w:rsidR="00FB64EE" w:rsidRDefault="00FB64EE" w:rsidP="00FB64EE">
      <w:pPr>
        <w:jc w:val="center"/>
        <w:rPr>
          <w:rFonts w:eastAsia="Calibri"/>
          <w:b/>
        </w:rPr>
      </w:pPr>
    </w:p>
    <w:p w:rsidR="00FB64EE" w:rsidRDefault="00FB64EE"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FB64EE">
      <w:pPr>
        <w:jc w:val="center"/>
        <w:rPr>
          <w:rFonts w:eastAsia="Calibri"/>
          <w:b/>
        </w:rPr>
      </w:pPr>
    </w:p>
    <w:p w:rsidR="00823A56" w:rsidRDefault="00823A56" w:rsidP="00DB231C">
      <w:pPr>
        <w:rPr>
          <w:rFonts w:eastAsia="Calibri"/>
          <w:b/>
        </w:rPr>
      </w:pPr>
    </w:p>
    <w:p w:rsidR="00FB64EE" w:rsidRDefault="00FB64EE" w:rsidP="00FB64EE">
      <w:pPr>
        <w:spacing w:before="240"/>
        <w:jc w:val="center"/>
        <w:rPr>
          <w:rFonts w:eastAsiaTheme="minorEastAsia"/>
          <w:b/>
          <w:sz w:val="20"/>
          <w:szCs w:val="20"/>
        </w:rPr>
      </w:pPr>
      <w:r>
        <w:rPr>
          <w:rFonts w:eastAsia="Calibri"/>
          <w:b/>
          <w:sz w:val="20"/>
          <w:szCs w:val="20"/>
        </w:rPr>
        <w:t xml:space="preserve">GİRESUN ÜNİVERSİTESİ TIP FAKÜLTESİ </w:t>
      </w:r>
      <w:r>
        <w:rPr>
          <w:b/>
          <w:sz w:val="20"/>
          <w:szCs w:val="20"/>
        </w:rPr>
        <w:t>2019-2020</w:t>
      </w:r>
    </w:p>
    <w:p w:rsidR="00FB64EE" w:rsidRDefault="00FB64EE" w:rsidP="00FB64EE">
      <w:pPr>
        <w:spacing w:before="240"/>
        <w:jc w:val="center"/>
        <w:rPr>
          <w:b/>
          <w:sz w:val="20"/>
          <w:szCs w:val="20"/>
        </w:rPr>
      </w:pPr>
      <w:r>
        <w:rPr>
          <w:b/>
          <w:sz w:val="20"/>
          <w:szCs w:val="20"/>
        </w:rPr>
        <w:t xml:space="preserve"> EĞİTİM-ÖĞRETİM YILI DÖNEM 4 ÇOCUK SAĞLIĞI VE  HASTALIKLARI  STAJ PROGRAMI</w:t>
      </w:r>
    </w:p>
    <w:p w:rsidR="00FB64EE" w:rsidRDefault="00FB64EE" w:rsidP="00FB64EE">
      <w:pPr>
        <w:rPr>
          <w:b/>
          <w:sz w:val="20"/>
          <w:szCs w:val="20"/>
        </w:rPr>
      </w:pPr>
      <w:r>
        <w:rPr>
          <w:b/>
          <w:sz w:val="20"/>
          <w:szCs w:val="20"/>
        </w:rPr>
        <w:t>1.HAFTA  1.GÜN</w:t>
      </w:r>
    </w:p>
    <w:tbl>
      <w:tblPr>
        <w:tblW w:w="0" w:type="auto"/>
        <w:tblInd w:w="-30" w:type="dxa"/>
        <w:tblLayout w:type="fixed"/>
        <w:tblLook w:val="04A0"/>
      </w:tblPr>
      <w:tblGrid>
        <w:gridCol w:w="1414"/>
        <w:gridCol w:w="4678"/>
        <w:gridCol w:w="4536"/>
      </w:tblGrid>
      <w:tr w:rsidR="00FB64EE" w:rsidTr="00FB64EE">
        <w:trPr>
          <w:trHeight w:val="239"/>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Staj tanıtımı</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lastRenderedPageBreak/>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Staj tanıtımı</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Sağlam Çocuk İzlemi- Büyüme gelişme</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Sağlam Çocuk İzlemi- Büyüme gelişme</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6"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Aşılama</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Aşılama</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Pratik- Çocuk hastada FM –video gösterimi</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295"/>
        </w:trPr>
        <w:tc>
          <w:tcPr>
            <w:tcW w:w="1414"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Pratik- Çocuk hastada FM –video gösterimi</w:t>
            </w:r>
          </w:p>
        </w:tc>
        <w:tc>
          <w:tcPr>
            <w:tcW w:w="4536"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spacing w:line="240" w:lineRule="atLeast"/>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pacing w:line="240" w:lineRule="atLeast"/>
              <w:rPr>
                <w:sz w:val="20"/>
                <w:szCs w:val="20"/>
              </w:rPr>
            </w:pPr>
            <w:r w:rsidRPr="00FE7429">
              <w:rPr>
                <w:sz w:val="20"/>
                <w:szCs w:val="20"/>
              </w:rPr>
              <w:t>Üst solunum yolu enfeksiyonları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Alt solunum yolu enfeksiyonları-1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Alt solunum yolu enfeksiyonları-2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rPr>
          <w:trHeight w:val="256"/>
        </w:trPr>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pacing w:line="240" w:lineRule="atLeast"/>
              <w:rPr>
                <w:b/>
                <w:sz w:val="20"/>
                <w:szCs w:val="20"/>
              </w:rPr>
            </w:pPr>
            <w:r w:rsidRPr="00FE7429">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Boğmaca,difteri,kabakulak</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Tüberküloz</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bl>
    <w:p w:rsidR="00FB64EE" w:rsidRDefault="00FB64EE" w:rsidP="00FB64EE">
      <w:pPr>
        <w:spacing w:line="240" w:lineRule="atLeast"/>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Çocuklarda döküntülü hastalıklar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Çocuklarda döküntülü hastalıklar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Brucella</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 xml:space="preserve">Salmonella ve Shigella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İntrauterin enfeksiyonlar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İntrauterin enfeksiyonlar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spacing w:line="240" w:lineRule="atLeast"/>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Hışıltılı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rPr>
          <w:trHeight w:val="354"/>
        </w:trPr>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Astım ve tedavisi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Astım ve tedavisi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Allerjik Reaksiyon</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Allerjik rinit, Atopik dermatit, Anafilaksi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Ateşli ve sık enfeksiyon geçiren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rFonts w:asciiTheme="minorHAnsi" w:hAnsiTheme="minorHAnsi" w:cstheme="minorBidi"/>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Ateşli ve sık enfeksiyon geçiren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rFonts w:asciiTheme="minorHAnsi" w:hAnsiTheme="minorHAnsi" w:cstheme="minorBidi"/>
              </w:rPr>
            </w:pPr>
            <w:r>
              <w:rPr>
                <w:sz w:val="20"/>
                <w:szCs w:val="20"/>
              </w:rPr>
              <w:t>Dr.Öğr.Üyesi Emine TEKİN</w:t>
            </w:r>
          </w:p>
        </w:tc>
      </w:tr>
    </w:tbl>
    <w:p w:rsidR="00FB64EE" w:rsidRDefault="00FB64EE" w:rsidP="00FB64EE">
      <w:pPr>
        <w:spacing w:line="240" w:lineRule="atLeast"/>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pacing w:line="240" w:lineRule="atLeast"/>
              <w:rPr>
                <w:sz w:val="20"/>
                <w:szCs w:val="20"/>
              </w:rPr>
            </w:pPr>
            <w:r w:rsidRPr="00FE7429">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pacing w:line="240" w:lineRule="atLeast"/>
              <w:rPr>
                <w:sz w:val="20"/>
                <w:szCs w:val="20"/>
              </w:rPr>
            </w:pPr>
            <w:r w:rsidRPr="00FE7429">
              <w:rPr>
                <w:sz w:val="20"/>
                <w:szCs w:val="20"/>
              </w:rPr>
              <w:t>Antibiyotik ilaçlar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Çocukluk Çağında kronik akciğer hastalıkları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Tetanoz</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pacing w:line="240" w:lineRule="atLeast"/>
              <w:rPr>
                <w:b/>
                <w:sz w:val="20"/>
                <w:szCs w:val="20"/>
              </w:rPr>
            </w:pPr>
            <w:r w:rsidRPr="00FE7429">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Çocukluk çağı menenjit ve ensefalitleri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spacing w:line="240" w:lineRule="atLeast"/>
              <w:rPr>
                <w:sz w:val="20"/>
                <w:szCs w:val="20"/>
              </w:rPr>
            </w:pPr>
            <w:r w:rsidRPr="00FE7429">
              <w:rPr>
                <w:sz w:val="20"/>
                <w:szCs w:val="20"/>
              </w:rPr>
              <w:t>Çocukluk çağı menenjit ve ensefalitleri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357"/>
        </w:trPr>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Parazitozlar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color w:val="FF0000"/>
                <w:sz w:val="20"/>
                <w:szCs w:val="20"/>
              </w:rPr>
            </w:pPr>
            <w:r w:rsidRPr="00FE7429">
              <w:rPr>
                <w:sz w:val="20"/>
                <w:szCs w:val="20"/>
              </w:rPr>
              <w:t>Antiviral, antiparaziter ilaçlar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spacing w:line="240" w:lineRule="atLeast"/>
        <w:rPr>
          <w:b/>
          <w:sz w:val="20"/>
          <w:szCs w:val="20"/>
        </w:rPr>
      </w:pPr>
    </w:p>
    <w:p w:rsidR="00FB64EE" w:rsidRDefault="00FB64EE" w:rsidP="00FB64EE">
      <w:pPr>
        <w:spacing w:line="240" w:lineRule="atLeast"/>
        <w:rPr>
          <w:b/>
          <w:sz w:val="20"/>
          <w:szCs w:val="20"/>
        </w:rPr>
      </w:pPr>
      <w:r>
        <w:rPr>
          <w:b/>
          <w:sz w:val="20"/>
          <w:szCs w:val="20"/>
        </w:rPr>
        <w:t>2.HAFTA</w:t>
      </w:r>
    </w:p>
    <w:p w:rsidR="00FB64EE" w:rsidRDefault="00FB64EE" w:rsidP="00FB64EE">
      <w:pPr>
        <w:spacing w:line="240" w:lineRule="atLeast"/>
        <w:rPr>
          <w:b/>
          <w:sz w:val="20"/>
          <w:szCs w:val="20"/>
        </w:rPr>
      </w:pPr>
      <w:r>
        <w:rPr>
          <w:b/>
          <w:sz w:val="20"/>
          <w:szCs w:val="20"/>
        </w:rPr>
        <w:t xml:space="preserve"> 1.GÜN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Çocukluk çağı anemilerine yaklaşım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 xml:space="preserve">Nutrisyonel anemiler (Demir eksikliği anemisi, </w:t>
            </w:r>
            <w:r>
              <w:rPr>
                <w:sz w:val="20"/>
                <w:szCs w:val="20"/>
              </w:rPr>
              <w:lastRenderedPageBreak/>
              <w:t>Megaloblastik anemi)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lastRenderedPageBreak/>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lastRenderedPageBreak/>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Hemoglobinopatiler (Talasemi, orak hücreli anemi)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Konjenital ve Edinsel kemik iliği yetmezliği ve otoimmun hemolitik anemi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spacing w:line="240" w:lineRule="atLeast"/>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Kanama pıhtılaşma bozuklukları -1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Kanama pıhtılaşma bozuklukları-2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Sistemik hastalıkların hematolojik bulguları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Hemolotik üremik sendrom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 xml:space="preserve"> Serbest çalışma – Boyunda şişlik Öğrenci sunumu</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spacing w:line="240" w:lineRule="atLeast"/>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Burun kanaması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Deri,lenf bezi, ekstremite muayenesi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İmmun Yetmezliğe Yaklaşım Ve Tedavi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Antikor Eksikliği Ve Kombine İmmun yetmezlikler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Fagosit Ve Kompleman Eksiklikleri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spacing w:line="240" w:lineRule="atLeast"/>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Çocukluk çağı onkolojik hastalıklar-1,2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Çocukluk çağı onkolojik hastalıklar-1,2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Febril nötropeni ve onkolojik aciller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 xml:space="preserve">Serbest çalışma-Öğrenci sunumu </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spacing w:line="240" w:lineRule="atLeast"/>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Lösemiler -1(ALL)</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Lösemiler-2 (AML ve MDS)</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spacing w:line="240" w:lineRule="atLeast"/>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Kan Transfüzyonları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spacing w:line="240" w:lineRule="atLeast"/>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spacing w:line="240" w:lineRule="atLeast"/>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p>
    <w:p w:rsidR="00FB64EE" w:rsidRDefault="00FB64EE" w:rsidP="00FB64EE">
      <w:pPr>
        <w:rPr>
          <w:b/>
          <w:sz w:val="20"/>
          <w:szCs w:val="20"/>
        </w:rPr>
      </w:pPr>
    </w:p>
    <w:p w:rsidR="00FB64EE" w:rsidRDefault="00FB64EE" w:rsidP="00FB64EE">
      <w:pPr>
        <w:rPr>
          <w:b/>
          <w:sz w:val="20"/>
          <w:szCs w:val="20"/>
        </w:rPr>
      </w:pPr>
      <w:r>
        <w:rPr>
          <w:b/>
          <w:sz w:val="20"/>
          <w:szCs w:val="20"/>
        </w:rPr>
        <w:t>3.HAFTA</w:t>
      </w:r>
    </w:p>
    <w:p w:rsidR="00FB64EE" w:rsidRDefault="00FB64EE" w:rsidP="00FB64EE">
      <w:pPr>
        <w:rPr>
          <w:b/>
          <w:sz w:val="20"/>
          <w:szCs w:val="20"/>
        </w:rPr>
      </w:pPr>
      <w:r>
        <w:rPr>
          <w:b/>
          <w:sz w:val="20"/>
          <w:szCs w:val="20"/>
        </w:rPr>
        <w:t>1.GÜN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Hipoglisemi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Hipotiroidi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Hipertiroidi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lastRenderedPageBreak/>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Paratiroid hastalıkları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çalışma-Öğrenci sunumu</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çalışma-Öğrenci sunumu</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 xml:space="preserve">Diyabetes mellitus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Ketoasidoz</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Boy kısalığı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Raşitizm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Cinsel farklılaşma bozuklukları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rPr>
                <w:sz w:val="20"/>
                <w:szCs w:val="20"/>
              </w:rPr>
            </w:pPr>
            <w:r w:rsidRPr="00FE7429">
              <w:rPr>
                <w:sz w:val="20"/>
                <w:szCs w:val="20"/>
              </w:rPr>
              <w:t>Ergenlik gelişimi, erken ve geçikmiş ergenlik-1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rPr>
                <w:sz w:val="20"/>
                <w:szCs w:val="20"/>
              </w:rPr>
            </w:pPr>
            <w:r w:rsidRPr="00FE7429">
              <w:rPr>
                <w:sz w:val="20"/>
                <w:szCs w:val="20"/>
              </w:rPr>
              <w:t>Ergenlik gelişimi, erken ve geçikmiş ergenlik-2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Konjenital adrenal hiperplazi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b/>
                <w:sz w:val="20"/>
                <w:szCs w:val="20"/>
              </w:rPr>
            </w:pPr>
            <w:r w:rsidRPr="00FE7429">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Adrenal hastaklıklar-1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Adrenal hastaklıklar-2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çalışma-Öğrenci sunumu</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tabs>
                <w:tab w:val="left" w:pos="750"/>
              </w:tabs>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Kaza ve yaralanmalardan  korunma</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Çocuk istismarı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Zehirlenmeler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Zehirlenmeler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Temel ve ileri yaşam desteği-1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Temel ve ileri yaşam desteği-2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Kritik hastaya yaklaşım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p>
    <w:p w:rsidR="00FB64EE" w:rsidRDefault="00FB64EE"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FB64EE" w:rsidRDefault="00FB64EE" w:rsidP="00FB64EE">
      <w:pPr>
        <w:rPr>
          <w:b/>
          <w:sz w:val="20"/>
          <w:szCs w:val="20"/>
        </w:rPr>
      </w:pPr>
    </w:p>
    <w:p w:rsidR="00FB64EE" w:rsidRDefault="00FB64EE" w:rsidP="00FB64EE">
      <w:pPr>
        <w:rPr>
          <w:b/>
          <w:sz w:val="20"/>
          <w:szCs w:val="20"/>
        </w:rPr>
      </w:pPr>
      <w:r>
        <w:rPr>
          <w:b/>
          <w:sz w:val="20"/>
          <w:szCs w:val="20"/>
        </w:rPr>
        <w:t>4.HAFTA</w:t>
      </w:r>
    </w:p>
    <w:p w:rsidR="00FB64EE" w:rsidRDefault="00FB64EE" w:rsidP="00FB64EE">
      <w:pPr>
        <w:rPr>
          <w:b/>
          <w:sz w:val="20"/>
          <w:szCs w:val="20"/>
        </w:rPr>
      </w:pPr>
      <w:r>
        <w:rPr>
          <w:b/>
          <w:sz w:val="20"/>
          <w:szCs w:val="20"/>
        </w:rPr>
        <w:t>1.GÜN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lastRenderedPageBreak/>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Karın muayenesi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Karın ağrısı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Akut ishal</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Kronik ishal</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Malnütrisyon-1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Malnütrisyon-2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Karaciğer enzim yüksekliğine yaklaşım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Hepatomegali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Splenomegali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Çocuk döneminde vitamin gereksinimleri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Kabızlık</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Ödem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Sıvı, elektrolit, asit baz bozuklukları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Sıvı, elektrolit, asit baz bozuklukları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Akut Glomerulonefrit</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Nefrotik sendrom</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Serbest çalışma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Üriner sistem taş hastalığı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Gastrointestinal kanamalar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p>
    <w:p w:rsidR="00FB64EE" w:rsidRDefault="00FB64EE"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FB64EE" w:rsidRDefault="00FB64EE" w:rsidP="00FB64EE">
      <w:pPr>
        <w:rPr>
          <w:b/>
          <w:sz w:val="20"/>
          <w:szCs w:val="20"/>
        </w:rPr>
      </w:pPr>
    </w:p>
    <w:p w:rsidR="00FB64EE" w:rsidRDefault="00FB64EE" w:rsidP="00FB64EE">
      <w:pPr>
        <w:rPr>
          <w:b/>
          <w:sz w:val="20"/>
          <w:szCs w:val="20"/>
        </w:rPr>
      </w:pPr>
      <w:r>
        <w:rPr>
          <w:b/>
          <w:sz w:val="20"/>
          <w:szCs w:val="20"/>
        </w:rPr>
        <w:t>5.HAFTA</w:t>
      </w:r>
    </w:p>
    <w:p w:rsidR="00FB64EE" w:rsidRDefault="00FB64EE" w:rsidP="00FB64EE">
      <w:pPr>
        <w:rPr>
          <w:b/>
          <w:sz w:val="20"/>
          <w:szCs w:val="20"/>
        </w:rPr>
      </w:pPr>
      <w:r>
        <w:rPr>
          <w:b/>
          <w:sz w:val="20"/>
          <w:szCs w:val="20"/>
        </w:rPr>
        <w:t>1.GÜN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rPr>
                <w:sz w:val="20"/>
                <w:szCs w:val="20"/>
              </w:rPr>
            </w:pPr>
            <w:r w:rsidRPr="00FE7429">
              <w:rPr>
                <w:sz w:val="20"/>
                <w:szCs w:val="20"/>
              </w:rPr>
              <w:t>Nörolojik Muayene</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Nörolojik Muayene</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Baş ağrısı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lastRenderedPageBreak/>
              <w:t>11.30  - 12.20</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Bilinç değişikliği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b/>
                <w:sz w:val="20"/>
                <w:szCs w:val="20"/>
              </w:rPr>
            </w:pPr>
            <w:r w:rsidRPr="00FE7429">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Mental ve motor gelişme geriliği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Mental ve motor gelişme geriliği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bl>
    <w:p w:rsidR="00FB64EE" w:rsidRDefault="00FB64EE" w:rsidP="00FB64EE">
      <w:pPr>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Akut febril ve Afebril konvülziyon</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Epilepsi ve epileptik  sendromlar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Epilepsi ve epileptik  sendromlar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Ataksi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rPr>
          <w:trHeight w:val="466"/>
        </w:trPr>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Nörokutan hastalıklar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Hasta başı pratik eğitimi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Serebral palsi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Nöromuskuler hastalıklar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Nöromuskuler hastalıklar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Nörodejeneratif  hastalıklar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Akut romatizmal ateş</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Hasta başı pratik eğitimi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Eklem şişliği/ağrısı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Konnektif doku hastalıkları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SLE</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Vaskülitler ve HÜS</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rPr>
          <w:trHeight w:val="326"/>
        </w:trPr>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DB231C" w:rsidRDefault="00DB231C" w:rsidP="00FB64EE">
      <w:pPr>
        <w:rPr>
          <w:b/>
          <w:sz w:val="20"/>
          <w:szCs w:val="20"/>
        </w:rPr>
      </w:pPr>
    </w:p>
    <w:p w:rsidR="00FB64EE" w:rsidRDefault="00FB64EE" w:rsidP="00FB64EE">
      <w:pPr>
        <w:rPr>
          <w:b/>
          <w:sz w:val="20"/>
          <w:szCs w:val="20"/>
        </w:rPr>
      </w:pPr>
      <w:r>
        <w:rPr>
          <w:b/>
          <w:sz w:val="20"/>
          <w:szCs w:val="20"/>
        </w:rPr>
        <w:t>6.HAFTA</w:t>
      </w:r>
    </w:p>
    <w:p w:rsidR="00FB64EE" w:rsidRDefault="00FB64EE" w:rsidP="00FB64EE">
      <w:pPr>
        <w:rPr>
          <w:b/>
          <w:sz w:val="20"/>
          <w:szCs w:val="20"/>
        </w:rPr>
      </w:pPr>
      <w:r>
        <w:rPr>
          <w:b/>
          <w:sz w:val="20"/>
          <w:szCs w:val="20"/>
        </w:rPr>
        <w:t>1.GÜN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lastRenderedPageBreak/>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Perinatal  asfiksi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Yenidoğan resüsitasyonu-1,2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Yenidoğan resüsitasyonu-1,2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Yenidoğan sarılığı-1,2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rFonts w:asciiTheme="minorHAnsi" w:hAnsiTheme="minorHAnsi" w:cstheme="minorBidi"/>
              </w:rPr>
            </w:pPr>
            <w:r w:rsidRPr="00FE7429">
              <w:rPr>
                <w:sz w:val="20"/>
                <w:szCs w:val="20"/>
              </w:rPr>
              <w:t>Yenidoğan sarılığı-1,2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r>
              <w:rPr>
                <w:sz w:val="20"/>
                <w:szCs w:val="20"/>
              </w:rPr>
              <w:t>Dr.Öğr.Üyesi Muhammet BULUT</w:t>
            </w:r>
          </w:p>
        </w:tc>
      </w:tr>
    </w:tbl>
    <w:p w:rsidR="00FB64EE" w:rsidRDefault="00FB64EE" w:rsidP="00FB64EE">
      <w:pPr>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Yenidoğanda metabolik bozukluklar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rPr>
                <w:sz w:val="20"/>
                <w:szCs w:val="20"/>
              </w:rPr>
            </w:pPr>
            <w:r w:rsidRPr="00FE7429">
              <w:rPr>
                <w:sz w:val="20"/>
                <w:szCs w:val="20"/>
              </w:rPr>
              <w:t>Yenidoğanda metabolik bozukluklar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Yenidoğanda solunum sıkıntısı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rPr>
                <w:sz w:val="20"/>
                <w:szCs w:val="20"/>
              </w:rPr>
            </w:pPr>
            <w:r w:rsidRPr="00FE7429">
              <w:rPr>
                <w:sz w:val="20"/>
                <w:szCs w:val="20"/>
              </w:rPr>
              <w:t>Prematürite ve intrauterin büyüme geriliği, sorunları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rPr>
                <w:sz w:val="20"/>
                <w:szCs w:val="20"/>
              </w:rPr>
            </w:pPr>
            <w:r w:rsidRPr="00FE7429">
              <w:rPr>
                <w:sz w:val="20"/>
                <w:szCs w:val="20"/>
              </w:rPr>
              <w:t>Prematürite ve intrauterin büyüme geriliği, sorunları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Pr="00FE7429" w:rsidRDefault="00FB64EE">
            <w:pPr>
              <w:snapToGrid w:val="0"/>
              <w:rPr>
                <w:sz w:val="20"/>
                <w:szCs w:val="20"/>
              </w:rPr>
            </w:pPr>
            <w:r w:rsidRPr="00FE7429">
              <w:rPr>
                <w:sz w:val="20"/>
                <w:szCs w:val="20"/>
              </w:rPr>
              <w:t xml:space="preserve">Diyabetik anne bebeği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Doğumsal metabolizma hastalıkları- 1,2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Doğumsal metabolizma hastalıkları- 1,2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Yenidoğan sepsisi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Göğüs ağrısı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bl>
    <w:p w:rsidR="00FB64EE" w:rsidRDefault="00FB64EE" w:rsidP="00FB64EE">
      <w:pPr>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rPr>
          <w:trHeight w:val="185"/>
        </w:trPr>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Çarpıntı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Senkop ve ani ölümler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Pr="00B82199" w:rsidRDefault="00FB64EE">
            <w:pPr>
              <w:rPr>
                <w:sz w:val="20"/>
                <w:szCs w:val="20"/>
              </w:rPr>
            </w:pPr>
            <w:r w:rsidRPr="00B82199">
              <w:rPr>
                <w:sz w:val="20"/>
                <w:szCs w:val="20"/>
              </w:rPr>
              <w:t>Siyanotik kalp hastalıkları -1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Pr="00B82199" w:rsidRDefault="00FB64EE">
            <w:pPr>
              <w:rPr>
                <w:sz w:val="20"/>
                <w:szCs w:val="20"/>
              </w:rPr>
            </w:pPr>
            <w:r w:rsidRPr="00B82199">
              <w:rPr>
                <w:sz w:val="20"/>
                <w:szCs w:val="20"/>
              </w:rPr>
              <w:t>Siyanotik kalp hastalıkları -2</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Asiyonotik kalp hastalıkları</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Pr="00B82199" w:rsidRDefault="00FB64EE">
            <w:pPr>
              <w:snapToGrid w:val="0"/>
              <w:rPr>
                <w:sz w:val="20"/>
                <w:szCs w:val="20"/>
              </w:rPr>
            </w:pPr>
            <w:r w:rsidRPr="00B82199">
              <w:rPr>
                <w:sz w:val="20"/>
                <w:szCs w:val="20"/>
              </w:rPr>
              <w:t>Aritmi-1</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Pr="00B82199" w:rsidRDefault="00FB64EE">
            <w:pPr>
              <w:snapToGrid w:val="0"/>
              <w:rPr>
                <w:sz w:val="20"/>
                <w:szCs w:val="20"/>
              </w:rPr>
            </w:pPr>
            <w:r w:rsidRPr="00B82199">
              <w:rPr>
                <w:sz w:val="20"/>
                <w:szCs w:val="20"/>
              </w:rPr>
              <w:t xml:space="preserve">Aritmi-2 </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b/>
                <w:sz w:val="20"/>
                <w:szCs w:val="20"/>
              </w:rPr>
            </w:pPr>
            <w:r>
              <w:rPr>
                <w:b/>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Myokardit-Endokardit-Perikardit</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Kardiyomiyopatiler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Kardiyak üfürümler ve ek sesler</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bl>
    <w:p w:rsidR="00FB64EE" w:rsidRDefault="00FB64EE" w:rsidP="00FB64EE">
      <w:pPr>
        <w:rPr>
          <w:b/>
          <w:sz w:val="20"/>
          <w:szCs w:val="20"/>
        </w:rPr>
      </w:pPr>
    </w:p>
    <w:p w:rsidR="00FB64EE" w:rsidRDefault="00FB64EE" w:rsidP="00FB64EE">
      <w:pPr>
        <w:rPr>
          <w:b/>
          <w:sz w:val="20"/>
          <w:szCs w:val="20"/>
        </w:rPr>
      </w:pPr>
    </w:p>
    <w:p w:rsidR="00FB64EE" w:rsidRDefault="00FB64EE" w:rsidP="00FB64EE">
      <w:pPr>
        <w:rPr>
          <w:b/>
          <w:sz w:val="20"/>
          <w:szCs w:val="20"/>
        </w:rPr>
      </w:pPr>
      <w:r>
        <w:rPr>
          <w:b/>
          <w:sz w:val="20"/>
          <w:szCs w:val="20"/>
        </w:rPr>
        <w:t>7.HAFTA</w:t>
      </w:r>
    </w:p>
    <w:p w:rsidR="00FB64EE" w:rsidRDefault="00FB64EE" w:rsidP="00FB64EE">
      <w:pPr>
        <w:rPr>
          <w:b/>
          <w:sz w:val="20"/>
          <w:szCs w:val="20"/>
        </w:rPr>
      </w:pPr>
      <w:r>
        <w:rPr>
          <w:b/>
          <w:sz w:val="20"/>
          <w:szCs w:val="20"/>
        </w:rPr>
        <w:t>1.GÜN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snapToGrid w:val="0"/>
              <w:rPr>
                <w:sz w:val="20"/>
                <w:szCs w:val="20"/>
              </w:rPr>
            </w:pPr>
            <w:r>
              <w:rPr>
                <w:sz w:val="20"/>
                <w:szCs w:val="20"/>
              </w:rPr>
              <w:t>Dr.Öğr.Üyesi Emine TEKİN</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ÖĞLE  ARASI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lastRenderedPageBreak/>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2.GÜN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FB64EE" w:rsidRDefault="00FB64EE">
            <w:pPr>
              <w:rPr>
                <w:sz w:val="20"/>
                <w:szCs w:val="20"/>
              </w:rPr>
            </w:pPr>
            <w:r>
              <w:rPr>
                <w:sz w:val="20"/>
                <w:szCs w:val="20"/>
              </w:rPr>
              <w:t>Dr.Öğr.Üyesi Muhammet BULUT</w:t>
            </w: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3.GÜN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shd w:val="clear" w:color="auto" w:fill="333399"/>
          </w:tcPr>
          <w:p w:rsidR="00FB64EE" w:rsidRDefault="00FB64EE">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Ö Ğ L E     A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4.GÜN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09.00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Yazılı sınav</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b/>
          <w:sz w:val="20"/>
          <w:szCs w:val="20"/>
        </w:rPr>
      </w:pPr>
      <w:r>
        <w:rPr>
          <w:b/>
          <w:sz w:val="20"/>
          <w:szCs w:val="20"/>
        </w:rPr>
        <w:t>5.GÜN</w:t>
      </w:r>
    </w:p>
    <w:tbl>
      <w:tblPr>
        <w:tblW w:w="0" w:type="auto"/>
        <w:tblInd w:w="-30" w:type="dxa"/>
        <w:tblLayout w:type="fixed"/>
        <w:tblLook w:val="04A0"/>
      </w:tblPr>
      <w:tblGrid>
        <w:gridCol w:w="1418"/>
        <w:gridCol w:w="4678"/>
        <w:gridCol w:w="4532"/>
      </w:tblGrid>
      <w:tr w:rsidR="00FB64EE" w:rsidTr="00FB64EE">
        <w:tc>
          <w:tcPr>
            <w:tcW w:w="1418" w:type="dxa"/>
            <w:tcBorders>
              <w:top w:val="single" w:sz="8" w:space="0" w:color="000000"/>
              <w:left w:val="single" w:sz="8" w:space="0" w:color="000000"/>
              <w:bottom w:val="single" w:sz="8" w:space="0" w:color="000000"/>
              <w:right w:val="nil"/>
            </w:tcBorders>
            <w:hideMark/>
          </w:tcPr>
          <w:p w:rsidR="00FB64EE" w:rsidRDefault="00FB64EE">
            <w:pPr>
              <w:rPr>
                <w:sz w:val="20"/>
                <w:szCs w:val="20"/>
              </w:rPr>
            </w:pPr>
            <w:r>
              <w:rPr>
                <w:sz w:val="20"/>
                <w:szCs w:val="20"/>
              </w:rPr>
              <w:t xml:space="preserve">9.00   </w:t>
            </w:r>
          </w:p>
        </w:tc>
        <w:tc>
          <w:tcPr>
            <w:tcW w:w="4678" w:type="dxa"/>
            <w:tcBorders>
              <w:top w:val="single" w:sz="8" w:space="0" w:color="000000"/>
              <w:left w:val="single" w:sz="8" w:space="0" w:color="000000"/>
              <w:bottom w:val="single" w:sz="8" w:space="0" w:color="000000"/>
              <w:right w:val="nil"/>
            </w:tcBorders>
            <w:hideMark/>
          </w:tcPr>
          <w:p w:rsidR="00FB64EE" w:rsidRDefault="00FB64EE">
            <w:pPr>
              <w:snapToGrid w:val="0"/>
              <w:rPr>
                <w:sz w:val="20"/>
                <w:szCs w:val="20"/>
              </w:rPr>
            </w:pPr>
            <w:r>
              <w:rPr>
                <w:sz w:val="20"/>
                <w:szCs w:val="20"/>
              </w:rPr>
              <w:t xml:space="preserve"> Sözlü  sınav</w:t>
            </w:r>
          </w:p>
        </w:tc>
        <w:tc>
          <w:tcPr>
            <w:tcW w:w="4532" w:type="dxa"/>
            <w:tcBorders>
              <w:top w:val="single" w:sz="8" w:space="0" w:color="000000"/>
              <w:left w:val="single" w:sz="8" w:space="0" w:color="000000"/>
              <w:bottom w:val="single" w:sz="8" w:space="0" w:color="000000"/>
              <w:right w:val="single" w:sz="8" w:space="0" w:color="000000"/>
            </w:tcBorders>
          </w:tcPr>
          <w:p w:rsidR="00FB64EE" w:rsidRDefault="00FB64EE">
            <w:pPr>
              <w:snapToGrid w:val="0"/>
              <w:rPr>
                <w:sz w:val="20"/>
                <w:szCs w:val="20"/>
              </w:rPr>
            </w:pPr>
          </w:p>
        </w:tc>
      </w:tr>
    </w:tbl>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FB64EE" w:rsidRDefault="00FB64EE" w:rsidP="00FB64EE">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Default="001733B6" w:rsidP="008444EC">
      <w:pPr>
        <w:rPr>
          <w:sz w:val="20"/>
          <w:szCs w:val="20"/>
        </w:rPr>
      </w:pPr>
    </w:p>
    <w:p w:rsidR="001733B6" w:rsidRPr="004D4842" w:rsidRDefault="001733B6"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8444EC" w:rsidRPr="004D4842" w:rsidRDefault="008444EC" w:rsidP="008444EC">
      <w:pPr>
        <w:rPr>
          <w:sz w:val="20"/>
          <w:szCs w:val="20"/>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DB231C" w:rsidRDefault="00DB231C"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r>
        <w:rPr>
          <w:rFonts w:asciiTheme="minorHAnsi" w:hAnsiTheme="minorHAnsi" w:cs="Calibri"/>
          <w:b/>
          <w:sz w:val="56"/>
        </w:rPr>
        <w:t>KADIN HASTALIKLARI ve DOĞUM</w:t>
      </w:r>
    </w:p>
    <w:p w:rsidR="001751FF" w:rsidRDefault="001751FF" w:rsidP="001751FF">
      <w:pPr>
        <w:jc w:val="center"/>
        <w:rPr>
          <w:rFonts w:asciiTheme="minorHAnsi" w:hAnsiTheme="minorHAnsi" w:cs="Calibri"/>
          <w:b/>
          <w:sz w:val="56"/>
        </w:rPr>
      </w:pPr>
      <w:r>
        <w:rPr>
          <w:rFonts w:asciiTheme="minorHAnsi" w:hAnsiTheme="minorHAnsi" w:cs="Calibri"/>
          <w:b/>
          <w:sz w:val="56"/>
        </w:rPr>
        <w:t>STAJI</w:t>
      </w: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jc w:val="center"/>
        <w:rPr>
          <w:rFonts w:asciiTheme="minorHAnsi" w:hAnsiTheme="minorHAnsi" w:cs="Calibri"/>
          <w:b/>
          <w:sz w:val="56"/>
        </w:rPr>
      </w:pPr>
    </w:p>
    <w:p w:rsidR="001751FF" w:rsidRDefault="001751FF" w:rsidP="001751FF">
      <w:pPr>
        <w:rPr>
          <w:rFonts w:asciiTheme="minorHAnsi" w:hAnsiTheme="minorHAnsi" w:cs="Calibri"/>
          <w:b/>
          <w:sz w:val="56"/>
        </w:rPr>
      </w:pPr>
    </w:p>
    <w:p w:rsidR="001751FF" w:rsidRDefault="001751FF" w:rsidP="001751FF">
      <w:pPr>
        <w:rPr>
          <w:rFonts w:asciiTheme="minorHAnsi" w:hAnsiTheme="minorHAnsi" w:cs="Calibri"/>
          <w:b/>
          <w:sz w:val="56"/>
        </w:rPr>
      </w:pPr>
    </w:p>
    <w:p w:rsidR="001751FF" w:rsidRDefault="001751FF" w:rsidP="001751FF">
      <w:pPr>
        <w:rPr>
          <w:rFonts w:asciiTheme="minorHAnsi" w:hAnsiTheme="minorHAnsi" w:cs="Calibri"/>
          <w:b/>
          <w:sz w:val="56"/>
        </w:rPr>
      </w:pPr>
    </w:p>
    <w:p w:rsidR="001751FF" w:rsidRPr="008A53A0" w:rsidRDefault="001751FF" w:rsidP="001751FF">
      <w:pPr>
        <w:spacing w:after="200" w:line="276" w:lineRule="auto"/>
        <w:jc w:val="center"/>
        <w:rPr>
          <w:rFonts w:asciiTheme="minorHAnsi" w:eastAsia="Calibri" w:hAnsiTheme="minorHAnsi"/>
          <w:b/>
          <w:color w:val="000000"/>
          <w:sz w:val="28"/>
          <w:szCs w:val="28"/>
          <w:u w:val="single"/>
          <w:lang w:eastAsia="en-US"/>
        </w:rPr>
      </w:pPr>
      <w:r>
        <w:rPr>
          <w:rFonts w:asciiTheme="minorHAnsi" w:eastAsia="Calibri" w:hAnsiTheme="minorHAnsi"/>
          <w:b/>
          <w:color w:val="000000"/>
          <w:sz w:val="28"/>
          <w:szCs w:val="28"/>
          <w:u w:val="single"/>
          <w:lang w:eastAsia="en-US"/>
        </w:rPr>
        <w:t>KADIN HASTALIKLARI ve DOĞUM</w:t>
      </w:r>
      <w:r w:rsidRPr="008A53A0">
        <w:rPr>
          <w:rFonts w:asciiTheme="minorHAnsi" w:eastAsia="Calibri" w:hAnsiTheme="minorHAnsi"/>
          <w:b/>
          <w:color w:val="000000"/>
          <w:sz w:val="28"/>
          <w:szCs w:val="28"/>
          <w:u w:val="single"/>
          <w:lang w:eastAsia="en-US"/>
        </w:rPr>
        <w:t xml:space="preserve"> STAJ EĞİTİM PROGRAMI</w:t>
      </w:r>
    </w:p>
    <w:p w:rsidR="001751FF" w:rsidRPr="0095718B" w:rsidRDefault="001751FF" w:rsidP="001751FF">
      <w:pPr>
        <w:rPr>
          <w:sz w:val="22"/>
          <w:szCs w:val="22"/>
        </w:rPr>
      </w:pPr>
    </w:p>
    <w:p w:rsidR="001751FF" w:rsidRPr="0095718B" w:rsidRDefault="001751FF" w:rsidP="001751FF">
      <w:pPr>
        <w:rPr>
          <w:sz w:val="22"/>
          <w:szCs w:val="22"/>
        </w:rPr>
      </w:pPr>
    </w:p>
    <w:p w:rsidR="001751FF" w:rsidRPr="0095718B" w:rsidRDefault="001751FF" w:rsidP="001751FF">
      <w:pPr>
        <w:rPr>
          <w:sz w:val="22"/>
          <w:szCs w:val="22"/>
        </w:rPr>
      </w:pPr>
    </w:p>
    <w:tbl>
      <w:tblPr>
        <w:tblStyle w:val="TabloKlavuzu"/>
        <w:tblW w:w="0" w:type="auto"/>
        <w:tblLook w:val="04A0"/>
      </w:tblPr>
      <w:tblGrid>
        <w:gridCol w:w="4533"/>
        <w:gridCol w:w="4529"/>
      </w:tblGrid>
      <w:tr w:rsidR="001751FF" w:rsidRPr="00A62FB1" w:rsidTr="009E22BE">
        <w:tc>
          <w:tcPr>
            <w:tcW w:w="4533" w:type="dxa"/>
          </w:tcPr>
          <w:p w:rsidR="001751FF" w:rsidRPr="00A62FB1" w:rsidRDefault="001751FF" w:rsidP="009E22BE">
            <w:pPr>
              <w:rPr>
                <w:rFonts w:asciiTheme="minorHAnsi" w:hAnsiTheme="minorHAnsi"/>
              </w:rPr>
            </w:pPr>
            <w:r w:rsidRPr="00A62FB1">
              <w:rPr>
                <w:rFonts w:asciiTheme="minorHAnsi" w:eastAsia="Calibri" w:hAnsiTheme="minorHAnsi"/>
                <w:b/>
                <w:bCs/>
                <w:lang w:eastAsia="en-US"/>
              </w:rPr>
              <w:t>Başkoordinatör:</w:t>
            </w:r>
          </w:p>
        </w:tc>
        <w:tc>
          <w:tcPr>
            <w:tcW w:w="4529" w:type="dxa"/>
          </w:tcPr>
          <w:p w:rsidR="001751FF" w:rsidRPr="00A62FB1" w:rsidRDefault="001751FF" w:rsidP="009E22BE">
            <w:pPr>
              <w:spacing w:after="200" w:line="276" w:lineRule="auto"/>
              <w:rPr>
                <w:rFonts w:asciiTheme="minorHAnsi" w:hAnsiTheme="minorHAnsi"/>
              </w:rPr>
            </w:pPr>
            <w:r>
              <w:rPr>
                <w:rFonts w:asciiTheme="minorHAnsi" w:eastAsia="Calibri" w:hAnsiTheme="minorHAnsi"/>
                <w:bCs/>
                <w:lang w:eastAsia="en-US"/>
              </w:rPr>
              <w:t>Doç.Dr. Ural OĞUZ</w:t>
            </w:r>
          </w:p>
        </w:tc>
      </w:tr>
      <w:tr w:rsidR="001751FF" w:rsidRPr="00A62FB1" w:rsidTr="009E22BE">
        <w:tc>
          <w:tcPr>
            <w:tcW w:w="4533" w:type="dxa"/>
          </w:tcPr>
          <w:p w:rsidR="001751FF" w:rsidRPr="00A62FB1" w:rsidRDefault="001751FF" w:rsidP="009E22BE">
            <w:pPr>
              <w:spacing w:after="200" w:line="276" w:lineRule="auto"/>
              <w:rPr>
                <w:rFonts w:asciiTheme="minorHAnsi" w:hAnsiTheme="minorHAnsi"/>
              </w:rPr>
            </w:pPr>
            <w:r w:rsidRPr="00A62FB1">
              <w:rPr>
                <w:rFonts w:asciiTheme="minorHAnsi" w:eastAsia="Calibri" w:hAnsiTheme="minorHAnsi"/>
                <w:b/>
                <w:lang w:eastAsia="en-US"/>
              </w:rPr>
              <w:t xml:space="preserve">Dönem </w:t>
            </w:r>
            <w:r>
              <w:rPr>
                <w:rFonts w:asciiTheme="minorHAnsi" w:eastAsia="Calibri" w:hAnsiTheme="minorHAnsi"/>
                <w:b/>
                <w:lang w:eastAsia="en-US"/>
              </w:rPr>
              <w:t>I</w:t>
            </w:r>
            <w:r w:rsidRPr="00A62FB1">
              <w:rPr>
                <w:rFonts w:asciiTheme="minorHAnsi" w:eastAsia="Calibri" w:hAnsiTheme="minorHAnsi"/>
                <w:b/>
                <w:lang w:eastAsia="en-US"/>
              </w:rPr>
              <w:t xml:space="preserve">V Koordinatörü:   </w:t>
            </w:r>
          </w:p>
        </w:tc>
        <w:tc>
          <w:tcPr>
            <w:tcW w:w="4529" w:type="dxa"/>
          </w:tcPr>
          <w:p w:rsidR="001751FF" w:rsidRPr="00A62FB1" w:rsidRDefault="001751FF" w:rsidP="009E22BE">
            <w:pPr>
              <w:rPr>
                <w:rFonts w:asciiTheme="minorHAnsi" w:eastAsia="Calibri" w:hAnsiTheme="minorHAnsi"/>
                <w:bCs/>
                <w:lang w:eastAsia="en-US"/>
              </w:rPr>
            </w:pPr>
            <w:r>
              <w:rPr>
                <w:rFonts w:asciiTheme="minorHAnsi" w:eastAsia="Calibri" w:hAnsiTheme="minorHAnsi"/>
                <w:bCs/>
                <w:lang w:eastAsia="en-US"/>
              </w:rPr>
              <w:t>Doç. Dr. Şebnem ALANYA TOSUN</w:t>
            </w:r>
          </w:p>
          <w:p w:rsidR="001751FF" w:rsidRPr="00A62FB1" w:rsidRDefault="001751FF" w:rsidP="009E22BE">
            <w:pPr>
              <w:rPr>
                <w:rFonts w:asciiTheme="minorHAnsi" w:hAnsiTheme="minorHAnsi"/>
              </w:rPr>
            </w:pPr>
          </w:p>
        </w:tc>
      </w:tr>
      <w:tr w:rsidR="001751FF" w:rsidRPr="00A62FB1" w:rsidTr="009E22BE">
        <w:tc>
          <w:tcPr>
            <w:tcW w:w="4533" w:type="dxa"/>
          </w:tcPr>
          <w:p w:rsidR="001751FF" w:rsidRPr="00A62FB1" w:rsidRDefault="001751FF" w:rsidP="009E22BE">
            <w:pPr>
              <w:rPr>
                <w:rFonts w:asciiTheme="minorHAnsi" w:hAnsiTheme="minorHAnsi"/>
              </w:rPr>
            </w:pPr>
            <w:r w:rsidRPr="00A62FB1">
              <w:rPr>
                <w:rFonts w:asciiTheme="minorHAnsi" w:eastAsia="Calibri" w:hAnsiTheme="minorHAnsi"/>
                <w:b/>
                <w:lang w:eastAsia="en-US"/>
              </w:rPr>
              <w:t xml:space="preserve">Koordinatör Yardımcıları:  </w:t>
            </w:r>
          </w:p>
        </w:tc>
        <w:tc>
          <w:tcPr>
            <w:tcW w:w="4529" w:type="dxa"/>
          </w:tcPr>
          <w:p w:rsidR="001751FF" w:rsidRPr="00A62FB1" w:rsidRDefault="00E33C88" w:rsidP="009E22BE">
            <w:pPr>
              <w:spacing w:after="200" w:line="276" w:lineRule="auto"/>
              <w:rPr>
                <w:rFonts w:asciiTheme="minorHAnsi" w:hAnsiTheme="minorHAnsi"/>
              </w:rPr>
            </w:pPr>
            <w:r>
              <w:rPr>
                <w:rFonts w:asciiTheme="minorHAnsi" w:eastAsia="Calibri" w:hAnsiTheme="minorHAnsi"/>
                <w:bCs/>
                <w:lang w:eastAsia="en-US"/>
              </w:rPr>
              <w:t>Prof</w:t>
            </w:r>
            <w:r w:rsidR="001751FF">
              <w:rPr>
                <w:rFonts w:asciiTheme="minorHAnsi" w:eastAsia="Calibri" w:hAnsiTheme="minorHAnsi"/>
                <w:bCs/>
                <w:lang w:eastAsia="en-US"/>
              </w:rPr>
              <w:t>. Dr. Alptekin TOSUN</w:t>
            </w:r>
          </w:p>
        </w:tc>
      </w:tr>
      <w:tr w:rsidR="001751FF" w:rsidRPr="00A62FB1" w:rsidTr="009E22BE">
        <w:tc>
          <w:tcPr>
            <w:tcW w:w="4533" w:type="dxa"/>
          </w:tcPr>
          <w:p w:rsidR="001751FF" w:rsidRPr="00A62FB1" w:rsidRDefault="001751FF" w:rsidP="009E22BE">
            <w:pPr>
              <w:rPr>
                <w:rFonts w:asciiTheme="minorHAnsi" w:hAnsiTheme="minorHAnsi"/>
              </w:rPr>
            </w:pPr>
            <w:r w:rsidRPr="00A62FB1">
              <w:rPr>
                <w:rFonts w:asciiTheme="minorHAnsi" w:eastAsia="Calibri" w:hAnsiTheme="minorHAnsi"/>
                <w:b/>
                <w:bCs/>
                <w:lang w:eastAsia="en-US"/>
              </w:rPr>
              <w:t>Eğitimin yürütüldüğü yer:</w:t>
            </w:r>
          </w:p>
        </w:tc>
        <w:tc>
          <w:tcPr>
            <w:tcW w:w="4529" w:type="dxa"/>
          </w:tcPr>
          <w:p w:rsidR="001751FF" w:rsidRPr="00A62FB1" w:rsidRDefault="001751FF" w:rsidP="009E22BE">
            <w:pPr>
              <w:rPr>
                <w:rFonts w:asciiTheme="minorHAnsi" w:hAnsiTheme="minorHAnsi"/>
              </w:rPr>
            </w:pPr>
            <w:r w:rsidRPr="00A62FB1">
              <w:rPr>
                <w:rFonts w:asciiTheme="minorHAnsi" w:hAnsiTheme="minorHAnsi"/>
              </w:rPr>
              <w:t xml:space="preserve">GRÜ </w:t>
            </w:r>
            <w:r>
              <w:rPr>
                <w:rFonts w:asciiTheme="minorHAnsi" w:hAnsiTheme="minorHAnsi"/>
              </w:rPr>
              <w:t>KADIN DOĞUM ve ÇOCUK HASTALIKLARI EAH</w:t>
            </w:r>
          </w:p>
        </w:tc>
      </w:tr>
      <w:tr w:rsidR="001751FF" w:rsidRPr="00A62FB1" w:rsidTr="009E22BE">
        <w:tc>
          <w:tcPr>
            <w:tcW w:w="4533" w:type="dxa"/>
          </w:tcPr>
          <w:p w:rsidR="001751FF" w:rsidRPr="00A62FB1" w:rsidRDefault="001751FF" w:rsidP="009E22BE">
            <w:pPr>
              <w:rPr>
                <w:rFonts w:asciiTheme="minorHAnsi" w:hAnsiTheme="minorHAnsi"/>
              </w:rPr>
            </w:pPr>
            <w:r w:rsidRPr="00A62FB1">
              <w:rPr>
                <w:rFonts w:asciiTheme="minorHAnsi" w:eastAsia="Calibri" w:hAnsiTheme="minorHAnsi"/>
                <w:b/>
                <w:lang w:eastAsia="en-US"/>
              </w:rPr>
              <w:t xml:space="preserve">Staj Eğitim Sorumlusu:  </w:t>
            </w:r>
          </w:p>
        </w:tc>
        <w:tc>
          <w:tcPr>
            <w:tcW w:w="4529" w:type="dxa"/>
          </w:tcPr>
          <w:p w:rsidR="001751FF" w:rsidRPr="00A62FB1" w:rsidRDefault="001751FF" w:rsidP="009E22BE">
            <w:pPr>
              <w:rPr>
                <w:rFonts w:asciiTheme="minorHAnsi" w:hAnsiTheme="minorHAnsi"/>
              </w:rPr>
            </w:pPr>
            <w:r>
              <w:rPr>
                <w:rFonts w:asciiTheme="minorHAnsi" w:hAnsiTheme="minorHAnsi"/>
              </w:rPr>
              <w:t>Dr. Öğr Üyesi Mehmet SİPAHİ</w:t>
            </w:r>
          </w:p>
          <w:p w:rsidR="001751FF" w:rsidRPr="00A62FB1" w:rsidRDefault="001751FF" w:rsidP="009E22BE">
            <w:pPr>
              <w:rPr>
                <w:rFonts w:asciiTheme="minorHAnsi" w:hAnsiTheme="minorHAnsi"/>
              </w:rPr>
            </w:pPr>
          </w:p>
        </w:tc>
      </w:tr>
      <w:tr w:rsidR="001751FF" w:rsidRPr="00A62FB1" w:rsidTr="009E22BE">
        <w:tc>
          <w:tcPr>
            <w:tcW w:w="4533" w:type="dxa"/>
          </w:tcPr>
          <w:p w:rsidR="001751FF" w:rsidRPr="00A62FB1" w:rsidRDefault="001751FF" w:rsidP="009E22BE">
            <w:pPr>
              <w:rPr>
                <w:rFonts w:asciiTheme="minorHAnsi" w:hAnsiTheme="minorHAnsi"/>
              </w:rPr>
            </w:pPr>
            <w:r w:rsidRPr="00A62FB1">
              <w:rPr>
                <w:rFonts w:asciiTheme="minorHAnsi" w:eastAsia="Calibri" w:hAnsiTheme="minorHAnsi"/>
                <w:b/>
                <w:bCs/>
                <w:lang w:eastAsia="en-US"/>
              </w:rPr>
              <w:t xml:space="preserve">Staj öğretim üyeleri:  </w:t>
            </w:r>
          </w:p>
        </w:tc>
        <w:tc>
          <w:tcPr>
            <w:tcW w:w="4529" w:type="dxa"/>
          </w:tcPr>
          <w:p w:rsidR="001751FF" w:rsidRPr="001138C8" w:rsidRDefault="001751FF" w:rsidP="009E22BE">
            <w:pPr>
              <w:rPr>
                <w:rFonts w:asciiTheme="minorHAnsi" w:hAnsiTheme="minorHAnsi"/>
              </w:rPr>
            </w:pPr>
            <w:r>
              <w:rPr>
                <w:rFonts w:ascii="Calibri" w:hAnsi="Calibri"/>
              </w:rPr>
              <w:t>Dr.Öğr.Üyesi Mehmet SİPAHİ</w:t>
            </w:r>
          </w:p>
          <w:p w:rsidR="001751FF" w:rsidRPr="00A62FB1" w:rsidRDefault="001751FF" w:rsidP="009E22BE">
            <w:pPr>
              <w:rPr>
                <w:rFonts w:asciiTheme="minorHAnsi" w:hAnsiTheme="minorHAnsi"/>
              </w:rPr>
            </w:pPr>
            <w:r w:rsidRPr="001138C8">
              <w:rPr>
                <w:rFonts w:ascii="Calibri" w:hAnsi="Calibri"/>
              </w:rPr>
              <w:t xml:space="preserve">Dr.Öğr.Üyesi </w:t>
            </w:r>
            <w:r>
              <w:rPr>
                <w:rFonts w:ascii="Calibri" w:hAnsi="Calibri"/>
              </w:rPr>
              <w:t>Şebnem ALANYA TOSUN</w:t>
            </w:r>
          </w:p>
        </w:tc>
      </w:tr>
    </w:tbl>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EF5BC4" w:rsidRDefault="00EF5BC4" w:rsidP="001751FF">
      <w:pPr>
        <w:jc w:val="center"/>
        <w:rPr>
          <w:rFonts w:asciiTheme="minorHAnsi" w:hAnsiTheme="minorHAnsi"/>
          <w:b/>
          <w:sz w:val="22"/>
          <w:szCs w:val="18"/>
        </w:rPr>
      </w:pPr>
    </w:p>
    <w:p w:rsidR="00EF5BC4" w:rsidRDefault="00EF5BC4" w:rsidP="001751FF">
      <w:pPr>
        <w:jc w:val="center"/>
        <w:rPr>
          <w:rFonts w:asciiTheme="minorHAnsi" w:hAnsiTheme="minorHAnsi"/>
          <w:b/>
          <w:sz w:val="22"/>
          <w:szCs w:val="18"/>
        </w:rPr>
      </w:pPr>
    </w:p>
    <w:p w:rsidR="00EF5BC4" w:rsidRDefault="00EF5BC4"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jc w:val="center"/>
        <w:rPr>
          <w:rFonts w:asciiTheme="minorHAnsi" w:hAnsiTheme="minorHAnsi"/>
          <w:b/>
          <w:sz w:val="22"/>
          <w:szCs w:val="18"/>
        </w:rPr>
      </w:pPr>
    </w:p>
    <w:p w:rsidR="001751FF" w:rsidRDefault="001751FF" w:rsidP="001751FF">
      <w:pPr>
        <w:rPr>
          <w:rFonts w:asciiTheme="minorHAnsi" w:hAnsiTheme="minorHAnsi"/>
          <w:sz w:val="22"/>
          <w:szCs w:val="22"/>
        </w:rPr>
      </w:pPr>
    </w:p>
    <w:p w:rsidR="00EF5BC4" w:rsidRDefault="00EF5BC4" w:rsidP="001751FF">
      <w:pPr>
        <w:rPr>
          <w:rFonts w:asciiTheme="minorHAnsi" w:hAnsiTheme="minorHAnsi"/>
          <w:sz w:val="22"/>
          <w:szCs w:val="22"/>
        </w:rPr>
      </w:pPr>
    </w:p>
    <w:p w:rsidR="00EF5BC4" w:rsidRPr="005B5ED6" w:rsidRDefault="00EF5BC4" w:rsidP="001751FF">
      <w:pPr>
        <w:rPr>
          <w:rFonts w:asciiTheme="minorHAnsi" w:hAnsiTheme="minorHAnsi"/>
          <w:sz w:val="22"/>
          <w:szCs w:val="22"/>
        </w:rPr>
      </w:pPr>
    </w:p>
    <w:p w:rsidR="001751FF" w:rsidRPr="005B5ED6" w:rsidRDefault="001751FF" w:rsidP="001751FF">
      <w:pPr>
        <w:jc w:val="center"/>
        <w:rPr>
          <w:rFonts w:asciiTheme="minorHAnsi" w:hAnsiTheme="minorHAnsi"/>
          <w:b/>
          <w:sz w:val="22"/>
          <w:szCs w:val="22"/>
          <w:u w:val="single"/>
        </w:rPr>
      </w:pPr>
      <w:r>
        <w:rPr>
          <w:rFonts w:asciiTheme="minorHAnsi" w:hAnsiTheme="minorHAnsi"/>
          <w:b/>
          <w:sz w:val="28"/>
          <w:szCs w:val="28"/>
          <w:u w:val="single"/>
        </w:rPr>
        <w:lastRenderedPageBreak/>
        <w:t>KADIN HASTALIKLARI VE DOĞUM</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1751FF" w:rsidRPr="005B5ED6" w:rsidTr="009E22BE">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STAJ ADI</w:t>
            </w:r>
          </w:p>
        </w:tc>
        <w:tc>
          <w:tcPr>
            <w:tcW w:w="6564" w:type="dxa"/>
            <w:gridSpan w:val="4"/>
          </w:tcPr>
          <w:p w:rsidR="001751FF" w:rsidRPr="005B5ED6" w:rsidRDefault="001751FF" w:rsidP="009E22BE">
            <w:pPr>
              <w:jc w:val="center"/>
              <w:rPr>
                <w:rFonts w:asciiTheme="minorHAnsi" w:hAnsiTheme="minorHAnsi"/>
              </w:rPr>
            </w:pPr>
            <w:r>
              <w:rPr>
                <w:rFonts w:asciiTheme="minorHAnsi" w:hAnsiTheme="minorHAnsi"/>
                <w:sz w:val="22"/>
                <w:szCs w:val="22"/>
              </w:rPr>
              <w:t>KADIN HASTALIKLARI ve DOĞUM</w:t>
            </w:r>
          </w:p>
        </w:tc>
      </w:tr>
      <w:tr w:rsidR="001751FF" w:rsidRPr="005B5ED6" w:rsidTr="009E22BE">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STAJ YILI</w:t>
            </w:r>
          </w:p>
        </w:tc>
        <w:tc>
          <w:tcPr>
            <w:tcW w:w="6564" w:type="dxa"/>
            <w:gridSpan w:val="4"/>
          </w:tcPr>
          <w:p w:rsidR="001751FF" w:rsidRPr="005B5ED6" w:rsidRDefault="001751FF" w:rsidP="009E22BE">
            <w:pPr>
              <w:jc w:val="center"/>
              <w:rPr>
                <w:rFonts w:asciiTheme="minorHAnsi" w:hAnsiTheme="minorHAnsi"/>
              </w:rPr>
            </w:pPr>
            <w:r w:rsidRPr="005B5ED6">
              <w:rPr>
                <w:rFonts w:asciiTheme="minorHAnsi" w:hAnsiTheme="minorHAnsi"/>
                <w:sz w:val="22"/>
                <w:szCs w:val="22"/>
              </w:rPr>
              <w:t>201</w:t>
            </w:r>
            <w:r>
              <w:rPr>
                <w:rFonts w:asciiTheme="minorHAnsi" w:hAnsiTheme="minorHAnsi"/>
                <w:sz w:val="22"/>
                <w:szCs w:val="22"/>
              </w:rPr>
              <w:t>9</w:t>
            </w:r>
            <w:r w:rsidRPr="005B5ED6">
              <w:rPr>
                <w:rFonts w:asciiTheme="minorHAnsi" w:hAnsiTheme="minorHAnsi"/>
                <w:sz w:val="22"/>
                <w:szCs w:val="22"/>
              </w:rPr>
              <w:t>-20</w:t>
            </w:r>
            <w:r>
              <w:rPr>
                <w:rFonts w:asciiTheme="minorHAnsi" w:hAnsiTheme="minorHAnsi"/>
                <w:sz w:val="22"/>
                <w:szCs w:val="22"/>
              </w:rPr>
              <w:t>20</w:t>
            </w:r>
            <w:r w:rsidRPr="005B5ED6">
              <w:rPr>
                <w:rFonts w:asciiTheme="minorHAnsi" w:hAnsiTheme="minorHAnsi"/>
                <w:sz w:val="22"/>
                <w:szCs w:val="22"/>
              </w:rPr>
              <w:t xml:space="preserve"> Eğitim Öğretim Yılı</w:t>
            </w:r>
          </w:p>
        </w:tc>
      </w:tr>
      <w:tr w:rsidR="001751FF" w:rsidRPr="005B5ED6" w:rsidTr="009E22BE">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STAJ SÜRESİ</w:t>
            </w:r>
          </w:p>
        </w:tc>
        <w:tc>
          <w:tcPr>
            <w:tcW w:w="6564" w:type="dxa"/>
            <w:gridSpan w:val="4"/>
          </w:tcPr>
          <w:p w:rsidR="001751FF" w:rsidRPr="005B5ED6" w:rsidRDefault="001751FF" w:rsidP="009E22BE">
            <w:pPr>
              <w:jc w:val="center"/>
              <w:rPr>
                <w:rFonts w:asciiTheme="minorHAnsi" w:hAnsiTheme="minorHAnsi"/>
              </w:rPr>
            </w:pPr>
            <w:r>
              <w:rPr>
                <w:rFonts w:asciiTheme="minorHAnsi" w:hAnsiTheme="minorHAnsi"/>
                <w:sz w:val="22"/>
                <w:szCs w:val="22"/>
              </w:rPr>
              <w:t>7</w:t>
            </w:r>
            <w:r w:rsidRPr="005B5ED6">
              <w:rPr>
                <w:rFonts w:asciiTheme="minorHAnsi" w:hAnsiTheme="minorHAnsi"/>
                <w:sz w:val="22"/>
                <w:szCs w:val="22"/>
              </w:rPr>
              <w:t xml:space="preserve"> Hafta</w:t>
            </w:r>
          </w:p>
        </w:tc>
      </w:tr>
      <w:tr w:rsidR="001751FF" w:rsidRPr="005B5ED6" w:rsidTr="009E22BE">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TEORİK DERS SAATİ</w:t>
            </w:r>
          </w:p>
        </w:tc>
        <w:tc>
          <w:tcPr>
            <w:tcW w:w="6564" w:type="dxa"/>
            <w:gridSpan w:val="4"/>
          </w:tcPr>
          <w:p w:rsidR="001751FF" w:rsidRPr="005B5ED6" w:rsidRDefault="001751FF" w:rsidP="009E22BE">
            <w:pPr>
              <w:jc w:val="center"/>
              <w:rPr>
                <w:rFonts w:asciiTheme="minorHAnsi" w:hAnsiTheme="minorHAnsi"/>
              </w:rPr>
            </w:pPr>
            <w:r>
              <w:rPr>
                <w:rFonts w:asciiTheme="minorHAnsi" w:hAnsiTheme="minorHAnsi"/>
                <w:sz w:val="22"/>
                <w:szCs w:val="22"/>
              </w:rPr>
              <w:t>9</w:t>
            </w:r>
            <w:r w:rsidR="00F55403">
              <w:rPr>
                <w:rFonts w:asciiTheme="minorHAnsi" w:hAnsiTheme="minorHAnsi"/>
                <w:sz w:val="22"/>
                <w:szCs w:val="22"/>
              </w:rPr>
              <w:t>3</w:t>
            </w:r>
          </w:p>
        </w:tc>
      </w:tr>
      <w:tr w:rsidR="001751FF" w:rsidRPr="005B5ED6" w:rsidTr="009E22BE">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UYGULAMALI DERS SAATİ</w:t>
            </w:r>
          </w:p>
        </w:tc>
        <w:tc>
          <w:tcPr>
            <w:tcW w:w="6564" w:type="dxa"/>
            <w:gridSpan w:val="4"/>
            <w:tcBorders>
              <w:bottom w:val="single" w:sz="4" w:space="0" w:color="auto"/>
            </w:tcBorders>
          </w:tcPr>
          <w:p w:rsidR="001751FF" w:rsidRPr="005B5ED6" w:rsidRDefault="001751FF" w:rsidP="009E22BE">
            <w:pPr>
              <w:jc w:val="center"/>
              <w:rPr>
                <w:rFonts w:asciiTheme="minorHAnsi" w:hAnsiTheme="minorHAnsi"/>
              </w:rPr>
            </w:pPr>
            <w:r>
              <w:rPr>
                <w:rFonts w:asciiTheme="minorHAnsi" w:hAnsiTheme="minorHAnsi"/>
                <w:sz w:val="22"/>
                <w:szCs w:val="22"/>
              </w:rPr>
              <w:t>15</w:t>
            </w:r>
            <w:r w:rsidR="00E90314">
              <w:rPr>
                <w:rFonts w:asciiTheme="minorHAnsi" w:hAnsiTheme="minorHAnsi"/>
                <w:sz w:val="22"/>
                <w:szCs w:val="22"/>
              </w:rPr>
              <w:t>9</w:t>
            </w:r>
          </w:p>
        </w:tc>
      </w:tr>
      <w:tr w:rsidR="001751FF" w:rsidRPr="005B5ED6" w:rsidTr="009E22BE">
        <w:trPr>
          <w:trHeight w:val="24"/>
        </w:trPr>
        <w:tc>
          <w:tcPr>
            <w:tcW w:w="2660" w:type="dxa"/>
            <w:vMerge w:val="restart"/>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STAJ İÇERİĞİ</w:t>
            </w:r>
          </w:p>
        </w:tc>
        <w:tc>
          <w:tcPr>
            <w:tcW w:w="6564" w:type="dxa"/>
            <w:gridSpan w:val="4"/>
            <w:shd w:val="clear" w:color="auto" w:fill="0070C0"/>
          </w:tcPr>
          <w:p w:rsidR="001751FF" w:rsidRPr="005B5ED6" w:rsidRDefault="001751FF" w:rsidP="009E22BE">
            <w:pPr>
              <w:jc w:val="center"/>
              <w:rPr>
                <w:rFonts w:asciiTheme="minorHAnsi" w:hAnsiTheme="minorHAnsi"/>
                <w:b/>
                <w:color w:val="FFFFFF"/>
              </w:rPr>
            </w:pPr>
            <w:r>
              <w:rPr>
                <w:rFonts w:asciiTheme="minorHAnsi" w:hAnsiTheme="minorHAnsi"/>
                <w:b/>
                <w:color w:val="FFFFFF"/>
                <w:sz w:val="22"/>
                <w:szCs w:val="22"/>
              </w:rPr>
              <w:t>KADIN HASTALIKLARI ve DOĞUM</w:t>
            </w:r>
            <w:r w:rsidRPr="005B5ED6">
              <w:rPr>
                <w:rFonts w:asciiTheme="minorHAnsi" w:hAnsiTheme="minorHAnsi"/>
                <w:b/>
                <w:color w:val="FFFFFF"/>
                <w:sz w:val="22"/>
                <w:szCs w:val="22"/>
              </w:rPr>
              <w:t xml:space="preserve"> STAJI HASTALIKLAR / KLİNİK PROBLEMLER LİSTESİ</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Abortus</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Akut karın</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T‐A</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Asit</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Cinsel işlev bozuklukları</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Cinsel yolla bulaşan enfeksiyonlar</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Demir eksikliği anemisi</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Doğum travması</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Doğumda asfiksi</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A‐K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Doğumda fetal distres</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A‐K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color w:val="000000"/>
              </w:rPr>
            </w:pPr>
            <w:r>
              <w:rPr>
                <w:rFonts w:ascii="Calibri" w:eastAsia="Calibri" w:hAnsi="Calibri" w:cs="Calibri"/>
                <w:sz w:val="21"/>
                <w:szCs w:val="21"/>
              </w:rPr>
              <w:t>Eklampsi, preeklampsi, HELLP sendromu</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T‐A</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Ektopik gebelik</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w:t>
            </w:r>
          </w:p>
        </w:tc>
      </w:tr>
      <w:tr w:rsidR="001751FF" w:rsidRPr="005B5ED6" w:rsidTr="009E22BE">
        <w:trPr>
          <w:trHeight w:val="24"/>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Endometriyozis</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Genital enfeksiyonlar</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b/>
                <w:color w:val="000000"/>
              </w:rPr>
            </w:pPr>
            <w:r>
              <w:rPr>
                <w:rFonts w:ascii="Calibri" w:eastAsia="Calibri" w:hAnsi="Calibri" w:cs="Calibri"/>
                <w:sz w:val="21"/>
                <w:szCs w:val="21"/>
              </w:rPr>
              <w:t>Genito‐üriner sistem travması</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A</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color w:val="000000"/>
              </w:rPr>
            </w:pPr>
            <w:r>
              <w:rPr>
                <w:rFonts w:ascii="Calibri" w:eastAsia="Calibri" w:hAnsi="Calibri" w:cs="Calibri"/>
                <w:sz w:val="21"/>
                <w:szCs w:val="21"/>
              </w:rPr>
              <w:t>Gestasyonel diyabet</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T‐İ</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Hiperemezis gravidarum</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İntrauterin büyüme geriliği</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color w:val="000000"/>
              </w:rPr>
            </w:pPr>
            <w:r>
              <w:rPr>
                <w:rFonts w:ascii="Calibri" w:eastAsia="Calibri" w:hAnsi="Calibri" w:cs="Calibri"/>
                <w:sz w:val="21"/>
                <w:szCs w:val="21"/>
              </w:rPr>
              <w:t>İntrauterin enfeksiyonlar</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b/>
              </w:rPr>
            </w:pPr>
            <w:r>
              <w:rPr>
                <w:rFonts w:ascii="Calibri" w:eastAsia="Calibri" w:hAnsi="Calibri" w:cs="Calibri"/>
                <w:sz w:val="21"/>
                <w:szCs w:val="21"/>
              </w:rPr>
              <w:t>Nöral tüp defektleri</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Osteoporoz</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Pr="005B5ED6" w:rsidRDefault="001751FF" w:rsidP="009E22BE">
            <w:pPr>
              <w:ind w:left="360"/>
              <w:rPr>
                <w:rFonts w:asciiTheme="minorHAnsi" w:hAnsiTheme="minorHAnsi"/>
              </w:rPr>
            </w:pPr>
            <w:r>
              <w:rPr>
                <w:rFonts w:ascii="Calibri" w:eastAsia="Calibri" w:hAnsi="Calibri" w:cs="Calibri"/>
                <w:sz w:val="21"/>
                <w:szCs w:val="21"/>
              </w:rPr>
              <w:t>Over kanseri</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Default="001751FF" w:rsidP="009E22BE">
            <w:pPr>
              <w:ind w:left="360"/>
              <w:rPr>
                <w:rFonts w:ascii="Calibri" w:eastAsia="Calibri" w:hAnsi="Calibri" w:cs="Calibri"/>
                <w:sz w:val="21"/>
                <w:szCs w:val="21"/>
              </w:rPr>
            </w:pPr>
            <w:r>
              <w:rPr>
                <w:rFonts w:ascii="Calibri" w:eastAsia="Calibri" w:hAnsi="Calibri" w:cs="Calibri"/>
                <w:sz w:val="21"/>
                <w:szCs w:val="21"/>
              </w:rPr>
              <w:t>Pelvik kitle</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Default="001751FF" w:rsidP="009E22BE">
            <w:pPr>
              <w:ind w:left="360"/>
              <w:rPr>
                <w:rFonts w:ascii="Calibri" w:eastAsia="Calibri" w:hAnsi="Calibri" w:cs="Calibri"/>
                <w:sz w:val="21"/>
                <w:szCs w:val="21"/>
              </w:rPr>
            </w:pPr>
            <w:r>
              <w:rPr>
                <w:rFonts w:ascii="Calibri" w:eastAsia="Calibri" w:hAnsi="Calibri" w:cs="Calibri"/>
                <w:sz w:val="21"/>
                <w:szCs w:val="21"/>
              </w:rPr>
              <w:t>Polikistik over sendromu</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ÖnT‐İ</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Default="001751FF" w:rsidP="009E22BE">
            <w:pPr>
              <w:ind w:left="360"/>
              <w:rPr>
                <w:rFonts w:ascii="Calibri" w:eastAsia="Calibri" w:hAnsi="Calibri" w:cs="Calibri"/>
                <w:sz w:val="21"/>
                <w:szCs w:val="21"/>
              </w:rPr>
            </w:pPr>
            <w:r>
              <w:rPr>
                <w:rFonts w:ascii="Calibri" w:eastAsia="Calibri" w:hAnsi="Calibri" w:cs="Calibri"/>
                <w:sz w:val="21"/>
                <w:szCs w:val="21"/>
              </w:rPr>
              <w:t>Premenstrüel sendrom</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Default="001751FF" w:rsidP="009E22BE">
            <w:pPr>
              <w:ind w:left="360"/>
              <w:rPr>
                <w:rFonts w:ascii="Calibri" w:eastAsia="Calibri" w:hAnsi="Calibri" w:cs="Calibri"/>
                <w:sz w:val="21"/>
                <w:szCs w:val="21"/>
              </w:rPr>
            </w:pPr>
            <w:r>
              <w:rPr>
                <w:rFonts w:ascii="Calibri" w:eastAsia="Calibri" w:hAnsi="Calibri" w:cs="Calibri"/>
                <w:sz w:val="21"/>
                <w:szCs w:val="21"/>
              </w:rPr>
              <w:t>Riskli gebelik</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4819" w:type="dxa"/>
            <w:gridSpan w:val="3"/>
            <w:vAlign w:val="center"/>
          </w:tcPr>
          <w:p w:rsidR="001751FF" w:rsidRDefault="001751FF" w:rsidP="009E22BE">
            <w:pPr>
              <w:ind w:left="360"/>
              <w:rPr>
                <w:rFonts w:ascii="Calibri" w:eastAsia="Calibri" w:hAnsi="Calibri" w:cs="Calibri"/>
                <w:sz w:val="21"/>
                <w:szCs w:val="21"/>
              </w:rPr>
            </w:pPr>
            <w:r>
              <w:rPr>
                <w:rFonts w:ascii="Calibri" w:eastAsia="Calibri" w:hAnsi="Calibri" w:cs="Calibri"/>
                <w:sz w:val="21"/>
                <w:szCs w:val="21"/>
              </w:rPr>
              <w:t>Serviks kanseri</w:t>
            </w:r>
          </w:p>
        </w:tc>
        <w:tc>
          <w:tcPr>
            <w:tcW w:w="1745" w:type="dxa"/>
            <w:vAlign w:val="center"/>
          </w:tcPr>
          <w:p w:rsidR="001751FF" w:rsidRPr="005B5ED6" w:rsidRDefault="001751FF" w:rsidP="009E22BE">
            <w:pPr>
              <w:spacing w:line="276" w:lineRule="auto"/>
              <w:jc w:val="center"/>
              <w:rPr>
                <w:rFonts w:asciiTheme="minorHAnsi" w:hAnsiTheme="minorHAnsi"/>
              </w:rPr>
            </w:pPr>
            <w:r>
              <w:rPr>
                <w:rFonts w:ascii="Calibri" w:eastAsia="Calibri" w:hAnsi="Calibri" w:cs="Calibri"/>
                <w:sz w:val="21"/>
                <w:szCs w:val="21"/>
              </w:rPr>
              <w:t>ÖnT‐K</w:t>
            </w: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6564" w:type="dxa"/>
            <w:gridSpan w:val="4"/>
            <w:tcBorders>
              <w:bottom w:val="single" w:sz="4" w:space="0" w:color="auto"/>
            </w:tcBorders>
          </w:tcPr>
          <w:p w:rsidR="001751FF" w:rsidRDefault="001751FF" w:rsidP="009E22BE">
            <w:pPr>
              <w:jc w:val="center"/>
              <w:rPr>
                <w:rFonts w:asciiTheme="minorHAnsi" w:hAnsiTheme="minorHAnsi"/>
                <w:b/>
              </w:rPr>
            </w:pPr>
          </w:p>
          <w:p w:rsidR="001751FF" w:rsidRDefault="001751FF" w:rsidP="009E22BE">
            <w:pPr>
              <w:jc w:val="center"/>
              <w:rPr>
                <w:rFonts w:asciiTheme="minorHAnsi" w:hAnsiTheme="minorHAnsi"/>
                <w:b/>
              </w:rPr>
            </w:pPr>
          </w:p>
          <w:p w:rsidR="001751FF" w:rsidRPr="005B5ED6" w:rsidRDefault="001751FF" w:rsidP="009E22BE">
            <w:pPr>
              <w:jc w:val="center"/>
              <w:rPr>
                <w:rFonts w:asciiTheme="minorHAnsi" w:hAnsiTheme="minorHAnsi"/>
                <w:b/>
              </w:rPr>
            </w:pPr>
          </w:p>
        </w:tc>
      </w:tr>
      <w:tr w:rsidR="001751FF" w:rsidRPr="005B5ED6" w:rsidTr="009E22BE">
        <w:trPr>
          <w:trHeight w:val="21"/>
        </w:trPr>
        <w:tc>
          <w:tcPr>
            <w:tcW w:w="2660" w:type="dxa"/>
            <w:vMerge/>
            <w:vAlign w:val="center"/>
          </w:tcPr>
          <w:p w:rsidR="001751FF" w:rsidRPr="005B5ED6" w:rsidRDefault="001751FF" w:rsidP="009E22BE">
            <w:pPr>
              <w:jc w:val="center"/>
              <w:rPr>
                <w:rFonts w:asciiTheme="minorHAnsi" w:hAnsiTheme="minorHAnsi"/>
                <w:b/>
              </w:rPr>
            </w:pPr>
          </w:p>
        </w:tc>
        <w:tc>
          <w:tcPr>
            <w:tcW w:w="1417" w:type="dxa"/>
            <w:shd w:val="clear" w:color="auto" w:fill="0070C0"/>
            <w:vAlign w:val="center"/>
          </w:tcPr>
          <w:p w:rsidR="001751FF" w:rsidRPr="005B5ED6" w:rsidRDefault="001751FF" w:rsidP="009E22BE">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147" w:type="dxa"/>
            <w:gridSpan w:val="3"/>
            <w:shd w:val="clear" w:color="auto" w:fill="0070C0"/>
            <w:vAlign w:val="center"/>
          </w:tcPr>
          <w:p w:rsidR="001751FF" w:rsidRPr="005B5ED6" w:rsidRDefault="001751FF" w:rsidP="009E22BE">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1751FF" w:rsidRPr="005B5ED6" w:rsidTr="009E22BE">
        <w:trPr>
          <w:trHeight w:val="66"/>
        </w:trPr>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5B5ED6" w:rsidRDefault="001751FF" w:rsidP="009E22BE">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1751FF" w:rsidRPr="005B5ED6" w:rsidTr="009E22BE">
        <w:trPr>
          <w:trHeight w:val="63"/>
        </w:trPr>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5B5ED6" w:rsidRDefault="001751FF" w:rsidP="009E22BE">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1751FF" w:rsidRPr="005B5ED6" w:rsidTr="009E22BE">
        <w:trPr>
          <w:trHeight w:val="63"/>
        </w:trPr>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5B5ED6" w:rsidRDefault="001751FF" w:rsidP="009E22BE">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1751FF" w:rsidRPr="005B5ED6" w:rsidTr="009E22BE">
        <w:trPr>
          <w:trHeight w:val="63"/>
        </w:trPr>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5B5ED6" w:rsidRDefault="001751FF" w:rsidP="009E22BE">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1751FF" w:rsidRPr="005B5ED6" w:rsidTr="009E22BE">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5B5ED6" w:rsidRDefault="001751FF" w:rsidP="009E22BE">
            <w:pPr>
              <w:jc w:val="center"/>
              <w:rPr>
                <w:rFonts w:asciiTheme="minorHAnsi" w:hAnsiTheme="minorHAnsi"/>
                <w:b/>
                <w:sz w:val="20"/>
                <w:szCs w:val="20"/>
              </w:rPr>
            </w:pPr>
            <w:r w:rsidRPr="005B5ED6">
              <w:rPr>
                <w:rFonts w:asciiTheme="minorHAnsi" w:hAnsiTheme="minorHAnsi"/>
                <w:b/>
                <w:sz w:val="20"/>
                <w:szCs w:val="20"/>
              </w:rPr>
              <w:t>İ</w:t>
            </w:r>
          </w:p>
        </w:tc>
        <w:tc>
          <w:tcPr>
            <w:tcW w:w="5147" w:type="dxa"/>
            <w:gridSpan w:val="3"/>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1751FF" w:rsidRPr="005B5ED6" w:rsidTr="009E22BE">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5B5ED6" w:rsidRDefault="001751FF" w:rsidP="009E22BE">
            <w:pPr>
              <w:jc w:val="center"/>
              <w:rPr>
                <w:rFonts w:asciiTheme="minorHAnsi" w:hAnsiTheme="minorHAnsi"/>
                <w:b/>
                <w:sz w:val="20"/>
                <w:szCs w:val="20"/>
              </w:rPr>
            </w:pPr>
            <w:r w:rsidRPr="005B5ED6">
              <w:rPr>
                <w:rFonts w:asciiTheme="minorHAnsi" w:hAnsiTheme="minorHAnsi"/>
                <w:b/>
                <w:sz w:val="20"/>
                <w:szCs w:val="20"/>
              </w:rPr>
              <w:t>K</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1751FF" w:rsidRPr="005B5ED6" w:rsidTr="009E22BE">
        <w:tc>
          <w:tcPr>
            <w:tcW w:w="2660" w:type="dxa"/>
            <w:vMerge/>
            <w:vAlign w:val="center"/>
          </w:tcPr>
          <w:p w:rsidR="001751FF" w:rsidRPr="005B5ED6" w:rsidRDefault="001751FF" w:rsidP="009E22BE">
            <w:pPr>
              <w:jc w:val="center"/>
              <w:rPr>
                <w:rFonts w:asciiTheme="minorHAnsi" w:hAnsiTheme="minorHAnsi"/>
                <w:b/>
              </w:rPr>
            </w:pPr>
          </w:p>
        </w:tc>
        <w:tc>
          <w:tcPr>
            <w:tcW w:w="1417" w:type="dxa"/>
            <w:shd w:val="clear" w:color="auto" w:fill="0070C0"/>
            <w:vAlign w:val="center"/>
          </w:tcPr>
          <w:p w:rsidR="001751FF" w:rsidRPr="00181029" w:rsidRDefault="001751FF" w:rsidP="009E22BE">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147" w:type="dxa"/>
            <w:gridSpan w:val="3"/>
            <w:shd w:val="clear" w:color="auto" w:fill="0070C0"/>
            <w:vAlign w:val="center"/>
          </w:tcPr>
          <w:p w:rsidR="001751FF" w:rsidRPr="00181029" w:rsidRDefault="001751FF" w:rsidP="009E22BE">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1751FF" w:rsidRPr="005B5ED6" w:rsidTr="009E22BE">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9777E0" w:rsidRDefault="001751FF" w:rsidP="009E22BE">
            <w:pPr>
              <w:jc w:val="center"/>
              <w:rPr>
                <w:rFonts w:asciiTheme="minorHAnsi" w:hAnsiTheme="minorHAnsi"/>
                <w:b/>
                <w:sz w:val="20"/>
                <w:szCs w:val="20"/>
              </w:rPr>
            </w:pPr>
            <w:r w:rsidRPr="009777E0">
              <w:rPr>
                <w:rFonts w:asciiTheme="minorHAnsi" w:hAnsiTheme="minorHAnsi"/>
                <w:b/>
                <w:sz w:val="20"/>
                <w:szCs w:val="20"/>
              </w:rPr>
              <w:t>Atp</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1751FF" w:rsidRPr="005B5ED6" w:rsidTr="009E22BE">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9777E0" w:rsidRDefault="001751FF" w:rsidP="009E22BE">
            <w:pPr>
              <w:jc w:val="center"/>
              <w:rPr>
                <w:rFonts w:asciiTheme="minorHAnsi" w:hAnsiTheme="minorHAnsi"/>
                <w:b/>
                <w:sz w:val="20"/>
                <w:szCs w:val="20"/>
              </w:rPr>
            </w:pPr>
            <w:r w:rsidRPr="009777E0">
              <w:rPr>
                <w:rFonts w:asciiTheme="minorHAnsi" w:hAnsiTheme="minorHAnsi"/>
                <w:b/>
                <w:sz w:val="20"/>
                <w:szCs w:val="20"/>
              </w:rPr>
              <w:t>Atsp</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1751FF" w:rsidRPr="005B5ED6" w:rsidTr="009E22BE">
        <w:tc>
          <w:tcPr>
            <w:tcW w:w="2660" w:type="dxa"/>
            <w:vMerge/>
            <w:vAlign w:val="center"/>
          </w:tcPr>
          <w:p w:rsidR="001751FF" w:rsidRPr="005B5ED6" w:rsidRDefault="001751FF" w:rsidP="009E22BE">
            <w:pPr>
              <w:jc w:val="center"/>
              <w:rPr>
                <w:rFonts w:asciiTheme="minorHAnsi" w:hAnsiTheme="minorHAnsi"/>
                <w:b/>
              </w:rPr>
            </w:pPr>
          </w:p>
        </w:tc>
        <w:tc>
          <w:tcPr>
            <w:tcW w:w="1417" w:type="dxa"/>
            <w:vAlign w:val="center"/>
          </w:tcPr>
          <w:p w:rsidR="001751FF" w:rsidRPr="009777E0" w:rsidRDefault="001751FF" w:rsidP="009E22BE">
            <w:pPr>
              <w:jc w:val="center"/>
              <w:rPr>
                <w:rFonts w:asciiTheme="minorHAnsi" w:hAnsiTheme="minorHAnsi"/>
                <w:b/>
                <w:sz w:val="20"/>
                <w:szCs w:val="20"/>
              </w:rPr>
            </w:pPr>
            <w:r w:rsidRPr="009777E0">
              <w:rPr>
                <w:rFonts w:asciiTheme="minorHAnsi" w:hAnsiTheme="minorHAnsi"/>
                <w:b/>
                <w:sz w:val="20"/>
                <w:szCs w:val="20"/>
              </w:rPr>
              <w:t>Atst</w:t>
            </w:r>
          </w:p>
        </w:tc>
        <w:tc>
          <w:tcPr>
            <w:tcW w:w="5147" w:type="dxa"/>
            <w:gridSpan w:val="3"/>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yırcı tanı, semptomatik tedavi yapar</w:t>
            </w:r>
          </w:p>
        </w:tc>
      </w:tr>
      <w:tr w:rsidR="001751FF" w:rsidRPr="005B5ED6" w:rsidTr="009E22BE">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STAJ AMACI</w:t>
            </w:r>
          </w:p>
        </w:tc>
        <w:tc>
          <w:tcPr>
            <w:tcW w:w="6564" w:type="dxa"/>
            <w:gridSpan w:val="4"/>
          </w:tcPr>
          <w:p w:rsidR="001751FF" w:rsidRPr="005B5ED6" w:rsidRDefault="001751FF" w:rsidP="009E22BE">
            <w:pPr>
              <w:autoSpaceDE w:val="0"/>
              <w:autoSpaceDN w:val="0"/>
              <w:adjustRightInd w:val="0"/>
              <w:jc w:val="both"/>
              <w:rPr>
                <w:rFonts w:asciiTheme="minorHAnsi" w:hAnsiTheme="minorHAnsi"/>
                <w:b/>
              </w:rPr>
            </w:pPr>
            <w:r>
              <w:rPr>
                <w:rFonts w:asciiTheme="minorHAnsi" w:eastAsia="Calibri" w:hAnsiTheme="minorHAnsi"/>
                <w:bCs/>
                <w:color w:val="000000"/>
                <w:sz w:val="22"/>
                <w:szCs w:val="22"/>
                <w:lang w:eastAsia="en-US"/>
              </w:rPr>
              <w:t>Kadın genital</w:t>
            </w:r>
            <w:r w:rsidRPr="005B5ED6">
              <w:rPr>
                <w:rFonts w:asciiTheme="minorHAnsi" w:eastAsia="Calibri" w:hAnsiTheme="minorHAnsi"/>
                <w:bCs/>
                <w:color w:val="000000"/>
                <w:sz w:val="22"/>
                <w:szCs w:val="22"/>
                <w:lang w:eastAsia="en-US"/>
              </w:rPr>
              <w:t xml:space="preserve"> si</w:t>
            </w:r>
            <w:r>
              <w:rPr>
                <w:rFonts w:asciiTheme="minorHAnsi" w:eastAsia="Calibri" w:hAnsiTheme="minorHAnsi"/>
                <w:bCs/>
                <w:color w:val="000000"/>
                <w:sz w:val="22"/>
                <w:szCs w:val="22"/>
                <w:lang w:eastAsia="en-US"/>
              </w:rPr>
              <w:t xml:space="preserve">stemi ve obstetrik ile </w:t>
            </w:r>
            <w:r w:rsidRPr="005B5ED6">
              <w:rPr>
                <w:rFonts w:asciiTheme="minorHAnsi" w:eastAsia="Calibri" w:hAnsiTheme="minorHAnsi"/>
                <w:bCs/>
                <w:color w:val="000000"/>
                <w:sz w:val="22"/>
                <w:szCs w:val="22"/>
                <w:lang w:eastAsia="en-US"/>
              </w:rPr>
              <w:t>ilgili sağlık problemlerini tanıma, tedavi</w:t>
            </w:r>
            <w:r>
              <w:rPr>
                <w:rFonts w:asciiTheme="minorHAnsi" w:eastAsia="Calibri" w:hAnsiTheme="minorHAnsi"/>
                <w:bCs/>
                <w:color w:val="000000"/>
                <w:sz w:val="22"/>
                <w:szCs w:val="22"/>
                <w:lang w:eastAsia="en-US"/>
              </w:rPr>
              <w:t xml:space="preserve"> yöntemlerini açıklama ve acil jinekolojik ve obstetrik</w:t>
            </w:r>
            <w:r w:rsidRPr="005B5ED6">
              <w:rPr>
                <w:rFonts w:asciiTheme="minorHAnsi" w:eastAsia="Calibri" w:hAnsiTheme="minorHAnsi"/>
                <w:bCs/>
                <w:color w:val="000000"/>
                <w:sz w:val="22"/>
                <w:szCs w:val="22"/>
                <w:lang w:eastAsia="en-US"/>
              </w:rPr>
              <w:t xml:space="preserve"> sorunlara yaklaşım için gerekli</w:t>
            </w:r>
            <w:r>
              <w:rPr>
                <w:rFonts w:asciiTheme="minorHAnsi" w:eastAsia="Calibri" w:hAnsiTheme="minorHAnsi"/>
                <w:bCs/>
                <w:color w:val="000000"/>
                <w:sz w:val="22"/>
                <w:szCs w:val="22"/>
                <w:lang w:eastAsia="en-US"/>
              </w:rPr>
              <w:t xml:space="preserve"> </w:t>
            </w:r>
            <w:r w:rsidRPr="005B5ED6">
              <w:rPr>
                <w:rFonts w:asciiTheme="minorHAnsi" w:eastAsia="Calibri" w:hAnsiTheme="minorHAnsi"/>
                <w:bCs/>
                <w:color w:val="000000"/>
                <w:sz w:val="22"/>
                <w:szCs w:val="22"/>
                <w:lang w:eastAsia="en-US"/>
              </w:rPr>
              <w:t>bilgi, beceri ve</w:t>
            </w:r>
            <w:r>
              <w:rPr>
                <w:rFonts w:asciiTheme="minorHAnsi" w:eastAsia="Calibri" w:hAnsiTheme="minorHAnsi"/>
                <w:bCs/>
                <w:color w:val="000000"/>
                <w:sz w:val="22"/>
                <w:szCs w:val="22"/>
                <w:lang w:eastAsia="en-US"/>
              </w:rPr>
              <w:t xml:space="preserve"> </w:t>
            </w:r>
            <w:r w:rsidRPr="005B5ED6">
              <w:rPr>
                <w:rFonts w:asciiTheme="minorHAnsi" w:eastAsia="Calibri" w:hAnsiTheme="minorHAnsi"/>
                <w:bCs/>
                <w:color w:val="000000"/>
                <w:sz w:val="22"/>
                <w:szCs w:val="22"/>
                <w:lang w:eastAsia="en-US"/>
              </w:rPr>
              <w:t>tutumları kazandırmaktır.</w:t>
            </w:r>
          </w:p>
        </w:tc>
      </w:tr>
      <w:tr w:rsidR="001751FF" w:rsidRPr="005B5ED6" w:rsidTr="009E22BE">
        <w:tc>
          <w:tcPr>
            <w:tcW w:w="2660" w:type="dxa"/>
            <w:vAlign w:val="center"/>
          </w:tcPr>
          <w:p w:rsidR="001751FF" w:rsidRPr="005B5ED6" w:rsidRDefault="001751FF" w:rsidP="009E22BE">
            <w:pPr>
              <w:jc w:val="center"/>
              <w:rPr>
                <w:rFonts w:asciiTheme="minorHAnsi" w:hAnsiTheme="minorHAnsi"/>
                <w:b/>
              </w:rPr>
            </w:pPr>
            <w:r>
              <w:rPr>
                <w:rFonts w:asciiTheme="minorHAnsi" w:hAnsiTheme="minorHAnsi"/>
                <w:b/>
                <w:sz w:val="22"/>
                <w:szCs w:val="22"/>
              </w:rPr>
              <w:t>ÖĞRENİM HEDEFLERİ</w:t>
            </w:r>
          </w:p>
        </w:tc>
        <w:tc>
          <w:tcPr>
            <w:tcW w:w="6564" w:type="dxa"/>
            <w:gridSpan w:val="4"/>
            <w:tcBorders>
              <w:bottom w:val="single" w:sz="4" w:space="0" w:color="auto"/>
            </w:tcBorders>
          </w:tcPr>
          <w:p w:rsidR="001751FF" w:rsidRPr="005B5ED6" w:rsidRDefault="001751FF" w:rsidP="009E22BE">
            <w:pPr>
              <w:pStyle w:val="ListeParagraf"/>
              <w:spacing w:after="0"/>
              <w:ind w:left="426"/>
              <w:contextualSpacing/>
              <w:rPr>
                <w:rFonts w:asciiTheme="minorHAnsi" w:hAnsiTheme="minorHAnsi"/>
                <w:color w:val="000000"/>
              </w:rPr>
            </w:pP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ile ilgili sorunların/hastalıkların oluşum mekanizmalarını açıklar. </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sidRPr="005B5ED6">
              <w:rPr>
                <w:rFonts w:asciiTheme="minorHAnsi" w:hAnsiTheme="minorHAnsi"/>
                <w:color w:val="000000"/>
              </w:rPr>
              <w:t xml:space="preserve">Sık görülen </w:t>
            </w: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sorunlarının/hastalıklarının epidemiyolojisini açıklar.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rPr>
              <w:t xml:space="preserve"> ile ilgili temel hastalıkların klinik özelliklerini ve klinik yaklaşım ilkelerini (tanı, tedavi ve korunma) açıklar.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sidRPr="005B5ED6">
              <w:rPr>
                <w:rFonts w:asciiTheme="minorHAnsi" w:hAnsiTheme="minorHAnsi"/>
                <w:color w:val="000000"/>
              </w:rPr>
              <w:t xml:space="preserve">Hastanın sağlık problemleri, öz ve soygeçmişi ve </w:t>
            </w: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obstetriye</w:t>
            </w:r>
            <w:r w:rsidRPr="005B5ED6">
              <w:rPr>
                <w:rFonts w:asciiTheme="minorHAnsi" w:hAnsiTheme="minorHAnsi"/>
                <w:color w:val="000000"/>
              </w:rPr>
              <w:t xml:space="preserve"> ilişkin bilgilerini alır ve düzenler. </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için fizik muayene tekniklerini/becerilerini uygular.</w:t>
            </w:r>
            <w:r w:rsidRPr="005B5ED6">
              <w:rPr>
                <w:rFonts w:asciiTheme="minorHAnsi" w:hAnsiTheme="minorHAnsi"/>
                <w:color w:val="000000"/>
              </w:rPr>
              <w:tab/>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yakınmaları ile gelen hastada anamnez ve fizik muayene bulgularını değerlendirerek, tanı ve tedaviye yönlendirecek tanısal yöntemleri uygun sırada seçer.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hastalıklarının teşhisinde kullanılan temel tanı yöntemlerini ve işlemlerini açıklar ve sonuçlarını yorumlar.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yakınmaları ile gelen hastada anamnez, fizik muayene ve tanısal test sonuçlarını değerlendirerek ayırıcı tanı yapar ve ön tanı/tanı koyar.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hastalıkları için birinci basamak düzeyinde tanıya uygun tedavi planlar ve sevk kriterlerini açıklar.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acil durumlarını, bu durumlara yaklaşım ilkelerini açıklar.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Pr>
                <w:rFonts w:asciiTheme="minorHAnsi" w:hAnsiTheme="minorHAnsi"/>
                <w:bCs/>
                <w:color w:val="000000"/>
              </w:rPr>
              <w:t>Kadın genital</w:t>
            </w:r>
            <w:r w:rsidRPr="005B5ED6">
              <w:rPr>
                <w:rFonts w:asciiTheme="minorHAnsi" w:hAnsiTheme="minorHAnsi"/>
                <w:bCs/>
                <w:color w:val="000000"/>
              </w:rPr>
              <w:t xml:space="preserve"> si</w:t>
            </w:r>
            <w:r>
              <w:rPr>
                <w:rFonts w:asciiTheme="minorHAnsi" w:hAnsiTheme="minorHAnsi"/>
                <w:bCs/>
                <w:color w:val="000000"/>
              </w:rPr>
              <w:t>stemi ve obstetrik</w:t>
            </w:r>
            <w:r w:rsidRPr="005B5ED6">
              <w:rPr>
                <w:rFonts w:asciiTheme="minorHAnsi" w:hAnsiTheme="minorHAnsi"/>
                <w:color w:val="000000"/>
              </w:rPr>
              <w:t xml:space="preserve"> yönelik temel tıbbi girişimleri (</w:t>
            </w:r>
            <w:r>
              <w:rPr>
                <w:rFonts w:asciiTheme="minorHAnsi" w:hAnsiTheme="minorHAnsi"/>
                <w:color w:val="000000"/>
              </w:rPr>
              <w:t xml:space="preserve">spekulum, </w:t>
            </w:r>
            <w:r w:rsidRPr="005B5ED6">
              <w:rPr>
                <w:rFonts w:asciiTheme="minorHAnsi" w:hAnsiTheme="minorHAnsi"/>
                <w:color w:val="000000"/>
              </w:rPr>
              <w:t>sonda takma vb) uygular.</w:t>
            </w:r>
          </w:p>
          <w:p w:rsidR="001751FF" w:rsidRPr="005B5ED6" w:rsidRDefault="001751FF" w:rsidP="001751FF">
            <w:pPr>
              <w:pStyle w:val="ListeParagraf"/>
              <w:numPr>
                <w:ilvl w:val="0"/>
                <w:numId w:val="22"/>
              </w:numPr>
              <w:suppressAutoHyphens w:val="0"/>
              <w:spacing w:before="0" w:after="0" w:line="276" w:lineRule="auto"/>
              <w:ind w:left="426" w:hanging="369"/>
              <w:contextualSpacing/>
              <w:rPr>
                <w:rFonts w:asciiTheme="minorHAnsi" w:hAnsiTheme="minorHAnsi"/>
                <w:color w:val="000000"/>
              </w:rPr>
            </w:pPr>
            <w:r w:rsidRPr="005B5ED6">
              <w:rPr>
                <w:rFonts w:asciiTheme="minorHAnsi" w:hAnsiTheme="minorHAnsi"/>
                <w:color w:val="000000"/>
              </w:rPr>
              <w:t>Bilimsel kaynaklara ulaşır, amaca uygun bilgiyi alır, organize eder ve sunar.</w:t>
            </w:r>
          </w:p>
          <w:p w:rsidR="001751FF" w:rsidRPr="005B5ED6" w:rsidRDefault="001751FF" w:rsidP="009E22BE">
            <w:pPr>
              <w:spacing w:line="220" w:lineRule="exact"/>
              <w:ind w:left="57"/>
              <w:contextualSpacing/>
              <w:rPr>
                <w:rFonts w:asciiTheme="minorHAnsi" w:hAnsiTheme="minorHAnsi"/>
                <w:color w:val="000000"/>
              </w:rPr>
            </w:pPr>
          </w:p>
          <w:p w:rsidR="001751FF" w:rsidRPr="005B5ED6" w:rsidRDefault="001751FF" w:rsidP="009E22BE">
            <w:pPr>
              <w:jc w:val="center"/>
              <w:rPr>
                <w:rFonts w:asciiTheme="minorHAnsi" w:hAnsiTheme="minorHAnsi"/>
                <w:b/>
              </w:rPr>
            </w:pPr>
          </w:p>
        </w:tc>
      </w:tr>
      <w:tr w:rsidR="001751FF" w:rsidRPr="005B5ED6" w:rsidTr="009E22BE">
        <w:trPr>
          <w:trHeight w:val="129"/>
        </w:trPr>
        <w:tc>
          <w:tcPr>
            <w:tcW w:w="2660" w:type="dxa"/>
            <w:vMerge w:val="restart"/>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t>ÖĞRETME YÖNTEMLERİ</w:t>
            </w:r>
          </w:p>
        </w:tc>
        <w:tc>
          <w:tcPr>
            <w:tcW w:w="1701" w:type="dxa"/>
            <w:gridSpan w:val="2"/>
            <w:shd w:val="clear" w:color="auto" w:fill="0070C0"/>
          </w:tcPr>
          <w:p w:rsidR="001751FF" w:rsidRPr="005B5ED6" w:rsidRDefault="001751FF" w:rsidP="009E22BE">
            <w:pPr>
              <w:jc w:val="center"/>
              <w:rPr>
                <w:rFonts w:asciiTheme="minorHAnsi" w:hAnsiTheme="minorHAnsi"/>
                <w:b/>
                <w:color w:val="FFFFFF"/>
              </w:rPr>
            </w:pPr>
            <w:r w:rsidRPr="005B5ED6">
              <w:rPr>
                <w:rFonts w:asciiTheme="minorHAnsi" w:hAnsiTheme="minorHAnsi"/>
                <w:b/>
                <w:color w:val="FFFFFF"/>
                <w:sz w:val="22"/>
                <w:szCs w:val="22"/>
              </w:rPr>
              <w:t>Yeterlik /</w:t>
            </w:r>
          </w:p>
          <w:p w:rsidR="001751FF" w:rsidRPr="005B5ED6" w:rsidRDefault="001751FF" w:rsidP="009E22BE">
            <w:pPr>
              <w:jc w:val="center"/>
              <w:rPr>
                <w:rFonts w:asciiTheme="minorHAnsi" w:hAnsiTheme="minorHAnsi"/>
                <w:b/>
                <w:color w:val="FFFFFF"/>
              </w:rPr>
            </w:pPr>
            <w:r w:rsidRPr="005B5ED6">
              <w:rPr>
                <w:rFonts w:asciiTheme="minorHAnsi" w:hAnsiTheme="minorHAnsi"/>
                <w:b/>
                <w:color w:val="FFFFFF"/>
                <w:sz w:val="22"/>
                <w:szCs w:val="22"/>
              </w:rPr>
              <w:lastRenderedPageBreak/>
              <w:t>Eğitim Alanları</w:t>
            </w:r>
          </w:p>
        </w:tc>
        <w:tc>
          <w:tcPr>
            <w:tcW w:w="4863" w:type="dxa"/>
            <w:gridSpan w:val="2"/>
            <w:shd w:val="clear" w:color="auto" w:fill="0070C0"/>
            <w:vAlign w:val="center"/>
          </w:tcPr>
          <w:p w:rsidR="001751FF" w:rsidRPr="005B5ED6" w:rsidRDefault="001751FF" w:rsidP="009E22BE">
            <w:pPr>
              <w:jc w:val="center"/>
              <w:rPr>
                <w:rFonts w:asciiTheme="minorHAnsi" w:hAnsiTheme="minorHAnsi"/>
                <w:b/>
                <w:color w:val="FFFFFF"/>
              </w:rPr>
            </w:pPr>
            <w:r w:rsidRPr="005B5ED6">
              <w:rPr>
                <w:rFonts w:asciiTheme="minorHAnsi" w:hAnsiTheme="minorHAnsi"/>
                <w:b/>
                <w:color w:val="FFFFFF"/>
                <w:sz w:val="22"/>
                <w:szCs w:val="22"/>
              </w:rPr>
              <w:lastRenderedPageBreak/>
              <w:t>Öğrenme Yöntemleri</w:t>
            </w:r>
          </w:p>
        </w:tc>
      </w:tr>
      <w:tr w:rsidR="001751FF" w:rsidRPr="005B5ED6" w:rsidTr="009E22BE">
        <w:trPr>
          <w:trHeight w:val="127"/>
        </w:trPr>
        <w:tc>
          <w:tcPr>
            <w:tcW w:w="2660" w:type="dxa"/>
            <w:vMerge/>
            <w:vAlign w:val="center"/>
          </w:tcPr>
          <w:p w:rsidR="001751FF" w:rsidRPr="005B5ED6" w:rsidRDefault="001751FF" w:rsidP="009E22BE">
            <w:pPr>
              <w:jc w:val="center"/>
              <w:rPr>
                <w:rFonts w:asciiTheme="minorHAnsi" w:hAnsiTheme="minorHAnsi"/>
                <w:b/>
              </w:rPr>
            </w:pPr>
          </w:p>
        </w:tc>
        <w:tc>
          <w:tcPr>
            <w:tcW w:w="1701" w:type="dxa"/>
            <w:gridSpan w:val="2"/>
            <w:vAlign w:val="center"/>
          </w:tcPr>
          <w:p w:rsidR="001751FF" w:rsidRPr="005B5ED6" w:rsidRDefault="001751FF" w:rsidP="009E22BE">
            <w:pPr>
              <w:jc w:val="center"/>
              <w:rPr>
                <w:rFonts w:asciiTheme="minorHAnsi" w:hAnsiTheme="minorHAnsi"/>
                <w:b/>
              </w:rPr>
            </w:pPr>
            <w:r w:rsidRPr="005B5ED6">
              <w:rPr>
                <w:rFonts w:asciiTheme="minorHAnsi" w:hAnsiTheme="minorHAnsi"/>
                <w:sz w:val="22"/>
                <w:szCs w:val="22"/>
              </w:rPr>
              <w:t>Hekimlik uygulamalarına yönelik eğitim</w:t>
            </w:r>
          </w:p>
        </w:tc>
        <w:tc>
          <w:tcPr>
            <w:tcW w:w="4863" w:type="dxa"/>
            <w:gridSpan w:val="2"/>
          </w:tcPr>
          <w:p w:rsidR="001751FF" w:rsidRPr="005B5ED6" w:rsidRDefault="001751FF" w:rsidP="001751FF">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Klinik beceri laboratuvarları ve simüle hasta merkezlerinde gerçekleştirilen yapılandırılmış  öğrenme etkinlikleri    </w:t>
            </w:r>
          </w:p>
          <w:p w:rsidR="001751FF" w:rsidRPr="005B5ED6" w:rsidRDefault="001751FF" w:rsidP="001751FF">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Mültidisiplin laboratuvar uygulamaları  </w:t>
            </w:r>
          </w:p>
          <w:p w:rsidR="001751FF" w:rsidRPr="005B5ED6" w:rsidRDefault="001751FF" w:rsidP="001751FF">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 xml:space="preserve">Hastabaşı eğitimler, vizitler, yapılandırılmış  odaklı hasta viziti; servis ve poliklinik deneyimleri  </w:t>
            </w:r>
          </w:p>
          <w:p w:rsidR="001751FF" w:rsidRPr="005B5ED6" w:rsidRDefault="001751FF" w:rsidP="001751FF">
            <w:pPr>
              <w:pStyle w:val="ListeParagraf"/>
              <w:numPr>
                <w:ilvl w:val="0"/>
                <w:numId w:val="17"/>
              </w:numPr>
              <w:suppressAutoHyphens w:val="0"/>
              <w:spacing w:before="0" w:after="200" w:line="276" w:lineRule="auto"/>
              <w:jc w:val="both"/>
              <w:rPr>
                <w:rFonts w:asciiTheme="minorHAnsi" w:hAnsiTheme="minorHAnsi"/>
              </w:rPr>
            </w:pPr>
            <w:r w:rsidRPr="005B5ED6">
              <w:rPr>
                <w:rFonts w:asciiTheme="minorHAnsi" w:hAnsiTheme="minorHAnsi"/>
              </w:rPr>
              <w:t>İş başında öğrenme ve değerlendirme</w:t>
            </w:r>
          </w:p>
          <w:p w:rsidR="001751FF" w:rsidRPr="005B5ED6" w:rsidRDefault="001751FF" w:rsidP="001751FF">
            <w:pPr>
              <w:pStyle w:val="ListeParagraf"/>
              <w:numPr>
                <w:ilvl w:val="0"/>
                <w:numId w:val="17"/>
              </w:numPr>
              <w:suppressAutoHyphens w:val="0"/>
              <w:spacing w:before="0" w:after="200" w:line="276" w:lineRule="auto"/>
              <w:jc w:val="both"/>
              <w:rPr>
                <w:rFonts w:asciiTheme="minorHAnsi" w:hAnsiTheme="minorHAnsi"/>
                <w:b/>
              </w:rPr>
            </w:pPr>
            <w:r w:rsidRPr="005B5ED6">
              <w:rPr>
                <w:rFonts w:asciiTheme="minorHAnsi" w:hAnsiTheme="minorHAnsi"/>
              </w:rPr>
              <w:t>Yapılandırılmış olgu tartışması  </w:t>
            </w:r>
          </w:p>
        </w:tc>
      </w:tr>
      <w:tr w:rsidR="001751FF" w:rsidRPr="005B5ED6" w:rsidTr="009E22BE">
        <w:trPr>
          <w:trHeight w:val="127"/>
        </w:trPr>
        <w:tc>
          <w:tcPr>
            <w:tcW w:w="2660" w:type="dxa"/>
            <w:vMerge/>
            <w:vAlign w:val="center"/>
          </w:tcPr>
          <w:p w:rsidR="001751FF" w:rsidRPr="005B5ED6" w:rsidRDefault="001751FF" w:rsidP="009E22BE">
            <w:pPr>
              <w:jc w:val="center"/>
              <w:rPr>
                <w:rFonts w:asciiTheme="minorHAnsi" w:hAnsiTheme="minorHAnsi"/>
                <w:b/>
              </w:rPr>
            </w:pPr>
          </w:p>
        </w:tc>
        <w:tc>
          <w:tcPr>
            <w:tcW w:w="1701" w:type="dxa"/>
            <w:gridSpan w:val="2"/>
            <w:vAlign w:val="center"/>
          </w:tcPr>
          <w:p w:rsidR="001751FF" w:rsidRPr="005B5ED6" w:rsidRDefault="001751FF" w:rsidP="009E22BE">
            <w:pPr>
              <w:jc w:val="center"/>
              <w:rPr>
                <w:rFonts w:asciiTheme="minorHAnsi" w:hAnsiTheme="minorHAnsi"/>
                <w:b/>
              </w:rPr>
            </w:pPr>
            <w:r w:rsidRPr="005B5ED6">
              <w:rPr>
                <w:rFonts w:asciiTheme="minorHAnsi" w:hAnsiTheme="minorHAnsi"/>
                <w:sz w:val="22"/>
                <w:szCs w:val="22"/>
              </w:rPr>
              <w:t>Bilgiye yönelik eğitim</w:t>
            </w:r>
          </w:p>
        </w:tc>
        <w:tc>
          <w:tcPr>
            <w:tcW w:w="4863" w:type="dxa"/>
            <w:gridSpan w:val="2"/>
          </w:tcPr>
          <w:p w:rsidR="001751FF" w:rsidRPr="005B5ED6" w:rsidRDefault="001751FF" w:rsidP="001751FF">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Sınıf dersi/sunum: Düz anlatım, eğitici sunumu, etkileşimli amfi / sınıf dersleri  </w:t>
            </w:r>
          </w:p>
          <w:p w:rsidR="001751FF" w:rsidRPr="005B5ED6" w:rsidRDefault="001751FF" w:rsidP="001751FF">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Disiplinler arası öğrenme etkinlikleri (toplantılar, paneller, grup tartışmaları)    </w:t>
            </w:r>
          </w:p>
          <w:p w:rsidR="001751FF" w:rsidRPr="005B5ED6" w:rsidRDefault="001751FF" w:rsidP="001751FF">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 xml:space="preserve">Küçük gruplarla yürütülen olguya / probleme dayalı etkileşimli öğrenme etkinlikleri (probleme dayalı öğrenme, olgu tartışması, klinik tutoryaller vb)  </w:t>
            </w:r>
          </w:p>
          <w:p w:rsidR="001751FF" w:rsidRPr="005B5ED6" w:rsidRDefault="001751FF" w:rsidP="001751FF">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Bağımsız öğrenme</w:t>
            </w:r>
          </w:p>
          <w:p w:rsidR="001751FF" w:rsidRPr="005B5ED6" w:rsidRDefault="001751FF" w:rsidP="001751FF">
            <w:pPr>
              <w:pStyle w:val="ListeParagraf"/>
              <w:numPr>
                <w:ilvl w:val="0"/>
                <w:numId w:val="18"/>
              </w:numPr>
              <w:suppressAutoHyphens w:val="0"/>
              <w:spacing w:before="0" w:after="200" w:line="276" w:lineRule="auto"/>
              <w:jc w:val="both"/>
              <w:rPr>
                <w:rFonts w:asciiTheme="minorHAnsi" w:hAnsiTheme="minorHAnsi"/>
              </w:rPr>
            </w:pPr>
            <w:r w:rsidRPr="005B5ED6">
              <w:rPr>
                <w:rFonts w:asciiTheme="minorHAnsi" w:hAnsiTheme="minorHAnsi"/>
              </w:rPr>
              <w:t>Mültidisiplin laboratuvar uygulamaları</w:t>
            </w:r>
          </w:p>
          <w:p w:rsidR="001751FF" w:rsidRPr="005B5ED6" w:rsidRDefault="001751FF" w:rsidP="001751FF">
            <w:pPr>
              <w:pStyle w:val="ListeParagraf"/>
              <w:numPr>
                <w:ilvl w:val="0"/>
                <w:numId w:val="18"/>
              </w:numPr>
              <w:suppressAutoHyphens w:val="0"/>
              <w:spacing w:before="0" w:after="200" w:line="276" w:lineRule="auto"/>
              <w:jc w:val="both"/>
              <w:rPr>
                <w:rFonts w:asciiTheme="minorHAnsi" w:hAnsiTheme="minorHAnsi"/>
                <w:b/>
              </w:rPr>
            </w:pPr>
            <w:r w:rsidRPr="005B5ED6">
              <w:rPr>
                <w:rFonts w:asciiTheme="minorHAnsi" w:hAnsiTheme="minorHAnsi"/>
              </w:rPr>
              <w:t>Projeye / araştırmaya dayalı öğrenme</w:t>
            </w:r>
          </w:p>
        </w:tc>
      </w:tr>
      <w:tr w:rsidR="001751FF" w:rsidRPr="005B5ED6" w:rsidTr="009E22BE">
        <w:trPr>
          <w:trHeight w:val="127"/>
        </w:trPr>
        <w:tc>
          <w:tcPr>
            <w:tcW w:w="2660" w:type="dxa"/>
            <w:vMerge/>
            <w:vAlign w:val="center"/>
          </w:tcPr>
          <w:p w:rsidR="001751FF" w:rsidRPr="005B5ED6" w:rsidRDefault="001751FF" w:rsidP="009E22BE">
            <w:pPr>
              <w:jc w:val="center"/>
              <w:rPr>
                <w:rFonts w:asciiTheme="minorHAnsi" w:hAnsiTheme="minorHAnsi"/>
                <w:b/>
              </w:rPr>
            </w:pPr>
          </w:p>
        </w:tc>
        <w:tc>
          <w:tcPr>
            <w:tcW w:w="1701" w:type="dxa"/>
            <w:gridSpan w:val="2"/>
            <w:vAlign w:val="center"/>
          </w:tcPr>
          <w:p w:rsidR="001751FF" w:rsidRPr="005B5ED6" w:rsidRDefault="001751FF" w:rsidP="009E22BE">
            <w:pPr>
              <w:jc w:val="center"/>
              <w:rPr>
                <w:rFonts w:asciiTheme="minorHAnsi" w:hAnsiTheme="minorHAnsi"/>
                <w:b/>
              </w:rPr>
            </w:pPr>
            <w:r w:rsidRPr="005B5ED6">
              <w:rPr>
                <w:rFonts w:asciiTheme="minorHAnsi" w:hAnsiTheme="minorHAnsi"/>
                <w:sz w:val="22"/>
                <w:szCs w:val="22"/>
              </w:rPr>
              <w:t>Profesyonelliğe yönelik eğitim</w:t>
            </w:r>
          </w:p>
        </w:tc>
        <w:tc>
          <w:tcPr>
            <w:tcW w:w="4863" w:type="dxa"/>
            <w:gridSpan w:val="2"/>
          </w:tcPr>
          <w:p w:rsidR="001751FF" w:rsidRPr="005B5ED6" w:rsidRDefault="001751FF" w:rsidP="001751FF">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Disiplinler arası öğrenme etkinlikleri (toplantılar, paneller, forumlar, grup tartışmaları)</w:t>
            </w:r>
          </w:p>
          <w:p w:rsidR="001751FF" w:rsidRPr="00F709B8" w:rsidRDefault="001751FF" w:rsidP="001751FF">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Kritik durum tartışmaları</w:t>
            </w:r>
          </w:p>
          <w:p w:rsidR="001751FF" w:rsidRPr="005B5ED6" w:rsidRDefault="001751FF" w:rsidP="001751FF">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Yazılı görsel metin/eser okumaları, yorumlamalar</w:t>
            </w:r>
          </w:p>
          <w:p w:rsidR="001751FF" w:rsidRPr="005B5ED6" w:rsidRDefault="001751FF" w:rsidP="001751FF">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Öğrenci gelişim dosyası (portfolio) uygulaması</w:t>
            </w:r>
          </w:p>
          <w:p w:rsidR="001751FF" w:rsidRPr="005B5ED6" w:rsidRDefault="001751FF" w:rsidP="001751FF">
            <w:pPr>
              <w:pStyle w:val="ListeParagraf"/>
              <w:numPr>
                <w:ilvl w:val="0"/>
                <w:numId w:val="19"/>
              </w:numPr>
              <w:suppressAutoHyphens w:val="0"/>
              <w:spacing w:before="0" w:after="200" w:line="276" w:lineRule="auto"/>
              <w:jc w:val="both"/>
              <w:rPr>
                <w:rFonts w:asciiTheme="minorHAnsi" w:hAnsiTheme="minorHAnsi"/>
              </w:rPr>
            </w:pPr>
            <w:r w:rsidRPr="005B5ED6">
              <w:rPr>
                <w:rFonts w:asciiTheme="minorHAnsi" w:hAnsiTheme="minorHAnsi"/>
              </w:rPr>
              <w:t xml:space="preserve">İş başında öğrenme ve değerlendirme </w:t>
            </w:r>
          </w:p>
        </w:tc>
      </w:tr>
      <w:tr w:rsidR="001751FF" w:rsidRPr="005B5ED6" w:rsidTr="009E22BE">
        <w:trPr>
          <w:trHeight w:val="14731"/>
        </w:trPr>
        <w:tc>
          <w:tcPr>
            <w:tcW w:w="2660" w:type="dxa"/>
            <w:vAlign w:val="center"/>
          </w:tcPr>
          <w:p w:rsidR="001751FF" w:rsidRPr="005B5ED6" w:rsidRDefault="001751FF" w:rsidP="009E22BE">
            <w:pPr>
              <w:jc w:val="center"/>
              <w:rPr>
                <w:rFonts w:asciiTheme="minorHAnsi" w:hAnsiTheme="minorHAnsi"/>
                <w:b/>
              </w:rPr>
            </w:pPr>
            <w:r w:rsidRPr="005B5ED6">
              <w:rPr>
                <w:rFonts w:asciiTheme="minorHAnsi" w:hAnsiTheme="minorHAnsi"/>
                <w:b/>
                <w:sz w:val="22"/>
                <w:szCs w:val="22"/>
              </w:rPr>
              <w:lastRenderedPageBreak/>
              <w:t>DEĞERLENDİRME YÖNTEMLERİ</w:t>
            </w:r>
          </w:p>
        </w:tc>
        <w:tc>
          <w:tcPr>
            <w:tcW w:w="6564" w:type="dxa"/>
            <w:gridSpan w:val="4"/>
          </w:tcPr>
          <w:p w:rsidR="001751FF" w:rsidRDefault="001751FF" w:rsidP="009E22BE">
            <w:pPr>
              <w:spacing w:line="276" w:lineRule="auto"/>
              <w:jc w:val="both"/>
              <w:rPr>
                <w:rFonts w:asciiTheme="minorHAnsi" w:eastAsia="Calibri" w:hAnsiTheme="minorHAnsi"/>
                <w:bCs/>
                <w:color w:val="000000"/>
                <w:lang w:eastAsia="en-US"/>
              </w:rPr>
            </w:pPr>
            <w:r w:rsidRPr="005B5ED6">
              <w:rPr>
                <w:rFonts w:asciiTheme="minorHAnsi" w:eastAsia="Calibri" w:hAnsiTheme="minorHAns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w:t>
            </w:r>
            <w:r>
              <w:rPr>
                <w:rFonts w:asciiTheme="minorHAnsi" w:eastAsia="Calibri" w:hAnsiTheme="minorHAnsi"/>
                <w:bCs/>
                <w:color w:val="000000"/>
                <w:sz w:val="22"/>
                <w:szCs w:val="22"/>
                <w:lang w:eastAsia="en-US"/>
              </w:rPr>
              <w:t>lamda 100 puan üzerinden Kadın Hastalıkları ve Doğum</w:t>
            </w:r>
            <w:r w:rsidRPr="005B5ED6">
              <w:rPr>
                <w:rFonts w:asciiTheme="minorHAnsi" w:eastAsia="Calibri" w:hAnsiTheme="minorHAnsi"/>
                <w:bCs/>
                <w:color w:val="000000"/>
                <w:sz w:val="22"/>
                <w:szCs w:val="22"/>
                <w:lang w:eastAsia="en-US"/>
              </w:rPr>
              <w:t xml:space="preserve"> Staj notu belirlenecektir. Bu toplam 100 puan üzerinden 60 ve üzeri alan öğrenci staj sonu sınavdan başarılı sayılacaktır</w:t>
            </w:r>
            <w:r w:rsidRPr="005B5ED6">
              <w:rPr>
                <w:rFonts w:asciiTheme="minorHAnsi" w:eastAsia="Calibri" w:hAnsiTheme="minorHAnsi"/>
                <w:bCs/>
                <w:color w:val="000000"/>
                <w:lang w:eastAsia="en-US"/>
              </w:rPr>
              <w:t>.</w:t>
            </w:r>
          </w:p>
          <w:p w:rsidR="001751FF" w:rsidRDefault="001751FF" w:rsidP="009E22BE">
            <w:pPr>
              <w:spacing w:line="276" w:lineRule="auto"/>
              <w:jc w:val="both"/>
              <w:rPr>
                <w:rFonts w:asciiTheme="minorHAnsi" w:eastAsia="Calibri" w:hAnsiTheme="minorHAnsi"/>
                <w:bCs/>
                <w:color w:val="000000"/>
                <w:lang w:eastAsia="en-US"/>
              </w:rPr>
            </w:pPr>
          </w:p>
          <w:p w:rsidR="001751FF" w:rsidRDefault="001751FF" w:rsidP="009E22BE">
            <w:pPr>
              <w:spacing w:line="276" w:lineRule="auto"/>
              <w:jc w:val="both"/>
              <w:rPr>
                <w:rFonts w:asciiTheme="minorHAnsi" w:eastAsia="Calibri" w:hAnsiTheme="minorHAnsi"/>
                <w:bCs/>
                <w:color w:val="000000"/>
                <w:lang w:eastAsia="en-US"/>
              </w:rPr>
            </w:pPr>
          </w:p>
          <w:p w:rsidR="001751FF" w:rsidRPr="005B5ED6" w:rsidRDefault="001751FF" w:rsidP="009E22BE">
            <w:pPr>
              <w:spacing w:line="276" w:lineRule="auto"/>
              <w:jc w:val="both"/>
              <w:rPr>
                <w:rFonts w:asciiTheme="minorHAnsi" w:eastAsia="Calibri" w:hAnsiTheme="minorHAnsi"/>
                <w:bCs/>
                <w:color w:val="000000"/>
                <w:lang w:eastAsia="en-US"/>
              </w:rPr>
            </w:pP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1751FF" w:rsidRPr="005B5ED6" w:rsidTr="009E22BE">
              <w:tc>
                <w:tcPr>
                  <w:tcW w:w="1304" w:type="dxa"/>
                  <w:shd w:val="clear" w:color="auto" w:fill="0070C0"/>
                  <w:vAlign w:val="center"/>
                </w:tcPr>
                <w:p w:rsidR="001751FF" w:rsidRPr="005B5ED6" w:rsidRDefault="001751FF" w:rsidP="009E22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1751FF" w:rsidRPr="005B5ED6" w:rsidRDefault="001751FF" w:rsidP="009E22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1751FF" w:rsidRPr="005B5ED6" w:rsidRDefault="001751FF" w:rsidP="009E22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1751FF" w:rsidRPr="005B5ED6" w:rsidRDefault="001751FF" w:rsidP="009E22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1910" w:type="dxa"/>
                  <w:shd w:val="clear" w:color="auto" w:fill="0070C0"/>
                  <w:vAlign w:val="center"/>
                </w:tcPr>
                <w:p w:rsidR="001751FF" w:rsidRPr="005B5ED6" w:rsidRDefault="001751FF" w:rsidP="009E22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1751FF" w:rsidRPr="005B5ED6" w:rsidTr="009E22BE">
              <w:tc>
                <w:tcPr>
                  <w:tcW w:w="1304" w:type="dxa"/>
                  <w:vAlign w:val="center"/>
                </w:tcPr>
                <w:p w:rsidR="001751FF" w:rsidRPr="008D4353" w:rsidRDefault="001751FF" w:rsidP="009E22BE">
                  <w:pPr>
                    <w:spacing w:line="276" w:lineRule="auto"/>
                    <w:rPr>
                      <w:rFonts w:asciiTheme="minorHAnsi" w:hAnsiTheme="minorHAnsi"/>
                      <w:sz w:val="20"/>
                      <w:szCs w:val="20"/>
                    </w:rPr>
                  </w:pPr>
                  <w:r w:rsidRPr="008D4353">
                    <w:rPr>
                      <w:rFonts w:asciiTheme="minorHAnsi" w:hAnsiTheme="minorHAnsi"/>
                      <w:sz w:val="20"/>
                      <w:szCs w:val="20"/>
                    </w:rPr>
                    <w:t>Teorik ders</w:t>
                  </w:r>
                </w:p>
              </w:tc>
              <w:tc>
                <w:tcPr>
                  <w:tcW w:w="2410" w:type="dxa"/>
                  <w:vAlign w:val="center"/>
                </w:tcPr>
                <w:p w:rsidR="001751FF" w:rsidRPr="008D4353" w:rsidRDefault="001751FF" w:rsidP="009E22BE">
                  <w:pPr>
                    <w:rPr>
                      <w:rFonts w:asciiTheme="minorHAnsi" w:hAnsiTheme="minorHAnsi"/>
                      <w:sz w:val="20"/>
                      <w:szCs w:val="20"/>
                    </w:rPr>
                  </w:pPr>
                  <w:r w:rsidRPr="008D4353">
                    <w:rPr>
                      <w:rFonts w:asciiTheme="minorHAnsi" w:hAnsiTheme="minorHAnsi"/>
                      <w:sz w:val="20"/>
                      <w:szCs w:val="20"/>
                    </w:rPr>
                    <w:t>Jinekoloji prepodotiği</w:t>
                  </w:r>
                </w:p>
              </w:tc>
              <w:tc>
                <w:tcPr>
                  <w:tcW w:w="822" w:type="dxa"/>
                  <w:vAlign w:val="center"/>
                </w:tcPr>
                <w:p w:rsidR="001751FF" w:rsidRPr="008D4353"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8D4353" w:rsidRDefault="001751FF" w:rsidP="009E22BE">
                  <w:pPr>
                    <w:spacing w:line="276" w:lineRule="auto"/>
                    <w:rPr>
                      <w:rFonts w:asciiTheme="minorHAnsi" w:hAnsiTheme="minorHAnsi"/>
                      <w:sz w:val="20"/>
                      <w:szCs w:val="20"/>
                    </w:rPr>
                  </w:pPr>
                  <w:r w:rsidRPr="008D4353">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pStyle w:val="AralkYok"/>
                    <w:rPr>
                      <w:sz w:val="20"/>
                      <w:szCs w:val="20"/>
                    </w:rPr>
                  </w:pPr>
                  <w:r>
                    <w:rPr>
                      <w:sz w:val="20"/>
                      <w:szCs w:val="20"/>
                    </w:rPr>
                    <w:t>Maternal fizyoloji</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pStyle w:val="AralkYok"/>
                    <w:rPr>
                      <w:sz w:val="20"/>
                      <w:szCs w:val="20"/>
                    </w:rPr>
                  </w:pPr>
                  <w:r>
                    <w:rPr>
                      <w:sz w:val="20"/>
                      <w:szCs w:val="20"/>
                    </w:rPr>
                    <w:t>Fetal fizyoloji</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pStyle w:val="AralkYok"/>
                    <w:rPr>
                      <w:sz w:val="20"/>
                      <w:szCs w:val="20"/>
                    </w:rPr>
                  </w:pPr>
                  <w:r>
                    <w:rPr>
                      <w:sz w:val="20"/>
                      <w:szCs w:val="20"/>
                    </w:rPr>
                    <w:t>Klinik anatomi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pStyle w:val="AralkYok"/>
                    <w:rPr>
                      <w:sz w:val="20"/>
                      <w:szCs w:val="20"/>
                    </w:rPr>
                  </w:pPr>
                  <w:r>
                    <w:rPr>
                      <w:sz w:val="20"/>
                      <w:szCs w:val="20"/>
                    </w:rPr>
                    <w:t>Gebelik endokrinolojisi</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Premenstruel sendrom ve dismenore</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Amenoreler</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pStyle w:val="AralkYok"/>
                    <w:rPr>
                      <w:color w:val="000000"/>
                      <w:sz w:val="20"/>
                      <w:szCs w:val="20"/>
                    </w:rPr>
                  </w:pPr>
                  <w:r>
                    <w:rPr>
                      <w:color w:val="000000"/>
                      <w:sz w:val="20"/>
                      <w:szCs w:val="20"/>
                    </w:rPr>
                    <w:t>Vulva ve vajenin benign ve malign hastalıkları</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Jinekolojik enfeksiyonlar (Cinsel yolla bulaşan hastalıklar)</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PID, tubaovaryan abse</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Doğum öncesi bakım ve gebelik takibi</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Gebelikte ilaç kullanımı ve teratoloji</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Jinekolojik ultrasonografi ve Doppler</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Tuba hastalıkları</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Prekanseröz lezyonlar ve servikal yayma</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Serviksin benign ve malign hastalıkları</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Puberte bozuklukları</w:t>
                  </w:r>
                </w:p>
              </w:tc>
              <w:tc>
                <w:tcPr>
                  <w:tcW w:w="822" w:type="dxa"/>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 xml:space="preserve">      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lastRenderedPageBreak/>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Postmenopozal kanamalara yaklaşım</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sz w:val="20"/>
                      <w:szCs w:val="20"/>
                    </w:rPr>
                    <w:t>Endometriyozis- Adenomyozis</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Prenatal tanı</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2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Riskli gebelikler</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Uterusun benign ve malign hastalıkları</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3</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 xml:space="preserve">Abortus ve intrauterin fetal ölüm </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rPr>
                <w:trHeight w:val="839"/>
              </w:trPr>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Gebelik ve sistemik hastalıklar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Overin benign ve malign hastalıkları</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Pelvik kitlelere yaklaşım</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Tekrarlayan gebelik kayıpları</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 xml:space="preserve">Hiperemezis gravidarum </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Perinatal enfeksiyonlar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Çoğul gebelikler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Fetal iyilik hali testleri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Preterm eylem ve EMR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Amniyotik sıvı ve plasenta ve kord anomalileri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Rh-Rh ve ABO uyuşmazlığı</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Antenatal kanamalar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Gebelik ve hipertansif hastalıklar, Preeklampsi, Eklampsi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Gebelik ve DM</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Hirşutizm ve hiperandrojenizm nedenleri ve tedavisi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Kronik anovulasyon ve PCOS</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İntrauterin gelişme kısıtlılığı (IUGR)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Doğum indüksiyonu ve tokoliz</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lastRenderedPageBreak/>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Postterm gebelikler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Pelvik taban anatomisi, patolojileri ve pelvik organ prolapsusu</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Üriner inkontinans</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Prezentasyon anomalileri, Distosi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Normal doğum</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Operatif obstetrik (Vakum, forseps, sezaryen)</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rPr>
                <w:trHeight w:val="1063"/>
              </w:trPr>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Menstruel siklus fizyolojisi ve Disfonksiyonel uterin kanamalar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Postpartum kanamalar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Puerperium ve laktasyon</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Ektopik gebelik ve jinekolojik aciller</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Kontrasepsiyon</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İnfertil çifte yaklaşım</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İnfertilite: Kadın ve erkek faktörü</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İnfertilite: Ovulasyon indüksiyonu ve yardımcı üreme teknikleri</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İnfertilite komplikasyonları</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1</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Default="001751FF" w:rsidP="009E22BE">
                  <w:pPr>
                    <w:spacing w:line="276" w:lineRule="auto"/>
                    <w:rPr>
                      <w:rFonts w:asciiTheme="minorHAnsi" w:hAnsiTheme="minorHAnsi"/>
                      <w:sz w:val="20"/>
                      <w:szCs w:val="20"/>
                    </w:rPr>
                  </w:pPr>
                  <w:r>
                    <w:rPr>
                      <w:rFonts w:asciiTheme="minorHAnsi" w:hAnsiTheme="minorHAnsi"/>
                      <w:sz w:val="20"/>
                      <w:szCs w:val="20"/>
                    </w:rPr>
                    <w:t>Teorik ders</w:t>
                  </w:r>
                </w:p>
              </w:tc>
              <w:tc>
                <w:tcPr>
                  <w:tcW w:w="2410" w:type="dxa"/>
                  <w:vAlign w:val="center"/>
                </w:tcPr>
                <w:p w:rsidR="001751FF" w:rsidRDefault="001751FF" w:rsidP="009E22BE">
                  <w:pPr>
                    <w:rPr>
                      <w:rFonts w:asciiTheme="minorHAnsi" w:hAnsiTheme="minorHAnsi"/>
                      <w:color w:val="000000"/>
                      <w:sz w:val="20"/>
                      <w:szCs w:val="20"/>
                    </w:rPr>
                  </w:pPr>
                  <w:r>
                    <w:rPr>
                      <w:rFonts w:asciiTheme="minorHAnsi" w:hAnsiTheme="minorHAnsi"/>
                      <w:color w:val="000000"/>
                      <w:sz w:val="20"/>
                      <w:szCs w:val="20"/>
                    </w:rPr>
                    <w:t>Menopozal dönem</w:t>
                  </w:r>
                </w:p>
              </w:tc>
              <w:tc>
                <w:tcPr>
                  <w:tcW w:w="822" w:type="dxa"/>
                  <w:vAlign w:val="center"/>
                </w:tcPr>
                <w:p w:rsidR="001751FF"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Jinekolojik anamnez almak</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 </w:t>
                  </w: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Obstetrik anamnez almak</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 </w:t>
                  </w: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Sözlü sınav, Karne notu</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1751FF" w:rsidRPr="005B5ED6" w:rsidRDefault="001751FF" w:rsidP="009E22BE">
                  <w:pPr>
                    <w:rPr>
                      <w:rFonts w:asciiTheme="minorHAnsi" w:hAnsiTheme="minorHAnsi"/>
                      <w:color w:val="000000"/>
                      <w:sz w:val="20"/>
                      <w:szCs w:val="20"/>
                    </w:rPr>
                  </w:pPr>
                  <w:r w:rsidRPr="005B5ED6">
                    <w:rPr>
                      <w:rFonts w:asciiTheme="minorHAnsi" w:hAnsiTheme="minorHAnsi"/>
                      <w:color w:val="000000"/>
                      <w:sz w:val="20"/>
                      <w:szCs w:val="20"/>
                    </w:rPr>
                    <w:t>Üriner</w:t>
                  </w:r>
                  <w:r>
                    <w:rPr>
                      <w:rFonts w:asciiTheme="minorHAnsi" w:hAnsiTheme="minorHAnsi"/>
                      <w:color w:val="000000"/>
                      <w:sz w:val="20"/>
                      <w:szCs w:val="20"/>
                    </w:rPr>
                    <w:t xml:space="preserve"> inkontinanslı hastaya yaklaşım</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sidRPr="005B5ED6">
                    <w:rPr>
                      <w:rFonts w:asciiTheme="minorHAnsi" w:hAnsiTheme="minorHAnsi"/>
                      <w:sz w:val="20"/>
                      <w:szCs w:val="20"/>
                    </w:rPr>
                    <w:t xml:space="preserve"> </w:t>
                  </w: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İnfertil hastaya yaklaşım</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Sözlü sınav</w:t>
                  </w:r>
                </w:p>
              </w:tc>
            </w:tr>
            <w:tr w:rsidR="001751FF" w:rsidRPr="005B5ED6" w:rsidTr="009E22BE">
              <w:tc>
                <w:tcPr>
                  <w:tcW w:w="1304" w:type="dxa"/>
                  <w:vAlign w:val="center"/>
                </w:tcPr>
                <w:p w:rsidR="001751FF" w:rsidRPr="005B5ED6" w:rsidRDefault="001751FF" w:rsidP="009E22BE">
                  <w:pPr>
                    <w:rPr>
                      <w:rFonts w:asciiTheme="minorHAnsi" w:hAnsiTheme="minorHAnsi"/>
                      <w:sz w:val="20"/>
                      <w:szCs w:val="20"/>
                    </w:rPr>
                  </w:pPr>
                  <w:r w:rsidRPr="005B5ED6">
                    <w:rPr>
                      <w:rFonts w:asciiTheme="minorHAnsi" w:hAnsiTheme="minorHAnsi"/>
                      <w:sz w:val="20"/>
                      <w:szCs w:val="20"/>
                    </w:rPr>
                    <w:t>Klinik pratik</w:t>
                  </w:r>
                </w:p>
              </w:tc>
              <w:tc>
                <w:tcPr>
                  <w:tcW w:w="2410" w:type="dxa"/>
                  <w:vAlign w:val="center"/>
                </w:tcPr>
                <w:p w:rsidR="001751FF" w:rsidRPr="005B5ED6" w:rsidRDefault="001751FF" w:rsidP="009E22BE">
                  <w:pPr>
                    <w:rPr>
                      <w:rFonts w:asciiTheme="minorHAnsi" w:hAnsiTheme="minorHAnsi"/>
                      <w:color w:val="000000"/>
                      <w:sz w:val="20"/>
                      <w:szCs w:val="20"/>
                    </w:rPr>
                  </w:pPr>
                  <w:r w:rsidRPr="005B5ED6">
                    <w:rPr>
                      <w:rFonts w:asciiTheme="minorHAnsi" w:hAnsiTheme="minorHAnsi"/>
                      <w:color w:val="000000"/>
                      <w:sz w:val="20"/>
                      <w:szCs w:val="20"/>
                    </w:rPr>
                    <w:t>Reçete yazma pratiği</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2</w:t>
                  </w:r>
                </w:p>
              </w:tc>
              <w:tc>
                <w:tcPr>
                  <w:tcW w:w="1910" w:type="dxa"/>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 xml:space="preserve">Sözlğ sınav, </w:t>
                  </w:r>
                  <w:r w:rsidRPr="005B5ED6">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1751FF" w:rsidRPr="005B5ED6" w:rsidRDefault="001751FF" w:rsidP="009E22BE">
                  <w:pPr>
                    <w:rPr>
                      <w:rFonts w:asciiTheme="minorHAnsi" w:hAnsiTheme="minorHAnsi"/>
                      <w:color w:val="000000"/>
                      <w:sz w:val="20"/>
                      <w:szCs w:val="20"/>
                    </w:rPr>
                  </w:pPr>
                  <w:r w:rsidRPr="005B5ED6">
                    <w:rPr>
                      <w:rFonts w:asciiTheme="minorHAnsi" w:hAnsiTheme="minorHAnsi"/>
                      <w:color w:val="000000"/>
                      <w:sz w:val="20"/>
                      <w:szCs w:val="20"/>
                    </w:rPr>
                    <w:t>Klinik vizit</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66</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1751FF" w:rsidRPr="005B5ED6" w:rsidRDefault="001751FF" w:rsidP="009E22BE">
                  <w:pPr>
                    <w:rPr>
                      <w:rFonts w:asciiTheme="minorHAnsi" w:hAnsiTheme="minorHAnsi"/>
                      <w:color w:val="000000"/>
                      <w:sz w:val="20"/>
                      <w:szCs w:val="20"/>
                    </w:rPr>
                  </w:pPr>
                  <w:r w:rsidRPr="005B5ED6">
                    <w:rPr>
                      <w:rFonts w:asciiTheme="minorHAnsi" w:hAnsiTheme="minorHAnsi"/>
                      <w:color w:val="000000"/>
                      <w:sz w:val="20"/>
                      <w:szCs w:val="20"/>
                    </w:rPr>
                    <w:t>Olgu tartışmaları</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6</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410" w:type="dxa"/>
                  <w:vAlign w:val="center"/>
                </w:tcPr>
                <w:p w:rsidR="001751FF" w:rsidRPr="005B5ED6" w:rsidRDefault="001751FF" w:rsidP="009E22BE">
                  <w:pPr>
                    <w:rPr>
                      <w:rFonts w:asciiTheme="minorHAnsi" w:hAnsiTheme="minorHAnsi"/>
                      <w:color w:val="000000"/>
                      <w:sz w:val="20"/>
                      <w:szCs w:val="20"/>
                    </w:rPr>
                  </w:pPr>
                  <w:r w:rsidRPr="005B5ED6">
                    <w:rPr>
                      <w:rFonts w:asciiTheme="minorHAnsi" w:hAnsiTheme="minorHAnsi"/>
                      <w:color w:val="000000"/>
                      <w:sz w:val="20"/>
                      <w:szCs w:val="20"/>
                    </w:rPr>
                    <w:t>Poliklinikte pratik</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24</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lastRenderedPageBreak/>
                    <w:t>İş başında öğrenme</w:t>
                  </w:r>
                </w:p>
              </w:tc>
              <w:tc>
                <w:tcPr>
                  <w:tcW w:w="2410" w:type="dxa"/>
                  <w:vAlign w:val="center"/>
                </w:tcPr>
                <w:p w:rsidR="001751FF" w:rsidRPr="005B5ED6" w:rsidRDefault="001751FF" w:rsidP="009E22BE">
                  <w:pPr>
                    <w:rPr>
                      <w:rFonts w:asciiTheme="minorHAnsi" w:hAnsiTheme="minorHAnsi"/>
                      <w:color w:val="000000"/>
                      <w:sz w:val="20"/>
                      <w:szCs w:val="20"/>
                    </w:rPr>
                  </w:pPr>
                  <w:r w:rsidRPr="005B5ED6">
                    <w:rPr>
                      <w:rFonts w:asciiTheme="minorHAnsi" w:hAnsiTheme="minorHAnsi"/>
                      <w:color w:val="000000"/>
                      <w:sz w:val="20"/>
                      <w:szCs w:val="20"/>
                    </w:rPr>
                    <w:t>Ameliyathanede pratik</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24</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Doğumhanede pratik</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24</w:t>
                  </w:r>
                </w:p>
              </w:tc>
              <w:tc>
                <w:tcPr>
                  <w:tcW w:w="1910" w:type="dxa"/>
                  <w:vAlign w:val="center"/>
                </w:tcPr>
                <w:p w:rsidR="001751FF" w:rsidRPr="005B5ED6" w:rsidRDefault="001751FF" w:rsidP="009E22BE">
                  <w:pPr>
                    <w:spacing w:line="276" w:lineRule="auto"/>
                    <w:rPr>
                      <w:rFonts w:asciiTheme="minorHAnsi" w:hAnsiTheme="minorHAnsi"/>
                      <w:sz w:val="20"/>
                      <w:szCs w:val="20"/>
                    </w:rPr>
                  </w:pPr>
                  <w:r>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Beceri uygulaması</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Jinekolojik hastaya spekulum takmak ve bimanuel muayene yapmak</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Karne notu</w:t>
                  </w:r>
                </w:p>
              </w:tc>
            </w:tr>
            <w:tr w:rsidR="001751FF" w:rsidRPr="005B5ED6" w:rsidTr="009E22BE">
              <w:tc>
                <w:tcPr>
                  <w:tcW w:w="1304"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Beceri uygulaması</w:t>
                  </w:r>
                </w:p>
              </w:tc>
              <w:tc>
                <w:tcPr>
                  <w:tcW w:w="2410" w:type="dxa"/>
                  <w:vAlign w:val="center"/>
                </w:tcPr>
                <w:p w:rsidR="001751FF" w:rsidRPr="005B5ED6" w:rsidRDefault="001751FF" w:rsidP="009E22BE">
                  <w:pPr>
                    <w:rPr>
                      <w:rFonts w:asciiTheme="minorHAnsi" w:hAnsiTheme="minorHAnsi"/>
                      <w:color w:val="000000"/>
                      <w:sz w:val="20"/>
                      <w:szCs w:val="20"/>
                    </w:rPr>
                  </w:pPr>
                  <w:r>
                    <w:rPr>
                      <w:rFonts w:asciiTheme="minorHAnsi" w:hAnsiTheme="minorHAnsi"/>
                      <w:color w:val="000000"/>
                      <w:sz w:val="20"/>
                      <w:szCs w:val="20"/>
                    </w:rPr>
                    <w:t xml:space="preserve">Gebe muayenesi (Leopold manevrası, Fundus-pubis ölçümü, Doppler ile fetal kardiyak aktivite tayini) </w:t>
                  </w:r>
                </w:p>
              </w:tc>
              <w:tc>
                <w:tcPr>
                  <w:tcW w:w="822" w:type="dxa"/>
                  <w:vAlign w:val="center"/>
                </w:tcPr>
                <w:p w:rsidR="001751FF" w:rsidRPr="005B5ED6" w:rsidRDefault="001751FF" w:rsidP="009E22BE">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1751FF" w:rsidRPr="005B5ED6" w:rsidRDefault="001751FF" w:rsidP="009E22BE">
                  <w:pPr>
                    <w:spacing w:line="276" w:lineRule="auto"/>
                    <w:rPr>
                      <w:rFonts w:asciiTheme="minorHAnsi" w:hAnsiTheme="minorHAnsi"/>
                      <w:sz w:val="20"/>
                      <w:szCs w:val="20"/>
                    </w:rPr>
                  </w:pPr>
                  <w:r w:rsidRPr="005B5ED6">
                    <w:rPr>
                      <w:rFonts w:asciiTheme="minorHAnsi" w:hAnsiTheme="minorHAnsi"/>
                      <w:sz w:val="20"/>
                      <w:szCs w:val="20"/>
                    </w:rPr>
                    <w:t>Karne notu</w:t>
                  </w:r>
                </w:p>
              </w:tc>
            </w:tr>
            <w:tr w:rsidR="001751FF" w:rsidRPr="005B5ED6" w:rsidTr="009E22BE">
              <w:tc>
                <w:tcPr>
                  <w:tcW w:w="6446" w:type="dxa"/>
                  <w:gridSpan w:val="4"/>
                  <w:vAlign w:val="center"/>
                </w:tcPr>
                <w:p w:rsidR="001751FF" w:rsidRPr="005B5ED6" w:rsidRDefault="001751FF" w:rsidP="009E22BE">
                  <w:pPr>
                    <w:spacing w:line="276" w:lineRule="auto"/>
                    <w:rPr>
                      <w:rFonts w:asciiTheme="minorHAnsi" w:hAnsiTheme="minorHAnsi"/>
                      <w:b/>
                      <w:sz w:val="20"/>
                      <w:szCs w:val="20"/>
                    </w:rPr>
                  </w:pPr>
                </w:p>
                <w:p w:rsidR="001751FF" w:rsidRPr="005B5ED6" w:rsidRDefault="001751FF" w:rsidP="009E22BE">
                  <w:pPr>
                    <w:spacing w:line="276" w:lineRule="auto"/>
                    <w:rPr>
                      <w:rFonts w:asciiTheme="minorHAnsi" w:hAnsiTheme="minorHAnsi"/>
                      <w:b/>
                      <w:sz w:val="20"/>
                      <w:szCs w:val="20"/>
                    </w:rPr>
                  </w:pPr>
                  <w:r w:rsidRPr="005B5ED6">
                    <w:rPr>
                      <w:rFonts w:asciiTheme="minorHAnsi" w:hAnsiTheme="minorHAnsi"/>
                      <w:b/>
                      <w:sz w:val="20"/>
                      <w:szCs w:val="20"/>
                    </w:rPr>
                    <w:t>ÇSS: Çoktan seçmeli soru</w:t>
                  </w:r>
                </w:p>
                <w:p w:rsidR="001751FF" w:rsidRPr="005B5ED6" w:rsidRDefault="001751FF" w:rsidP="009E22BE">
                  <w:pPr>
                    <w:spacing w:line="276" w:lineRule="auto"/>
                    <w:rPr>
                      <w:rFonts w:asciiTheme="minorHAnsi" w:hAnsiTheme="minorHAnsi"/>
                      <w:b/>
                      <w:sz w:val="20"/>
                      <w:szCs w:val="20"/>
                    </w:rPr>
                  </w:pPr>
                  <w:r w:rsidRPr="005B5ED6">
                    <w:rPr>
                      <w:rFonts w:asciiTheme="minorHAnsi" w:hAnsiTheme="minorHAnsi"/>
                      <w:b/>
                      <w:sz w:val="20"/>
                      <w:szCs w:val="20"/>
                    </w:rPr>
                    <w:t>O-ÇSS: Olguya dayalı çoktan seçmeli soru</w:t>
                  </w:r>
                </w:p>
                <w:p w:rsidR="001751FF" w:rsidRPr="005B5ED6" w:rsidRDefault="001751FF" w:rsidP="009E22BE">
                  <w:pPr>
                    <w:spacing w:line="276" w:lineRule="auto"/>
                    <w:rPr>
                      <w:rFonts w:asciiTheme="minorHAnsi" w:hAnsiTheme="minorHAnsi"/>
                      <w:b/>
                      <w:sz w:val="20"/>
                      <w:szCs w:val="20"/>
                    </w:rPr>
                  </w:pPr>
                </w:p>
              </w:tc>
            </w:tr>
          </w:tbl>
          <w:p w:rsidR="001751FF" w:rsidRPr="005B5ED6" w:rsidRDefault="001751FF" w:rsidP="009E22BE">
            <w:pPr>
              <w:spacing w:line="276" w:lineRule="auto"/>
              <w:jc w:val="both"/>
              <w:rPr>
                <w:rFonts w:asciiTheme="minorHAnsi" w:hAnsiTheme="minorHAnsi"/>
                <w:b/>
              </w:rPr>
            </w:pPr>
          </w:p>
        </w:tc>
      </w:tr>
      <w:tr w:rsidR="001751FF" w:rsidRPr="005B5ED6" w:rsidTr="009E22BE">
        <w:tc>
          <w:tcPr>
            <w:tcW w:w="2660" w:type="dxa"/>
            <w:vMerge w:val="restart"/>
            <w:vAlign w:val="center"/>
          </w:tcPr>
          <w:p w:rsidR="00EF5BC4" w:rsidRDefault="00EF5BC4" w:rsidP="009E22BE">
            <w:pPr>
              <w:jc w:val="center"/>
              <w:rPr>
                <w:rFonts w:asciiTheme="minorHAnsi" w:hAnsiTheme="minorHAnsi"/>
                <w:b/>
              </w:rPr>
            </w:pPr>
          </w:p>
          <w:p w:rsidR="00EF5BC4" w:rsidRDefault="00EF5BC4" w:rsidP="009E22BE">
            <w:pPr>
              <w:jc w:val="center"/>
              <w:rPr>
                <w:rFonts w:asciiTheme="minorHAnsi" w:hAnsiTheme="minorHAnsi"/>
                <w:b/>
              </w:rPr>
            </w:pPr>
          </w:p>
          <w:p w:rsidR="001751FF" w:rsidRPr="005B5ED6" w:rsidRDefault="001751FF" w:rsidP="009E22BE">
            <w:pPr>
              <w:jc w:val="center"/>
              <w:rPr>
                <w:rFonts w:asciiTheme="minorHAnsi" w:hAnsiTheme="minorHAnsi"/>
                <w:b/>
              </w:rPr>
            </w:pPr>
            <w:r w:rsidRPr="005B5ED6">
              <w:rPr>
                <w:rFonts w:asciiTheme="minorHAnsi" w:hAnsiTheme="minorHAnsi"/>
                <w:b/>
                <w:sz w:val="22"/>
                <w:szCs w:val="22"/>
              </w:rPr>
              <w:t>ÖNERİLEN KAYNAKLAR</w:t>
            </w:r>
          </w:p>
        </w:tc>
        <w:tc>
          <w:tcPr>
            <w:tcW w:w="6564" w:type="dxa"/>
            <w:gridSpan w:val="4"/>
            <w:vAlign w:val="center"/>
          </w:tcPr>
          <w:p w:rsidR="00EF5BC4" w:rsidRDefault="00EF5BC4" w:rsidP="00EF5BC4">
            <w:pPr>
              <w:pStyle w:val="ListeParagraf"/>
              <w:suppressAutoHyphens w:val="0"/>
              <w:spacing w:before="0" w:after="0"/>
              <w:ind w:left="341"/>
              <w:rPr>
                <w:rFonts w:asciiTheme="minorHAnsi" w:hAnsiTheme="minorHAnsi"/>
                <w:b/>
                <w:bCs/>
                <w:color w:val="000000"/>
              </w:rPr>
            </w:pPr>
          </w:p>
          <w:p w:rsidR="00EF5BC4" w:rsidRDefault="00EF5BC4" w:rsidP="00EF5BC4">
            <w:pPr>
              <w:pStyle w:val="ListeParagraf"/>
              <w:suppressAutoHyphens w:val="0"/>
              <w:spacing w:before="0" w:after="0"/>
              <w:ind w:left="341"/>
              <w:rPr>
                <w:rFonts w:asciiTheme="minorHAnsi" w:hAnsiTheme="minorHAnsi"/>
                <w:b/>
                <w:bCs/>
                <w:color w:val="000000"/>
              </w:rPr>
            </w:pPr>
          </w:p>
          <w:p w:rsidR="001751FF" w:rsidRPr="005B5ED6" w:rsidRDefault="001751FF" w:rsidP="00EF5BC4">
            <w:pPr>
              <w:pStyle w:val="ListeParagraf"/>
              <w:suppressAutoHyphens w:val="0"/>
              <w:spacing w:before="0" w:after="0"/>
              <w:ind w:left="341"/>
              <w:rPr>
                <w:rFonts w:asciiTheme="minorHAnsi" w:hAnsiTheme="minorHAnsi"/>
                <w:color w:val="000000"/>
                <w:lang w:eastAsia="tr-TR"/>
              </w:rPr>
            </w:pPr>
            <w:r w:rsidRPr="001B6FA6">
              <w:rPr>
                <w:rFonts w:asciiTheme="minorHAnsi" w:hAnsiTheme="minorHAnsi"/>
                <w:b/>
                <w:bCs/>
                <w:color w:val="000000"/>
              </w:rPr>
              <w:t>Novak’s Gynaecology</w:t>
            </w:r>
            <w:r>
              <w:rPr>
                <w:rFonts w:asciiTheme="minorHAnsi" w:hAnsiTheme="minorHAnsi"/>
                <w:bCs/>
                <w:color w:val="000000"/>
              </w:rPr>
              <w:t xml:space="preserve"> by </w:t>
            </w:r>
            <w:r w:rsidRPr="001B6FA6">
              <w:rPr>
                <w:rFonts w:asciiTheme="minorHAnsi" w:hAnsiTheme="minorHAnsi"/>
                <w:bCs/>
                <w:color w:val="000000"/>
                <w:u w:val="single"/>
              </w:rPr>
              <w:t>Emil Novak, Paula A. Hillard, Jonathan S. Berek</w:t>
            </w:r>
            <w:r>
              <w:rPr>
                <w:rFonts w:asciiTheme="minorHAnsi" w:hAnsiTheme="minorHAnsi"/>
                <w:bCs/>
                <w:color w:val="000000"/>
              </w:rPr>
              <w:t xml:space="preserve"> Lippincott Williams &amp;Wilkins</w:t>
            </w:r>
          </w:p>
        </w:tc>
      </w:tr>
      <w:tr w:rsidR="001751FF" w:rsidRPr="005B5ED6" w:rsidTr="009E22BE">
        <w:tc>
          <w:tcPr>
            <w:tcW w:w="2660" w:type="dxa"/>
            <w:vMerge/>
          </w:tcPr>
          <w:p w:rsidR="001751FF" w:rsidRPr="005B5ED6" w:rsidRDefault="001751FF" w:rsidP="009E22BE">
            <w:pPr>
              <w:rPr>
                <w:rFonts w:asciiTheme="minorHAnsi" w:hAnsiTheme="minorHAnsi"/>
                <w:b/>
              </w:rPr>
            </w:pPr>
          </w:p>
        </w:tc>
        <w:tc>
          <w:tcPr>
            <w:tcW w:w="6564" w:type="dxa"/>
            <w:gridSpan w:val="4"/>
            <w:vAlign w:val="center"/>
          </w:tcPr>
          <w:p w:rsidR="001751FF" w:rsidRPr="005B5ED6" w:rsidRDefault="001751FF" w:rsidP="00EF5BC4">
            <w:pPr>
              <w:pStyle w:val="ListeParagraf"/>
              <w:suppressAutoHyphens w:val="0"/>
              <w:spacing w:before="0" w:after="0" w:line="276" w:lineRule="auto"/>
              <w:ind w:left="341"/>
              <w:rPr>
                <w:rFonts w:asciiTheme="minorHAnsi" w:hAnsiTheme="minorHAnsi"/>
                <w:i/>
              </w:rPr>
            </w:pPr>
            <w:r w:rsidRPr="001B6FA6">
              <w:rPr>
                <w:rStyle w:val="Vurgu"/>
                <w:b/>
                <w:bCs/>
                <w:color w:val="000000"/>
                <w:shd w:val="clear" w:color="auto" w:fill="FFFFFF"/>
              </w:rPr>
              <w:t>Williams Obstetrics</w:t>
            </w:r>
            <w:r>
              <w:rPr>
                <w:rStyle w:val="Vurgu"/>
                <w:bCs/>
                <w:color w:val="000000"/>
                <w:shd w:val="clear" w:color="auto" w:fill="FFFFFF"/>
              </w:rPr>
              <w:t xml:space="preserve"> by </w:t>
            </w:r>
            <w:r w:rsidRPr="001B6FA6">
              <w:rPr>
                <w:rStyle w:val="Vurgu"/>
                <w:bCs/>
                <w:color w:val="000000"/>
                <w:u w:val="single"/>
                <w:shd w:val="clear" w:color="auto" w:fill="FFFFFF"/>
              </w:rPr>
              <w:t>F. Gary Cunningham, Norman F. Gant, Kenneth J. Leveno, Larry C. Gilstrap, John C. Hauth, Katherine D. Wenstrom</w:t>
            </w:r>
            <w:r>
              <w:rPr>
                <w:rStyle w:val="Vurgu"/>
                <w:bCs/>
                <w:color w:val="000000"/>
                <w:shd w:val="clear" w:color="auto" w:fill="FFFFFF"/>
              </w:rPr>
              <w:t xml:space="preserve"> McGraw-Hill Professional</w:t>
            </w:r>
          </w:p>
        </w:tc>
      </w:tr>
      <w:tr w:rsidR="001751FF" w:rsidRPr="005B5ED6" w:rsidTr="009E22BE">
        <w:tc>
          <w:tcPr>
            <w:tcW w:w="2660" w:type="dxa"/>
            <w:vMerge/>
          </w:tcPr>
          <w:p w:rsidR="001751FF" w:rsidRPr="005B5ED6" w:rsidRDefault="001751FF" w:rsidP="009E22BE">
            <w:pPr>
              <w:rPr>
                <w:rFonts w:asciiTheme="minorHAnsi" w:hAnsiTheme="minorHAnsi"/>
                <w:b/>
              </w:rPr>
            </w:pPr>
          </w:p>
        </w:tc>
        <w:tc>
          <w:tcPr>
            <w:tcW w:w="6564" w:type="dxa"/>
            <w:gridSpan w:val="4"/>
            <w:vAlign w:val="center"/>
          </w:tcPr>
          <w:p w:rsidR="001751FF" w:rsidRPr="005B5ED6" w:rsidRDefault="001751FF" w:rsidP="00EF5BC4">
            <w:pPr>
              <w:pStyle w:val="ListeParagraf"/>
              <w:suppressAutoHyphens w:val="0"/>
              <w:spacing w:before="0" w:after="0" w:line="276" w:lineRule="auto"/>
              <w:ind w:left="341"/>
              <w:rPr>
                <w:rFonts w:asciiTheme="minorHAnsi" w:hAnsiTheme="minorHAnsi"/>
                <w:i/>
              </w:rPr>
            </w:pPr>
            <w:r w:rsidRPr="00A31E9D">
              <w:rPr>
                <w:rStyle w:val="Vurgu"/>
                <w:b/>
                <w:bCs/>
                <w:color w:val="000000"/>
                <w:shd w:val="clear" w:color="auto" w:fill="FFFFFF"/>
              </w:rPr>
              <w:t>Clinical Gynecologic Endocrinology and Infertility</w:t>
            </w:r>
            <w:r>
              <w:rPr>
                <w:rStyle w:val="Vurgu"/>
                <w:bCs/>
                <w:color w:val="000000"/>
                <w:shd w:val="clear" w:color="auto" w:fill="FFFFFF"/>
              </w:rPr>
              <w:t xml:space="preserve"> by </w:t>
            </w:r>
            <w:r w:rsidRPr="00A31E9D">
              <w:rPr>
                <w:rStyle w:val="Vurgu"/>
                <w:bCs/>
                <w:color w:val="000000"/>
                <w:u w:val="single"/>
                <w:shd w:val="clear" w:color="auto" w:fill="FFFFFF"/>
              </w:rPr>
              <w:t>Leon Speroff, Robert H. Glass, Nathan G. Kase</w:t>
            </w:r>
            <w:r>
              <w:rPr>
                <w:rStyle w:val="Vurgu"/>
                <w:bCs/>
                <w:color w:val="000000"/>
                <w:shd w:val="clear" w:color="auto" w:fill="FFFFFF"/>
              </w:rPr>
              <w:t xml:space="preserve"> Lippincott Williams &amp;Wilkins </w:t>
            </w:r>
          </w:p>
        </w:tc>
      </w:tr>
      <w:tr w:rsidR="001751FF" w:rsidRPr="005B5ED6" w:rsidTr="009E22BE">
        <w:tc>
          <w:tcPr>
            <w:tcW w:w="2660" w:type="dxa"/>
            <w:vMerge/>
          </w:tcPr>
          <w:p w:rsidR="001751FF" w:rsidRPr="005B5ED6" w:rsidRDefault="001751FF" w:rsidP="009E22BE">
            <w:pPr>
              <w:rPr>
                <w:rFonts w:asciiTheme="minorHAnsi" w:hAnsiTheme="minorHAnsi"/>
                <w:b/>
              </w:rPr>
            </w:pPr>
          </w:p>
        </w:tc>
        <w:tc>
          <w:tcPr>
            <w:tcW w:w="6564" w:type="dxa"/>
            <w:gridSpan w:val="4"/>
            <w:vAlign w:val="center"/>
          </w:tcPr>
          <w:p w:rsidR="001751FF" w:rsidRPr="005B5ED6" w:rsidRDefault="001751FF" w:rsidP="00EF5BC4">
            <w:pPr>
              <w:pStyle w:val="ListeParagraf"/>
              <w:tabs>
                <w:tab w:val="left" w:pos="972"/>
              </w:tabs>
              <w:suppressAutoHyphens w:val="0"/>
              <w:spacing w:before="0" w:after="0" w:line="276" w:lineRule="auto"/>
              <w:ind w:left="341"/>
              <w:rPr>
                <w:rFonts w:asciiTheme="minorHAnsi" w:hAnsiTheme="minorHAnsi"/>
              </w:rPr>
            </w:pPr>
            <w:r w:rsidRPr="00352F47">
              <w:rPr>
                <w:rFonts w:asciiTheme="minorHAnsi" w:hAnsiTheme="minorHAnsi"/>
                <w:b/>
              </w:rPr>
              <w:t>UpToDate</w:t>
            </w:r>
            <w:r w:rsidRPr="005B5ED6">
              <w:rPr>
                <w:rFonts w:asciiTheme="minorHAnsi" w:hAnsiTheme="minorHAnsi"/>
              </w:rPr>
              <w:t xml:space="preserve"> (http://www.uptodate.com)</w:t>
            </w:r>
          </w:p>
        </w:tc>
      </w:tr>
      <w:tr w:rsidR="001751FF" w:rsidRPr="005B5ED6" w:rsidTr="009E22BE">
        <w:tc>
          <w:tcPr>
            <w:tcW w:w="2660" w:type="dxa"/>
            <w:vMerge/>
          </w:tcPr>
          <w:p w:rsidR="001751FF" w:rsidRPr="005B5ED6" w:rsidRDefault="001751FF" w:rsidP="009E22BE">
            <w:pPr>
              <w:rPr>
                <w:rFonts w:asciiTheme="minorHAnsi" w:hAnsiTheme="minorHAnsi"/>
                <w:b/>
              </w:rPr>
            </w:pPr>
          </w:p>
        </w:tc>
        <w:tc>
          <w:tcPr>
            <w:tcW w:w="6564" w:type="dxa"/>
            <w:gridSpan w:val="4"/>
            <w:vAlign w:val="center"/>
          </w:tcPr>
          <w:p w:rsidR="001751FF" w:rsidRPr="005B5ED6" w:rsidRDefault="001751FF" w:rsidP="00EF5BC4">
            <w:pPr>
              <w:pStyle w:val="ListeParagraf"/>
              <w:tabs>
                <w:tab w:val="left" w:pos="972"/>
              </w:tabs>
              <w:suppressAutoHyphens w:val="0"/>
              <w:spacing w:before="0" w:after="0" w:line="276" w:lineRule="auto"/>
              <w:ind w:left="341"/>
              <w:rPr>
                <w:rFonts w:asciiTheme="minorHAnsi" w:hAnsiTheme="minorHAnsi"/>
              </w:rPr>
            </w:pPr>
            <w:r w:rsidRPr="00352F47">
              <w:rPr>
                <w:rFonts w:asciiTheme="minorHAnsi" w:hAnsiTheme="minorHAnsi"/>
                <w:b/>
              </w:rPr>
              <w:t>ClinicalKey</w:t>
            </w:r>
            <w:r>
              <w:rPr>
                <w:rFonts w:asciiTheme="minorHAnsi" w:hAnsiTheme="minorHAnsi"/>
              </w:rPr>
              <w:t xml:space="preserve"> https://www.clinicalkey.com/</w:t>
            </w:r>
          </w:p>
        </w:tc>
      </w:tr>
    </w:tbl>
    <w:p w:rsidR="001751FF" w:rsidRPr="005B5ED6" w:rsidRDefault="001751FF" w:rsidP="001751FF">
      <w:pPr>
        <w:jc w:val="center"/>
        <w:rPr>
          <w:rFonts w:asciiTheme="minorHAnsi" w:hAnsiTheme="minorHAnsi"/>
          <w:b/>
          <w:sz w:val="22"/>
          <w:szCs w:val="22"/>
          <w:u w:val="single"/>
        </w:rPr>
      </w:pPr>
    </w:p>
    <w:p w:rsidR="001751FF" w:rsidRDefault="001751FF" w:rsidP="001751FF">
      <w:pPr>
        <w:rPr>
          <w:rFonts w:asciiTheme="minorHAnsi" w:hAnsiTheme="minorHAnsi" w:cstheme="minorHAnsi"/>
          <w:color w:val="000000"/>
          <w:sz w:val="16"/>
          <w:szCs w:val="18"/>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Pr="00151187" w:rsidRDefault="001751FF" w:rsidP="001751FF">
      <w:pPr>
        <w:jc w:val="center"/>
        <w:rPr>
          <w:rFonts w:asciiTheme="minorHAnsi" w:hAnsiTheme="minorHAnsi" w:cstheme="minorHAnsi"/>
          <w:b/>
          <w:sz w:val="22"/>
          <w:szCs w:val="22"/>
          <w:u w:val="single"/>
        </w:rPr>
      </w:pPr>
      <w:r w:rsidRPr="00151187">
        <w:rPr>
          <w:rFonts w:asciiTheme="minorHAnsi" w:hAnsiTheme="minorHAnsi" w:cstheme="minorHAnsi"/>
          <w:b/>
          <w:sz w:val="22"/>
          <w:szCs w:val="22"/>
          <w:u w:val="single"/>
        </w:rPr>
        <w:t>HASTA BAŞI EĞİTİM / İŞ BAŞINDA ÖĞRENME PROGRAMI</w:t>
      </w:r>
    </w:p>
    <w:p w:rsidR="001751FF" w:rsidRDefault="001751FF" w:rsidP="001751FF">
      <w:pPr>
        <w:rPr>
          <w:rFonts w:asciiTheme="minorHAnsi" w:hAnsiTheme="minorHAnsi" w:cstheme="minorHAnsi"/>
          <w:sz w:val="22"/>
          <w:szCs w:val="22"/>
        </w:rPr>
      </w:pPr>
    </w:p>
    <w:p w:rsidR="001751FF" w:rsidRDefault="001751FF" w:rsidP="001751FF">
      <w:pPr>
        <w:rPr>
          <w:rFonts w:asciiTheme="minorHAnsi" w:hAnsiTheme="minorHAnsi" w:cstheme="minorHAnsi"/>
          <w:sz w:val="22"/>
          <w:szCs w:val="22"/>
        </w:rPr>
      </w:pPr>
      <w:r>
        <w:rPr>
          <w:rFonts w:asciiTheme="minorHAnsi" w:hAnsiTheme="minorHAnsi" w:cstheme="minorHAnsi"/>
          <w:sz w:val="22"/>
          <w:szCs w:val="22"/>
        </w:rPr>
        <w:t>Kadın Hastalıkları ve Doğum Servisi Genel Vizit Saati: 08:30 - 09:30</w:t>
      </w:r>
    </w:p>
    <w:p w:rsidR="001751FF" w:rsidRPr="00151187" w:rsidRDefault="001751FF" w:rsidP="001751FF">
      <w:pPr>
        <w:rPr>
          <w:rFonts w:asciiTheme="minorHAnsi" w:hAnsiTheme="minorHAnsi" w:cstheme="minorHAnsi"/>
          <w:sz w:val="22"/>
          <w:szCs w:val="22"/>
        </w:rPr>
      </w:pPr>
      <w:r>
        <w:rPr>
          <w:rFonts w:asciiTheme="minorHAnsi" w:hAnsiTheme="minorHAnsi" w:cstheme="minorHAnsi"/>
          <w:sz w:val="22"/>
          <w:szCs w:val="22"/>
        </w:rPr>
        <w:t xml:space="preserve">                                                                                               16:30- 17:20</w:t>
      </w:r>
    </w:p>
    <w:p w:rsidR="001751FF" w:rsidRDefault="001751FF" w:rsidP="001751FF">
      <w:pPr>
        <w:jc w:val="center"/>
        <w:rPr>
          <w:rFonts w:asciiTheme="minorHAnsi" w:hAnsiTheme="minorHAnsi" w:cstheme="minorHAnsi"/>
          <w:sz w:val="22"/>
          <w:szCs w:val="22"/>
        </w:rPr>
      </w:pPr>
    </w:p>
    <w:p w:rsidR="001751FF" w:rsidRPr="00151187" w:rsidRDefault="001751FF" w:rsidP="001751FF">
      <w:pPr>
        <w:rPr>
          <w:rFonts w:asciiTheme="minorHAnsi" w:hAnsiTheme="minorHAnsi" w:cstheme="minorHAnsi"/>
          <w:b/>
          <w:sz w:val="22"/>
          <w:szCs w:val="22"/>
        </w:rPr>
      </w:pPr>
      <w:r w:rsidRPr="00151187">
        <w:rPr>
          <w:rFonts w:asciiTheme="minorHAnsi" w:hAnsiTheme="minorHAnsi" w:cstheme="minorHAnsi"/>
          <w:b/>
          <w:sz w:val="22"/>
          <w:szCs w:val="22"/>
        </w:rPr>
        <w:t>POLİKLİNİK- AMELİYATHANE- DOĞUMHANE ROTASYONLARI</w:t>
      </w:r>
    </w:p>
    <w:p w:rsidR="001751FF" w:rsidRPr="00151187" w:rsidRDefault="001751FF" w:rsidP="001751FF">
      <w:pPr>
        <w:rPr>
          <w:rFonts w:asciiTheme="minorHAnsi" w:hAnsiTheme="minorHAnsi" w:cstheme="minorHAnsi"/>
          <w:sz w:val="22"/>
          <w:szCs w:val="22"/>
        </w:rPr>
      </w:pPr>
    </w:p>
    <w:tbl>
      <w:tblPr>
        <w:tblStyle w:val="TabloKlavuzu"/>
        <w:tblW w:w="0" w:type="auto"/>
        <w:tblLook w:val="04A0"/>
      </w:tblPr>
      <w:tblGrid>
        <w:gridCol w:w="1842"/>
        <w:gridCol w:w="1842"/>
        <w:gridCol w:w="1842"/>
        <w:gridCol w:w="1843"/>
        <w:gridCol w:w="1843"/>
      </w:tblGrid>
      <w:tr w:rsidR="001751FF" w:rsidRPr="00151187" w:rsidTr="009E22BE">
        <w:tc>
          <w:tcPr>
            <w:tcW w:w="1842" w:type="dxa"/>
          </w:tcPr>
          <w:p w:rsidR="001751FF" w:rsidRPr="00151187" w:rsidRDefault="001751FF" w:rsidP="009E22BE">
            <w:pPr>
              <w:jc w:val="center"/>
              <w:rPr>
                <w:rFonts w:asciiTheme="minorHAnsi" w:hAnsiTheme="minorHAnsi" w:cstheme="minorHAnsi"/>
                <w:sz w:val="22"/>
                <w:szCs w:val="22"/>
              </w:rPr>
            </w:pPr>
          </w:p>
        </w:tc>
        <w:tc>
          <w:tcPr>
            <w:tcW w:w="1842" w:type="dxa"/>
          </w:tcPr>
          <w:p w:rsidR="001751FF"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Poliklinik 1</w:t>
            </w:r>
          </w:p>
          <w:p w:rsidR="00157351" w:rsidRPr="00151187" w:rsidRDefault="00157351" w:rsidP="009E22BE">
            <w:pPr>
              <w:jc w:val="center"/>
              <w:rPr>
                <w:rFonts w:asciiTheme="minorHAnsi" w:hAnsiTheme="minorHAnsi" w:cstheme="minorHAnsi"/>
                <w:sz w:val="22"/>
                <w:szCs w:val="22"/>
              </w:rPr>
            </w:pPr>
            <w:r>
              <w:rPr>
                <w:rFonts w:asciiTheme="minorHAnsi" w:hAnsiTheme="minorHAnsi" w:cstheme="minorHAnsi"/>
                <w:sz w:val="22"/>
                <w:szCs w:val="22"/>
              </w:rPr>
              <w:t>(Dr Öğr Üy. M. Sipahi)</w:t>
            </w:r>
          </w:p>
        </w:tc>
        <w:tc>
          <w:tcPr>
            <w:tcW w:w="1842" w:type="dxa"/>
          </w:tcPr>
          <w:p w:rsidR="001751FF"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Poliklinik 2</w:t>
            </w:r>
          </w:p>
          <w:p w:rsidR="00157351" w:rsidRPr="00151187" w:rsidRDefault="00157351" w:rsidP="009E22BE">
            <w:pPr>
              <w:jc w:val="center"/>
              <w:rPr>
                <w:rFonts w:asciiTheme="minorHAnsi" w:hAnsiTheme="minorHAnsi" w:cstheme="minorHAnsi"/>
                <w:sz w:val="22"/>
                <w:szCs w:val="22"/>
              </w:rPr>
            </w:pPr>
            <w:r>
              <w:rPr>
                <w:rFonts w:asciiTheme="minorHAnsi" w:hAnsiTheme="minorHAnsi" w:cstheme="minorHAnsi"/>
                <w:sz w:val="22"/>
                <w:szCs w:val="22"/>
              </w:rPr>
              <w:t>(Dr. Öğr. Üy. Ş. Alanya Tosun)</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Ameliyathane</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Doğumhane</w:t>
            </w:r>
          </w:p>
        </w:tc>
      </w:tr>
      <w:tr w:rsidR="001751FF" w:rsidRPr="00151187" w:rsidTr="009E22BE">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1.-8. İş günü</w:t>
            </w:r>
          </w:p>
        </w:tc>
        <w:tc>
          <w:tcPr>
            <w:tcW w:w="1842" w:type="dxa"/>
          </w:tcPr>
          <w:p w:rsidR="001751FF" w:rsidRPr="00151187" w:rsidRDefault="001751FF" w:rsidP="009E22BE">
            <w:pPr>
              <w:jc w:val="center"/>
              <w:rPr>
                <w:rFonts w:asciiTheme="minorHAnsi" w:hAnsiTheme="minorHAnsi" w:cstheme="minorHAnsi"/>
                <w:sz w:val="22"/>
                <w:szCs w:val="22"/>
              </w:rPr>
            </w:pPr>
            <w:r>
              <w:rPr>
                <w:rFonts w:asciiTheme="minorHAnsi" w:hAnsiTheme="minorHAnsi" w:cstheme="minorHAnsi"/>
                <w:sz w:val="22"/>
                <w:szCs w:val="22"/>
              </w:rPr>
              <w:t>A</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B</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C</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D</w:t>
            </w:r>
          </w:p>
        </w:tc>
      </w:tr>
      <w:tr w:rsidR="001751FF" w:rsidRPr="00151187" w:rsidTr="009E22BE">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9.-16. İş günü</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D</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A</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B</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C</w:t>
            </w:r>
          </w:p>
        </w:tc>
      </w:tr>
      <w:tr w:rsidR="001751FF" w:rsidRPr="00151187" w:rsidTr="009E22BE">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17.-24. İş günü</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C</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D</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A</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B</w:t>
            </w:r>
          </w:p>
        </w:tc>
      </w:tr>
      <w:tr w:rsidR="001751FF" w:rsidRPr="00151187" w:rsidTr="009E22BE">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25.-33. İş günü</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B</w:t>
            </w:r>
          </w:p>
        </w:tc>
        <w:tc>
          <w:tcPr>
            <w:tcW w:w="1842"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C</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D</w:t>
            </w:r>
          </w:p>
        </w:tc>
        <w:tc>
          <w:tcPr>
            <w:tcW w:w="1843" w:type="dxa"/>
          </w:tcPr>
          <w:p w:rsidR="001751FF" w:rsidRPr="00151187" w:rsidRDefault="001751FF" w:rsidP="009E22BE">
            <w:pPr>
              <w:jc w:val="center"/>
              <w:rPr>
                <w:rFonts w:asciiTheme="minorHAnsi" w:hAnsiTheme="minorHAnsi" w:cstheme="minorHAnsi"/>
                <w:sz w:val="22"/>
                <w:szCs w:val="22"/>
              </w:rPr>
            </w:pPr>
            <w:r w:rsidRPr="00151187">
              <w:rPr>
                <w:rFonts w:asciiTheme="minorHAnsi" w:hAnsiTheme="minorHAnsi" w:cstheme="minorHAnsi"/>
                <w:sz w:val="22"/>
                <w:szCs w:val="22"/>
              </w:rPr>
              <w:t>A</w:t>
            </w:r>
          </w:p>
        </w:tc>
      </w:tr>
    </w:tbl>
    <w:p w:rsidR="001751FF" w:rsidRPr="00927BA6" w:rsidRDefault="001751FF" w:rsidP="001751FF">
      <w:pPr>
        <w:jc w:val="both"/>
        <w:rPr>
          <w:rFonts w:asciiTheme="minorHAnsi" w:hAnsiTheme="minorHAnsi" w:cstheme="minorHAnsi"/>
          <w:sz w:val="22"/>
          <w:szCs w:val="22"/>
        </w:rPr>
      </w:pPr>
    </w:p>
    <w:p w:rsidR="001751FF" w:rsidRPr="00151187" w:rsidRDefault="001751FF" w:rsidP="001751FF">
      <w:pPr>
        <w:jc w:val="center"/>
        <w:rPr>
          <w:rFonts w:asciiTheme="minorHAnsi" w:hAnsiTheme="minorHAnsi" w:cstheme="minorHAnsi"/>
          <w:b/>
          <w:sz w:val="22"/>
          <w:szCs w:val="22"/>
          <w:u w:val="single"/>
        </w:rPr>
      </w:pPr>
    </w:p>
    <w:p w:rsidR="001751FF" w:rsidRPr="00151187" w:rsidRDefault="001751FF" w:rsidP="001751FF">
      <w:pPr>
        <w:jc w:val="center"/>
        <w:rPr>
          <w:rFonts w:asciiTheme="minorHAnsi" w:hAnsiTheme="minorHAnsi" w:cstheme="minorHAnsi"/>
          <w:b/>
          <w:sz w:val="22"/>
          <w:szCs w:val="22"/>
          <w:u w:val="single"/>
        </w:rPr>
      </w:pPr>
    </w:p>
    <w:p w:rsidR="001751FF" w:rsidRPr="00151187" w:rsidRDefault="001751FF" w:rsidP="001751FF">
      <w:pPr>
        <w:jc w:val="center"/>
        <w:rPr>
          <w:rFonts w:asciiTheme="minorHAnsi" w:hAnsiTheme="minorHAnsi" w:cstheme="minorHAnsi"/>
          <w:b/>
          <w:sz w:val="22"/>
          <w:szCs w:val="22"/>
          <w:u w:val="single"/>
        </w:rPr>
      </w:pPr>
    </w:p>
    <w:p w:rsidR="001751FF" w:rsidRPr="00151187" w:rsidRDefault="001751FF" w:rsidP="001751FF">
      <w:pPr>
        <w:jc w:val="center"/>
        <w:rPr>
          <w:rFonts w:asciiTheme="minorHAnsi" w:hAnsiTheme="minorHAnsi" w:cstheme="minorHAnsi"/>
          <w:b/>
          <w:sz w:val="22"/>
          <w:szCs w:val="22"/>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EF5BC4" w:rsidRDefault="00EF5BC4"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rPr>
          <w:rFonts w:asciiTheme="minorHAnsi" w:hAnsiTheme="minorHAnsi" w:cstheme="minorHAnsi"/>
          <w:b/>
          <w:sz w:val="16"/>
          <w:szCs w:val="18"/>
          <w:u w:val="single"/>
        </w:rPr>
      </w:pPr>
    </w:p>
    <w:p w:rsidR="001751FF" w:rsidRPr="00E5632F" w:rsidRDefault="001751FF" w:rsidP="001751FF">
      <w:pPr>
        <w:spacing w:after="200" w:line="276" w:lineRule="auto"/>
        <w:jc w:val="center"/>
        <w:rPr>
          <w:rFonts w:ascii="Calibri" w:eastAsia="Calibri" w:hAnsi="Calibri"/>
          <w:b/>
          <w:szCs w:val="22"/>
          <w:lang w:eastAsia="en-US"/>
        </w:rPr>
      </w:pPr>
      <w:r w:rsidRPr="00E5632F">
        <w:rPr>
          <w:rFonts w:ascii="Calibri" w:eastAsia="Calibri" w:hAnsi="Calibri"/>
          <w:b/>
          <w:szCs w:val="22"/>
          <w:lang w:eastAsia="en-US"/>
        </w:rPr>
        <w:t>GİRESUN ÜNİVERSİTESİ TIP FAKÜLTESİ</w:t>
      </w:r>
    </w:p>
    <w:p w:rsidR="001751FF" w:rsidRPr="00E5632F" w:rsidRDefault="001751FF" w:rsidP="001751FF">
      <w:pPr>
        <w:spacing w:after="200" w:line="276" w:lineRule="auto"/>
        <w:jc w:val="center"/>
        <w:rPr>
          <w:rFonts w:ascii="Calibri" w:eastAsia="Calibri" w:hAnsi="Calibri"/>
          <w:sz w:val="22"/>
          <w:szCs w:val="22"/>
          <w:lang w:eastAsia="en-US"/>
        </w:rPr>
      </w:pPr>
      <w:r w:rsidRPr="00E5632F">
        <w:rPr>
          <w:rFonts w:ascii="Calibri" w:eastAsia="Calibri" w:hAnsi="Calibri"/>
          <w:b/>
          <w:szCs w:val="22"/>
          <w:lang w:eastAsia="en-US"/>
        </w:rPr>
        <w:t>KADIN HASTALIKLARI VE DOĞUM ANABİLİM DALI STAJYER UYGULAMA KARNESİ</w:t>
      </w:r>
    </w:p>
    <w:p w:rsidR="001751FF" w:rsidRPr="00E5632F" w:rsidRDefault="001751FF" w:rsidP="001751FF">
      <w:pPr>
        <w:spacing w:after="200" w:line="276" w:lineRule="auto"/>
        <w:jc w:val="center"/>
        <w:rPr>
          <w:rFonts w:ascii="Calibri" w:eastAsia="Calibri" w:hAnsi="Calibri"/>
          <w:sz w:val="22"/>
          <w:szCs w:val="22"/>
          <w:lang w:eastAsia="en-US"/>
        </w:rPr>
      </w:pPr>
    </w:p>
    <w:p w:rsidR="001751FF" w:rsidRPr="00E5632F" w:rsidRDefault="001751FF" w:rsidP="001751FF">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 xml:space="preserve">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w:t>
      </w:r>
      <w:r>
        <w:rPr>
          <w:rFonts w:ascii="Calibri" w:eastAsia="Calibri" w:hAnsi="Calibri"/>
          <w:sz w:val="22"/>
          <w:szCs w:val="22"/>
          <w:lang w:eastAsia="en-US"/>
        </w:rPr>
        <w:t>1</w:t>
      </w:r>
      <w:r w:rsidRPr="00E5632F">
        <w:rPr>
          <w:rFonts w:ascii="Calibri" w:eastAsia="Calibri" w:hAnsi="Calibri"/>
          <w:sz w:val="22"/>
          <w:szCs w:val="22"/>
          <w:lang w:eastAsia="en-US"/>
        </w:rPr>
        <w:t>0(</w:t>
      </w:r>
      <w:r>
        <w:rPr>
          <w:rFonts w:ascii="Calibri" w:eastAsia="Calibri" w:hAnsi="Calibri"/>
          <w:sz w:val="22"/>
          <w:szCs w:val="22"/>
          <w:lang w:eastAsia="en-US"/>
        </w:rPr>
        <w:t>on</w:t>
      </w:r>
      <w:r w:rsidRPr="00E5632F">
        <w:rPr>
          <w:rFonts w:ascii="Calibri" w:eastAsia="Calibri" w:hAnsi="Calibri"/>
          <w:sz w:val="22"/>
          <w:szCs w:val="22"/>
          <w:lang w:eastAsia="en-US"/>
        </w:rPr>
        <w:t>) puan (100 puan üzerinden) şeklinde katkıda bulunacaktır.</w:t>
      </w:r>
    </w:p>
    <w:p w:rsidR="001751FF" w:rsidRPr="00E5632F" w:rsidRDefault="001751FF" w:rsidP="001751FF">
      <w:pPr>
        <w:spacing w:after="200" w:line="276" w:lineRule="auto"/>
        <w:jc w:val="both"/>
        <w:rPr>
          <w:rFonts w:ascii="Calibri" w:eastAsia="Calibri" w:hAnsi="Calibri"/>
          <w:sz w:val="22"/>
          <w:szCs w:val="22"/>
          <w:lang w:eastAsia="en-US"/>
        </w:rPr>
      </w:pPr>
    </w:p>
    <w:p w:rsidR="001751FF" w:rsidRPr="00E5632F" w:rsidRDefault="001751FF" w:rsidP="001751FF">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Başarı dileklerimizle…</w:t>
      </w:r>
    </w:p>
    <w:p w:rsidR="001751FF" w:rsidRPr="00E5632F" w:rsidRDefault="001751FF" w:rsidP="001751FF">
      <w:pPr>
        <w:spacing w:after="200" w:line="276" w:lineRule="auto"/>
        <w:jc w:val="both"/>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1751FF" w:rsidRPr="00E5632F" w:rsidTr="009E22BE">
        <w:tc>
          <w:tcPr>
            <w:tcW w:w="392" w:type="dxa"/>
          </w:tcPr>
          <w:p w:rsidR="001751FF" w:rsidRPr="00E5632F" w:rsidRDefault="001751FF" w:rsidP="009E22BE">
            <w:pPr>
              <w:jc w:val="both"/>
              <w:rPr>
                <w:rFonts w:ascii="Calibri" w:eastAsia="Calibri" w:hAnsi="Calibri"/>
                <w:lang w:eastAsia="en-US"/>
              </w:rPr>
            </w:pPr>
          </w:p>
        </w:tc>
        <w:tc>
          <w:tcPr>
            <w:tcW w:w="5386" w:type="dxa"/>
          </w:tcPr>
          <w:p w:rsidR="001751FF" w:rsidRPr="00E5632F" w:rsidRDefault="001751FF" w:rsidP="009E22BE">
            <w:pPr>
              <w:jc w:val="center"/>
              <w:rPr>
                <w:rFonts w:ascii="Calibri" w:eastAsia="Calibri" w:hAnsi="Calibri"/>
                <w:b/>
                <w:sz w:val="20"/>
                <w:lang w:eastAsia="en-US"/>
              </w:rPr>
            </w:pPr>
            <w:r w:rsidRPr="00E5632F">
              <w:rPr>
                <w:rFonts w:ascii="Calibri" w:eastAsia="Calibri" w:hAnsi="Calibri"/>
                <w:b/>
                <w:sz w:val="20"/>
                <w:szCs w:val="22"/>
                <w:lang w:eastAsia="en-US"/>
              </w:rPr>
              <w:t>İŞLEMLER</w:t>
            </w:r>
          </w:p>
        </w:tc>
        <w:tc>
          <w:tcPr>
            <w:tcW w:w="709" w:type="dxa"/>
          </w:tcPr>
          <w:p w:rsidR="001751FF" w:rsidRPr="00E5632F" w:rsidRDefault="001751FF" w:rsidP="009E22BE">
            <w:pPr>
              <w:jc w:val="center"/>
              <w:rPr>
                <w:rFonts w:ascii="Calibri" w:eastAsia="Calibri" w:hAnsi="Calibri"/>
                <w:b/>
                <w:sz w:val="20"/>
                <w:lang w:eastAsia="en-US"/>
              </w:rPr>
            </w:pPr>
            <w:r w:rsidRPr="00E5632F">
              <w:rPr>
                <w:rFonts w:ascii="Calibri" w:eastAsia="Calibri" w:hAnsi="Calibri"/>
                <w:b/>
                <w:sz w:val="20"/>
                <w:szCs w:val="22"/>
                <w:lang w:eastAsia="en-US"/>
              </w:rPr>
              <w:t>PUAN</w:t>
            </w:r>
          </w:p>
        </w:tc>
        <w:tc>
          <w:tcPr>
            <w:tcW w:w="1276" w:type="dxa"/>
          </w:tcPr>
          <w:p w:rsidR="001751FF" w:rsidRPr="00E5632F" w:rsidRDefault="001751FF" w:rsidP="009E22BE">
            <w:pPr>
              <w:jc w:val="center"/>
              <w:rPr>
                <w:rFonts w:ascii="Calibri" w:eastAsia="Calibri" w:hAnsi="Calibri"/>
                <w:b/>
                <w:sz w:val="20"/>
                <w:lang w:eastAsia="en-US"/>
              </w:rPr>
            </w:pPr>
            <w:r w:rsidRPr="00E5632F">
              <w:rPr>
                <w:rFonts w:ascii="Calibri" w:eastAsia="Calibri" w:hAnsi="Calibri"/>
                <w:b/>
                <w:sz w:val="20"/>
                <w:szCs w:val="22"/>
                <w:lang w:eastAsia="en-US"/>
              </w:rPr>
              <w:t>TARİH</w:t>
            </w:r>
          </w:p>
        </w:tc>
        <w:tc>
          <w:tcPr>
            <w:tcW w:w="1449" w:type="dxa"/>
          </w:tcPr>
          <w:p w:rsidR="001751FF" w:rsidRPr="00E5632F" w:rsidRDefault="001751FF" w:rsidP="009E22BE">
            <w:pPr>
              <w:jc w:val="center"/>
              <w:rPr>
                <w:rFonts w:ascii="Calibri" w:eastAsia="Calibri" w:hAnsi="Calibri"/>
                <w:b/>
                <w:sz w:val="20"/>
                <w:lang w:eastAsia="en-US"/>
              </w:rPr>
            </w:pPr>
            <w:r w:rsidRPr="00E5632F">
              <w:rPr>
                <w:rFonts w:ascii="Calibri" w:eastAsia="Calibri" w:hAnsi="Calibri"/>
                <w:b/>
                <w:sz w:val="20"/>
                <w:szCs w:val="22"/>
                <w:lang w:eastAsia="en-US"/>
              </w:rPr>
              <w:t>ONAY</w:t>
            </w: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1</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Öğretim üyesi vizitinde hasta sunmak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2</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Jinekolojik anamnez almak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3</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Obstetrik</w:t>
            </w:r>
            <w:r>
              <w:rPr>
                <w:rFonts w:ascii="Calibri" w:eastAsia="Calibri" w:hAnsi="Calibri"/>
                <w:sz w:val="22"/>
                <w:szCs w:val="22"/>
                <w:lang w:eastAsia="en-US"/>
              </w:rPr>
              <w:t xml:space="preserve"> </w:t>
            </w:r>
            <w:r w:rsidRPr="00E5632F">
              <w:rPr>
                <w:rFonts w:ascii="Calibri" w:eastAsia="Calibri" w:hAnsi="Calibri"/>
                <w:sz w:val="22"/>
                <w:szCs w:val="22"/>
                <w:lang w:eastAsia="en-US"/>
              </w:rPr>
              <w:t>anamnez almak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4</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Jinekoloji hastaya muayene yapmak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5</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Obstetrik muayene yapmak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6</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Gebede mezura ile uterin</w:t>
            </w:r>
            <w:r>
              <w:rPr>
                <w:rFonts w:ascii="Calibri" w:eastAsia="Calibri" w:hAnsi="Calibri"/>
                <w:sz w:val="22"/>
                <w:szCs w:val="22"/>
                <w:lang w:eastAsia="en-US"/>
              </w:rPr>
              <w:t xml:space="preserve"> </w:t>
            </w:r>
            <w:r w:rsidRPr="00E5632F">
              <w:rPr>
                <w:rFonts w:ascii="Calibri" w:eastAsia="Calibri" w:hAnsi="Calibri"/>
                <w:sz w:val="22"/>
                <w:szCs w:val="22"/>
                <w:lang w:eastAsia="en-US"/>
              </w:rPr>
              <w:t>fundus muayenesi yapmak ve tansiyon arteryel ölçmek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7</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Jinekolojik hastaya spekulum takmak</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8</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Leopold manevralarını uygulamak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5</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9</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Fetal kalp seslerini doppler cihazı ile tespit etmek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5</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10</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Kardiyotokografi çekmek ve yorumlamak</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5</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11</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Doğum eylemi izlemek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r w:rsidR="001751FF" w:rsidRPr="00E5632F" w:rsidTr="009E22BE">
        <w:tc>
          <w:tcPr>
            <w:tcW w:w="392" w:type="dxa"/>
          </w:tcPr>
          <w:p w:rsidR="001751FF" w:rsidRPr="00E5632F" w:rsidRDefault="001751FF" w:rsidP="009E22BE">
            <w:pPr>
              <w:jc w:val="both"/>
              <w:rPr>
                <w:rFonts w:ascii="Calibri" w:eastAsia="Calibri" w:hAnsi="Calibri"/>
                <w:sz w:val="16"/>
                <w:lang w:eastAsia="en-US"/>
              </w:rPr>
            </w:pPr>
            <w:r w:rsidRPr="00E5632F">
              <w:rPr>
                <w:rFonts w:ascii="Calibri" w:eastAsia="Calibri" w:hAnsi="Calibri"/>
                <w:sz w:val="16"/>
                <w:szCs w:val="22"/>
                <w:lang w:eastAsia="en-US"/>
              </w:rPr>
              <w:t>12</w:t>
            </w:r>
          </w:p>
        </w:tc>
        <w:tc>
          <w:tcPr>
            <w:tcW w:w="5386" w:type="dxa"/>
          </w:tcPr>
          <w:p w:rsidR="001751FF" w:rsidRPr="00E5632F" w:rsidRDefault="001751FF" w:rsidP="009E22BE">
            <w:pPr>
              <w:jc w:val="both"/>
              <w:rPr>
                <w:rFonts w:ascii="Calibri" w:eastAsia="Calibri" w:hAnsi="Calibri"/>
                <w:lang w:eastAsia="en-US"/>
              </w:rPr>
            </w:pPr>
            <w:r w:rsidRPr="00E5632F">
              <w:rPr>
                <w:rFonts w:ascii="Calibri" w:eastAsia="Calibri" w:hAnsi="Calibri"/>
                <w:sz w:val="22"/>
                <w:szCs w:val="22"/>
                <w:lang w:eastAsia="en-US"/>
              </w:rPr>
              <w:t>Ameliyat izlemek</w:t>
            </w:r>
            <w:r>
              <w:rPr>
                <w:rFonts w:ascii="Calibri" w:eastAsia="Calibri" w:hAnsi="Calibri"/>
                <w:sz w:val="22"/>
                <w:szCs w:val="22"/>
                <w:lang w:eastAsia="en-US"/>
              </w:rPr>
              <w:t xml:space="preserve"> (en az 3 kez)</w:t>
            </w:r>
          </w:p>
        </w:tc>
        <w:tc>
          <w:tcPr>
            <w:tcW w:w="709" w:type="dxa"/>
            <w:vAlign w:val="center"/>
          </w:tcPr>
          <w:p w:rsidR="001751FF" w:rsidRPr="00E5632F" w:rsidRDefault="001751FF" w:rsidP="009E22BE">
            <w:pPr>
              <w:jc w:val="center"/>
              <w:rPr>
                <w:rFonts w:ascii="Calibri" w:eastAsia="Calibri" w:hAnsi="Calibri"/>
                <w:lang w:eastAsia="en-US"/>
              </w:rPr>
            </w:pPr>
            <w:r w:rsidRPr="00E5632F">
              <w:rPr>
                <w:rFonts w:ascii="Calibri" w:eastAsia="Calibri" w:hAnsi="Calibri"/>
                <w:sz w:val="22"/>
                <w:szCs w:val="22"/>
                <w:lang w:eastAsia="en-US"/>
              </w:rPr>
              <w:t>5</w:t>
            </w:r>
          </w:p>
        </w:tc>
        <w:tc>
          <w:tcPr>
            <w:tcW w:w="1276" w:type="dxa"/>
          </w:tcPr>
          <w:p w:rsidR="001751FF" w:rsidRPr="00E5632F" w:rsidRDefault="001751FF" w:rsidP="009E22BE">
            <w:pPr>
              <w:jc w:val="both"/>
              <w:rPr>
                <w:rFonts w:ascii="Calibri" w:eastAsia="Calibri" w:hAnsi="Calibri"/>
                <w:lang w:eastAsia="en-US"/>
              </w:rPr>
            </w:pPr>
          </w:p>
        </w:tc>
        <w:tc>
          <w:tcPr>
            <w:tcW w:w="1449" w:type="dxa"/>
          </w:tcPr>
          <w:p w:rsidR="001751FF" w:rsidRPr="00E5632F" w:rsidRDefault="001751FF" w:rsidP="009E22BE">
            <w:pPr>
              <w:jc w:val="both"/>
              <w:rPr>
                <w:rFonts w:ascii="Calibri" w:eastAsia="Calibri" w:hAnsi="Calibri"/>
                <w:lang w:eastAsia="en-US"/>
              </w:rPr>
            </w:pPr>
          </w:p>
        </w:tc>
      </w:tr>
    </w:tbl>
    <w:p w:rsidR="001751FF" w:rsidRPr="00E5632F" w:rsidRDefault="001751FF" w:rsidP="001751FF">
      <w:pPr>
        <w:spacing w:after="200" w:line="276" w:lineRule="auto"/>
        <w:jc w:val="both"/>
        <w:rPr>
          <w:rFonts w:ascii="Calibri" w:eastAsia="Calibri" w:hAnsi="Calibri"/>
          <w:sz w:val="22"/>
          <w:szCs w:val="22"/>
          <w:lang w:eastAsia="en-US"/>
        </w:rPr>
      </w:pPr>
    </w:p>
    <w:p w:rsidR="001751FF" w:rsidRPr="00E5632F" w:rsidRDefault="001751FF" w:rsidP="001751FF">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Karar(Puan):                                                                        Tarih:</w:t>
      </w: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rPr>
          <w:rFonts w:ascii="Calibri" w:hAnsi="Calibri" w:cs="Calibri"/>
          <w:b/>
        </w:rPr>
      </w:pPr>
    </w:p>
    <w:p w:rsidR="001751FF" w:rsidRDefault="001751FF" w:rsidP="001751FF">
      <w:pPr>
        <w:jc w:val="center"/>
        <w:rPr>
          <w:b/>
          <w:sz w:val="22"/>
          <w:szCs w:val="18"/>
        </w:rPr>
      </w:pPr>
    </w:p>
    <w:p w:rsidR="00DB231C" w:rsidRDefault="00DB231C" w:rsidP="001751FF">
      <w:pPr>
        <w:jc w:val="center"/>
        <w:rPr>
          <w:b/>
          <w:sz w:val="22"/>
          <w:szCs w:val="18"/>
        </w:rPr>
      </w:pPr>
    </w:p>
    <w:p w:rsidR="001751FF" w:rsidRDefault="001751FF" w:rsidP="001751FF">
      <w:pPr>
        <w:jc w:val="center"/>
        <w:rPr>
          <w:b/>
          <w:sz w:val="22"/>
          <w:szCs w:val="18"/>
        </w:rPr>
      </w:pPr>
      <w:r>
        <w:rPr>
          <w:b/>
          <w:sz w:val="22"/>
          <w:szCs w:val="18"/>
        </w:rPr>
        <w:t>2019-2020 EĞİTİM-ÖĞRETİM YILI</w:t>
      </w:r>
    </w:p>
    <w:p w:rsidR="001751FF" w:rsidRPr="00325069" w:rsidRDefault="001751FF" w:rsidP="001751FF">
      <w:pPr>
        <w:jc w:val="center"/>
        <w:rPr>
          <w:rStyle w:val="FontStyle58"/>
          <w:sz w:val="22"/>
          <w:szCs w:val="18"/>
          <w:u w:val="single"/>
        </w:rPr>
      </w:pPr>
      <w:r w:rsidRPr="00325069">
        <w:rPr>
          <w:b/>
          <w:sz w:val="22"/>
          <w:szCs w:val="18"/>
        </w:rPr>
        <w:t>DÖNEM 4 KADIN HASTALIKLARI VE DOĞUM STAJ PROGRAMI</w:t>
      </w:r>
    </w:p>
    <w:p w:rsidR="001751FF" w:rsidRPr="00AF66AA" w:rsidRDefault="001751FF" w:rsidP="001751FF">
      <w:pPr>
        <w:rPr>
          <w:rStyle w:val="FontStyle58"/>
          <w:sz w:val="22"/>
          <w:szCs w:val="18"/>
          <w:u w:val="single"/>
        </w:rPr>
      </w:pPr>
    </w:p>
    <w:p w:rsidR="001751FF" w:rsidRPr="00DB231C" w:rsidRDefault="001751FF" w:rsidP="001751FF">
      <w:pPr>
        <w:rPr>
          <w:rStyle w:val="FontStyle58"/>
          <w:rFonts w:ascii="Times New Roman" w:hAnsi="Times New Roman" w:cs="Times New Roman"/>
          <w:sz w:val="20"/>
          <w:szCs w:val="20"/>
          <w:u w:val="single"/>
        </w:rPr>
      </w:pPr>
      <w:r w:rsidRPr="00DB231C">
        <w:rPr>
          <w:rStyle w:val="FontStyle58"/>
          <w:rFonts w:ascii="Times New Roman" w:hAnsi="Times New Roman" w:cs="Times New Roman"/>
          <w:sz w:val="20"/>
          <w:szCs w:val="20"/>
          <w:u w:val="single"/>
        </w:rPr>
        <w:t>1.HAFTA</w:t>
      </w:r>
    </w:p>
    <w:p w:rsidR="001751FF" w:rsidRPr="00DB231C" w:rsidRDefault="001751FF" w:rsidP="001751FF">
      <w:pPr>
        <w:rPr>
          <w:rStyle w:val="FontStyle58"/>
          <w:rFonts w:ascii="Times New Roman" w:hAnsi="Times New Roman" w:cs="Times New Roman"/>
          <w:sz w:val="20"/>
          <w:szCs w:val="20"/>
          <w:u w:val="single"/>
        </w:rPr>
      </w:pPr>
    </w:p>
    <w:p w:rsidR="001751FF" w:rsidRPr="00DB231C" w:rsidRDefault="001751FF" w:rsidP="001751FF">
      <w:pPr>
        <w:rPr>
          <w:color w:val="000000"/>
          <w:sz w:val="20"/>
          <w:szCs w:val="20"/>
        </w:rPr>
      </w:pPr>
      <w:r w:rsidRPr="00DB231C">
        <w:rPr>
          <w:color w:val="000000"/>
          <w:sz w:val="20"/>
          <w:szCs w:val="20"/>
        </w:rPr>
        <w:t>1. GÜN</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544"/>
      </w:tblGrid>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08.30  - 09.20   </w:t>
            </w:r>
          </w:p>
        </w:tc>
        <w:tc>
          <w:tcPr>
            <w:tcW w:w="5069" w:type="dxa"/>
            <w:vMerge w:val="restart"/>
          </w:tcPr>
          <w:p w:rsidR="001751FF" w:rsidRPr="00DB231C" w:rsidRDefault="001751FF" w:rsidP="009E22BE">
            <w:pPr>
              <w:rPr>
                <w:color w:val="000000"/>
                <w:sz w:val="20"/>
                <w:szCs w:val="20"/>
              </w:rPr>
            </w:pPr>
            <w:r w:rsidRPr="00DB231C">
              <w:rPr>
                <w:color w:val="000000"/>
                <w:sz w:val="20"/>
                <w:szCs w:val="20"/>
              </w:rPr>
              <w:t>Kadın Hastalıkları ve Doğum Stajı</w:t>
            </w:r>
          </w:p>
          <w:p w:rsidR="001751FF" w:rsidRPr="00DB231C" w:rsidRDefault="001751FF" w:rsidP="009E22BE">
            <w:pPr>
              <w:rPr>
                <w:color w:val="000000"/>
                <w:sz w:val="20"/>
                <w:szCs w:val="20"/>
              </w:rPr>
            </w:pPr>
            <w:r w:rsidRPr="00DB231C">
              <w:rPr>
                <w:color w:val="000000"/>
                <w:sz w:val="20"/>
                <w:szCs w:val="20"/>
              </w:rPr>
              <w:t>Oryantasyon Eğitimi</w:t>
            </w:r>
          </w:p>
        </w:tc>
        <w:tc>
          <w:tcPr>
            <w:tcW w:w="3544" w:type="dxa"/>
            <w:vMerge w:val="restart"/>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09.30  - 10.20   </w:t>
            </w:r>
          </w:p>
        </w:tc>
        <w:tc>
          <w:tcPr>
            <w:tcW w:w="5069" w:type="dxa"/>
            <w:vMerge/>
          </w:tcPr>
          <w:p w:rsidR="001751FF" w:rsidRPr="00DB231C" w:rsidRDefault="001751FF" w:rsidP="009E22BE">
            <w:pPr>
              <w:rPr>
                <w:color w:val="000000"/>
                <w:sz w:val="20"/>
                <w:szCs w:val="20"/>
              </w:rPr>
            </w:pPr>
          </w:p>
        </w:tc>
        <w:tc>
          <w:tcPr>
            <w:tcW w:w="3544" w:type="dxa"/>
            <w:vMerge/>
          </w:tcPr>
          <w:p w:rsidR="001751FF" w:rsidRPr="00DB231C" w:rsidRDefault="001751FF" w:rsidP="009E22BE">
            <w:pPr>
              <w:rPr>
                <w:color w:val="000000"/>
                <w:sz w:val="20"/>
                <w:szCs w:val="20"/>
              </w:rPr>
            </w:pP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 xml:space="preserve">10.30  - 11.20      </w:t>
            </w:r>
          </w:p>
        </w:tc>
        <w:tc>
          <w:tcPr>
            <w:tcW w:w="5069" w:type="dxa"/>
            <w:vMerge w:val="restart"/>
          </w:tcPr>
          <w:p w:rsidR="001751FF" w:rsidRPr="00DB231C" w:rsidRDefault="001751FF" w:rsidP="009E22BE">
            <w:pPr>
              <w:rPr>
                <w:color w:val="000000"/>
                <w:sz w:val="20"/>
                <w:szCs w:val="20"/>
              </w:rPr>
            </w:pPr>
            <w:r w:rsidRPr="00DB231C">
              <w:rPr>
                <w:color w:val="000000"/>
                <w:sz w:val="20"/>
                <w:szCs w:val="20"/>
              </w:rPr>
              <w:t>Staj tanıtımı- Amaç ve Öğrenim Hedefleri</w:t>
            </w:r>
          </w:p>
        </w:tc>
        <w:tc>
          <w:tcPr>
            <w:tcW w:w="3544" w:type="dxa"/>
            <w:vMerge w:val="restart"/>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11.30  - 12.20</w:t>
            </w:r>
          </w:p>
        </w:tc>
        <w:tc>
          <w:tcPr>
            <w:tcW w:w="5069" w:type="dxa"/>
            <w:vMerge/>
            <w:tcBorders>
              <w:bottom w:val="single" w:sz="8" w:space="0" w:color="auto"/>
            </w:tcBorders>
          </w:tcPr>
          <w:p w:rsidR="001751FF" w:rsidRPr="00DB231C" w:rsidRDefault="001751FF" w:rsidP="009E22BE">
            <w:pPr>
              <w:rPr>
                <w:color w:val="000000"/>
                <w:sz w:val="20"/>
                <w:szCs w:val="20"/>
              </w:rPr>
            </w:pPr>
          </w:p>
        </w:tc>
        <w:tc>
          <w:tcPr>
            <w:tcW w:w="3544" w:type="dxa"/>
            <w:vMerge/>
            <w:tcBorders>
              <w:bottom w:val="single" w:sz="8" w:space="0" w:color="auto"/>
            </w:tcBorders>
          </w:tcPr>
          <w:p w:rsidR="001751FF" w:rsidRPr="00DB231C" w:rsidRDefault="001751FF" w:rsidP="009E22BE">
            <w:pPr>
              <w:jc w:val="center"/>
              <w:rPr>
                <w:color w:val="000000"/>
                <w:sz w:val="20"/>
                <w:szCs w:val="20"/>
              </w:rPr>
            </w:pPr>
          </w:p>
        </w:tc>
      </w:tr>
      <w:tr w:rsidR="001751FF" w:rsidRPr="00DB231C" w:rsidTr="009E22BE">
        <w:tc>
          <w:tcPr>
            <w:tcW w:w="1418" w:type="dxa"/>
            <w:shd w:val="clear" w:color="auto" w:fill="333399"/>
          </w:tcPr>
          <w:p w:rsidR="001751FF" w:rsidRPr="00DB231C" w:rsidRDefault="001751FF" w:rsidP="009E22BE">
            <w:pPr>
              <w:rPr>
                <w:color w:val="000000"/>
                <w:sz w:val="20"/>
                <w:szCs w:val="20"/>
              </w:rPr>
            </w:pPr>
          </w:p>
        </w:tc>
        <w:tc>
          <w:tcPr>
            <w:tcW w:w="5069" w:type="dxa"/>
            <w:shd w:val="clear" w:color="auto" w:fill="auto"/>
          </w:tcPr>
          <w:p w:rsidR="001751FF" w:rsidRPr="00DB231C" w:rsidRDefault="001751FF" w:rsidP="009E22BE">
            <w:pPr>
              <w:rPr>
                <w:color w:val="000000"/>
                <w:sz w:val="20"/>
                <w:szCs w:val="20"/>
              </w:rPr>
            </w:pPr>
            <w:r w:rsidRPr="00DB231C">
              <w:rPr>
                <w:color w:val="000000"/>
                <w:sz w:val="20"/>
                <w:szCs w:val="20"/>
              </w:rPr>
              <w:t>Ö Ğ L E     A R A S I</w:t>
            </w:r>
          </w:p>
        </w:tc>
        <w:tc>
          <w:tcPr>
            <w:tcW w:w="3544" w:type="dxa"/>
            <w:shd w:val="clear" w:color="auto" w:fill="333399"/>
          </w:tcPr>
          <w:p w:rsidR="001751FF" w:rsidRPr="00DB231C" w:rsidRDefault="001751FF" w:rsidP="009E22BE">
            <w:pPr>
              <w:jc w:val="center"/>
              <w:rPr>
                <w:color w:val="000000"/>
                <w:sz w:val="20"/>
                <w:szCs w:val="20"/>
              </w:rPr>
            </w:pP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13.30  - 14.20   </w:t>
            </w:r>
          </w:p>
        </w:tc>
        <w:tc>
          <w:tcPr>
            <w:tcW w:w="5069" w:type="dxa"/>
          </w:tcPr>
          <w:p w:rsidR="001751FF" w:rsidRPr="00DB231C" w:rsidRDefault="001751FF" w:rsidP="009E22BE">
            <w:pPr>
              <w:rPr>
                <w:color w:val="000000"/>
                <w:sz w:val="20"/>
                <w:szCs w:val="20"/>
              </w:rPr>
            </w:pPr>
            <w:r w:rsidRPr="00DB231C">
              <w:rPr>
                <w:color w:val="000000"/>
                <w:sz w:val="20"/>
                <w:szCs w:val="20"/>
              </w:rPr>
              <w:t>Jinekoloji propedotiği(Öykü, muayene ve tanı işlemleri)</w:t>
            </w:r>
          </w:p>
        </w:tc>
        <w:tc>
          <w:tcPr>
            <w:tcW w:w="3544" w:type="dxa"/>
          </w:tcPr>
          <w:p w:rsidR="001751FF" w:rsidRPr="00DB231C" w:rsidRDefault="001751FF" w:rsidP="00F12928">
            <w:pPr>
              <w:rPr>
                <w:color w:val="000000"/>
                <w:sz w:val="20"/>
                <w:szCs w:val="20"/>
              </w:rPr>
            </w:pPr>
            <w:r w:rsidRPr="00DB231C">
              <w:rPr>
                <w:color w:val="000000"/>
                <w:sz w:val="20"/>
                <w:szCs w:val="20"/>
              </w:rPr>
              <w:t xml:space="preserve">Dr.Öğr. Üyesi </w:t>
            </w:r>
            <w:r w:rsidR="00F12928">
              <w:rPr>
                <w:color w:val="000000"/>
                <w:sz w:val="20"/>
                <w:szCs w:val="20"/>
              </w:rPr>
              <w:t>Sema BAKİ YILDIRIM</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14.30  - 15.20   </w:t>
            </w:r>
          </w:p>
        </w:tc>
        <w:tc>
          <w:tcPr>
            <w:tcW w:w="5069" w:type="dxa"/>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15.30  - 16.20   </w:t>
            </w:r>
          </w:p>
        </w:tc>
        <w:tc>
          <w:tcPr>
            <w:tcW w:w="5069" w:type="dxa"/>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16.30  - 17.20   </w:t>
            </w:r>
          </w:p>
        </w:tc>
        <w:tc>
          <w:tcPr>
            <w:tcW w:w="5069" w:type="dxa"/>
          </w:tcPr>
          <w:p w:rsidR="001751FF" w:rsidRPr="00DB231C" w:rsidRDefault="001751FF" w:rsidP="009E22BE">
            <w:pPr>
              <w:rPr>
                <w:color w:val="000000"/>
                <w:sz w:val="20"/>
                <w:szCs w:val="20"/>
              </w:rPr>
            </w:pPr>
            <w:r w:rsidRPr="00DB231C">
              <w:rPr>
                <w:color w:val="000000"/>
                <w:sz w:val="20"/>
                <w:szCs w:val="20"/>
              </w:rPr>
              <w:t xml:space="preserve">Hasta başı pratik eğitimi- Vizit </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bl>
    <w:p w:rsidR="001751FF" w:rsidRPr="00DB231C" w:rsidRDefault="001751FF" w:rsidP="001751FF">
      <w:pPr>
        <w:shd w:val="clear" w:color="auto" w:fill="FFFFFF"/>
        <w:rPr>
          <w:b/>
          <w:color w:val="000000"/>
          <w:sz w:val="20"/>
          <w:szCs w:val="20"/>
        </w:rPr>
      </w:pPr>
    </w:p>
    <w:p w:rsidR="001751FF" w:rsidRPr="00DB231C" w:rsidRDefault="001751FF" w:rsidP="001751FF">
      <w:pPr>
        <w:rPr>
          <w:color w:val="000000"/>
          <w:sz w:val="20"/>
          <w:szCs w:val="20"/>
        </w:rPr>
      </w:pPr>
      <w:r w:rsidRPr="00DB231C">
        <w:rPr>
          <w:color w:val="000000"/>
          <w:sz w:val="20"/>
          <w:szCs w:val="20"/>
        </w:rPr>
        <w:t>2. GÜN</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544"/>
      </w:tblGrid>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08.30  - 09.20   </w:t>
            </w:r>
          </w:p>
        </w:tc>
        <w:tc>
          <w:tcPr>
            <w:tcW w:w="5069" w:type="dxa"/>
          </w:tcPr>
          <w:p w:rsidR="001751FF" w:rsidRPr="00DB231C" w:rsidRDefault="001751FF" w:rsidP="009E22BE">
            <w:pPr>
              <w:rPr>
                <w:color w:val="000000"/>
                <w:sz w:val="20"/>
                <w:szCs w:val="20"/>
              </w:rPr>
            </w:pPr>
            <w:r w:rsidRPr="00DB231C">
              <w:rPr>
                <w:color w:val="000000"/>
                <w:sz w:val="20"/>
                <w:szCs w:val="20"/>
              </w:rPr>
              <w:t>Hasta başı pratik eğitimi- Vizit</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09.30  - 10.20   </w:t>
            </w:r>
          </w:p>
        </w:tc>
        <w:tc>
          <w:tcPr>
            <w:tcW w:w="5069" w:type="dxa"/>
          </w:tcPr>
          <w:p w:rsidR="001751FF" w:rsidRPr="00DB231C" w:rsidRDefault="001751FF" w:rsidP="009E22BE">
            <w:pPr>
              <w:rPr>
                <w:color w:val="000000"/>
                <w:sz w:val="20"/>
                <w:szCs w:val="20"/>
              </w:rPr>
            </w:pPr>
            <w:r w:rsidRPr="00DB231C">
              <w:rPr>
                <w:color w:val="000000"/>
                <w:sz w:val="20"/>
                <w:szCs w:val="20"/>
              </w:rPr>
              <w:t>Klinik anatomi</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 xml:space="preserve">10.30  - 11.20      </w:t>
            </w:r>
          </w:p>
        </w:tc>
        <w:tc>
          <w:tcPr>
            <w:tcW w:w="5069"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11.30  - 12.20</w:t>
            </w:r>
          </w:p>
        </w:tc>
        <w:tc>
          <w:tcPr>
            <w:tcW w:w="5069"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shd w:val="clear" w:color="auto" w:fill="333399"/>
          </w:tcPr>
          <w:p w:rsidR="001751FF" w:rsidRPr="00DB231C" w:rsidRDefault="001751FF" w:rsidP="009E22BE">
            <w:pPr>
              <w:rPr>
                <w:color w:val="000000"/>
                <w:sz w:val="20"/>
                <w:szCs w:val="20"/>
              </w:rPr>
            </w:pPr>
          </w:p>
        </w:tc>
        <w:tc>
          <w:tcPr>
            <w:tcW w:w="5069" w:type="dxa"/>
            <w:shd w:val="clear" w:color="auto" w:fill="auto"/>
          </w:tcPr>
          <w:p w:rsidR="001751FF" w:rsidRPr="00DB231C" w:rsidRDefault="001751FF" w:rsidP="009E22BE">
            <w:pPr>
              <w:rPr>
                <w:color w:val="000000"/>
                <w:sz w:val="20"/>
                <w:szCs w:val="20"/>
              </w:rPr>
            </w:pPr>
            <w:r w:rsidRPr="00DB231C">
              <w:rPr>
                <w:color w:val="000000"/>
                <w:sz w:val="20"/>
                <w:szCs w:val="20"/>
              </w:rPr>
              <w:t>Ö Ğ L E     A R A S I</w:t>
            </w:r>
          </w:p>
        </w:tc>
        <w:tc>
          <w:tcPr>
            <w:tcW w:w="3544" w:type="dxa"/>
            <w:shd w:val="clear" w:color="auto" w:fill="333399"/>
          </w:tcPr>
          <w:p w:rsidR="001751FF" w:rsidRPr="00DB231C" w:rsidRDefault="001751FF" w:rsidP="009E22BE">
            <w:pPr>
              <w:rPr>
                <w:color w:val="000000"/>
                <w:sz w:val="20"/>
                <w:szCs w:val="20"/>
              </w:rPr>
            </w:pPr>
          </w:p>
        </w:tc>
      </w:tr>
      <w:tr w:rsidR="00F12928" w:rsidRPr="00DB231C" w:rsidTr="009E22BE">
        <w:tc>
          <w:tcPr>
            <w:tcW w:w="1418" w:type="dxa"/>
          </w:tcPr>
          <w:p w:rsidR="00F12928" w:rsidRPr="00DB231C" w:rsidRDefault="00F12928" w:rsidP="009E22BE">
            <w:pPr>
              <w:rPr>
                <w:color w:val="000000"/>
                <w:sz w:val="20"/>
                <w:szCs w:val="20"/>
              </w:rPr>
            </w:pPr>
            <w:r w:rsidRPr="00DB231C">
              <w:rPr>
                <w:color w:val="000000"/>
                <w:sz w:val="20"/>
                <w:szCs w:val="20"/>
              </w:rPr>
              <w:t xml:space="preserve">13.30  - 14.20   </w:t>
            </w:r>
          </w:p>
        </w:tc>
        <w:tc>
          <w:tcPr>
            <w:tcW w:w="5069" w:type="dxa"/>
          </w:tcPr>
          <w:p w:rsidR="00F12928" w:rsidRPr="00DB231C" w:rsidRDefault="00F12928" w:rsidP="009E22BE">
            <w:pPr>
              <w:rPr>
                <w:color w:val="000000"/>
                <w:sz w:val="20"/>
                <w:szCs w:val="20"/>
              </w:rPr>
            </w:pPr>
            <w:r w:rsidRPr="00DB231C">
              <w:rPr>
                <w:color w:val="000000"/>
                <w:sz w:val="20"/>
                <w:szCs w:val="20"/>
              </w:rPr>
              <w:t>Maternal fizyoloji</w:t>
            </w:r>
          </w:p>
        </w:tc>
        <w:tc>
          <w:tcPr>
            <w:tcW w:w="3544" w:type="dxa"/>
          </w:tcPr>
          <w:p w:rsidR="00F12928" w:rsidRDefault="00F12928">
            <w:r w:rsidRPr="00EB02C9">
              <w:rPr>
                <w:color w:val="000000"/>
                <w:sz w:val="20"/>
                <w:szCs w:val="20"/>
              </w:rPr>
              <w:t>Dr.Öğr. Üyesi Sema BAKİ YILDIRIM</w:t>
            </w:r>
          </w:p>
        </w:tc>
      </w:tr>
      <w:tr w:rsidR="00F12928" w:rsidRPr="00DB231C" w:rsidTr="009E22BE">
        <w:tc>
          <w:tcPr>
            <w:tcW w:w="1418" w:type="dxa"/>
          </w:tcPr>
          <w:p w:rsidR="00F12928" w:rsidRPr="00DB231C" w:rsidRDefault="00F12928" w:rsidP="009E22BE">
            <w:pPr>
              <w:rPr>
                <w:color w:val="000000"/>
                <w:sz w:val="20"/>
                <w:szCs w:val="20"/>
              </w:rPr>
            </w:pPr>
            <w:r w:rsidRPr="00DB231C">
              <w:rPr>
                <w:color w:val="000000"/>
                <w:sz w:val="20"/>
                <w:szCs w:val="20"/>
              </w:rPr>
              <w:t xml:space="preserve">14.30  - 15.20   </w:t>
            </w:r>
          </w:p>
        </w:tc>
        <w:tc>
          <w:tcPr>
            <w:tcW w:w="5069" w:type="dxa"/>
          </w:tcPr>
          <w:p w:rsidR="00F12928" w:rsidRPr="00DB231C" w:rsidRDefault="00F12928" w:rsidP="009E22BE">
            <w:pPr>
              <w:rPr>
                <w:color w:val="000000"/>
                <w:sz w:val="20"/>
                <w:szCs w:val="20"/>
              </w:rPr>
            </w:pPr>
            <w:r w:rsidRPr="00DB231C">
              <w:rPr>
                <w:color w:val="000000"/>
                <w:sz w:val="20"/>
                <w:szCs w:val="20"/>
              </w:rPr>
              <w:t>Fetal fizyoloji</w:t>
            </w:r>
          </w:p>
        </w:tc>
        <w:tc>
          <w:tcPr>
            <w:tcW w:w="3544" w:type="dxa"/>
          </w:tcPr>
          <w:p w:rsidR="00F12928" w:rsidRDefault="00F12928">
            <w:r w:rsidRPr="00EB02C9">
              <w:rPr>
                <w:color w:val="000000"/>
                <w:sz w:val="20"/>
                <w:szCs w:val="20"/>
              </w:rPr>
              <w:t>Dr.Öğr. Üyesi Sema BAKİ YILDIRIM</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15.30  - 16.20   </w:t>
            </w:r>
          </w:p>
        </w:tc>
        <w:tc>
          <w:tcPr>
            <w:tcW w:w="5069" w:type="dxa"/>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16.30  - 17.20   </w:t>
            </w:r>
          </w:p>
        </w:tc>
        <w:tc>
          <w:tcPr>
            <w:tcW w:w="5069" w:type="dxa"/>
          </w:tcPr>
          <w:p w:rsidR="001751FF" w:rsidRPr="00DB231C" w:rsidRDefault="001751FF" w:rsidP="009E22BE">
            <w:pPr>
              <w:rPr>
                <w:color w:val="000000"/>
                <w:sz w:val="20"/>
                <w:szCs w:val="20"/>
              </w:rPr>
            </w:pPr>
            <w:r w:rsidRPr="00DB231C">
              <w:rPr>
                <w:color w:val="000000"/>
                <w:sz w:val="20"/>
                <w:szCs w:val="20"/>
              </w:rPr>
              <w:t>Hasta başı pratik eğitimi- Vizit</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bl>
    <w:p w:rsidR="001751FF" w:rsidRPr="00DB231C" w:rsidRDefault="001751FF" w:rsidP="001751FF">
      <w:pPr>
        <w:rPr>
          <w:color w:val="000000"/>
          <w:sz w:val="20"/>
          <w:szCs w:val="20"/>
        </w:rPr>
      </w:pPr>
    </w:p>
    <w:p w:rsidR="001751FF" w:rsidRPr="00DB231C" w:rsidRDefault="001751FF" w:rsidP="001751FF">
      <w:pPr>
        <w:shd w:val="clear" w:color="auto" w:fill="FFFFFF"/>
        <w:rPr>
          <w:color w:val="000000"/>
          <w:sz w:val="20"/>
          <w:szCs w:val="20"/>
        </w:rPr>
      </w:pPr>
    </w:p>
    <w:p w:rsidR="001751FF" w:rsidRPr="00DB231C" w:rsidRDefault="001751FF" w:rsidP="001751FF">
      <w:pPr>
        <w:rPr>
          <w:color w:val="000000"/>
          <w:sz w:val="20"/>
          <w:szCs w:val="20"/>
        </w:rPr>
      </w:pPr>
      <w:r w:rsidRPr="00DB231C">
        <w:rPr>
          <w:color w:val="000000"/>
          <w:sz w:val="20"/>
          <w:szCs w:val="20"/>
        </w:rPr>
        <w:t>3. GÜN</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544"/>
      </w:tblGrid>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08.30  - 09.20   </w:t>
            </w:r>
          </w:p>
        </w:tc>
        <w:tc>
          <w:tcPr>
            <w:tcW w:w="5069" w:type="dxa"/>
          </w:tcPr>
          <w:p w:rsidR="001751FF" w:rsidRPr="00DB231C" w:rsidRDefault="001751FF" w:rsidP="009E22BE">
            <w:pPr>
              <w:rPr>
                <w:color w:val="000000"/>
                <w:sz w:val="20"/>
                <w:szCs w:val="20"/>
              </w:rPr>
            </w:pPr>
            <w:r w:rsidRPr="00DB231C">
              <w:rPr>
                <w:color w:val="000000"/>
                <w:sz w:val="20"/>
                <w:szCs w:val="20"/>
              </w:rPr>
              <w:t>Hasta başı pratik eğitimi – Vizit</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09.30  - 10.20   </w:t>
            </w:r>
          </w:p>
        </w:tc>
        <w:tc>
          <w:tcPr>
            <w:tcW w:w="5069" w:type="dxa"/>
          </w:tcPr>
          <w:p w:rsidR="001751FF" w:rsidRPr="00DB231C" w:rsidRDefault="001751FF" w:rsidP="009E22BE">
            <w:pPr>
              <w:rPr>
                <w:color w:val="000000"/>
                <w:sz w:val="20"/>
                <w:szCs w:val="20"/>
              </w:rPr>
            </w:pPr>
            <w:r w:rsidRPr="00DB231C">
              <w:rPr>
                <w:color w:val="000000"/>
                <w:sz w:val="20"/>
                <w:szCs w:val="20"/>
              </w:rPr>
              <w:t>Gebelik endokrinolojisi</w:t>
            </w:r>
          </w:p>
        </w:tc>
        <w:tc>
          <w:tcPr>
            <w:tcW w:w="3544" w:type="dxa"/>
          </w:tcPr>
          <w:p w:rsidR="001751FF" w:rsidRPr="00DB231C" w:rsidRDefault="00F12928" w:rsidP="009E22BE">
            <w:pPr>
              <w:rPr>
                <w:color w:val="000000"/>
                <w:sz w:val="20"/>
                <w:szCs w:val="20"/>
              </w:rPr>
            </w:pPr>
            <w:r w:rsidRPr="00DB231C">
              <w:rPr>
                <w:color w:val="000000"/>
                <w:sz w:val="20"/>
                <w:szCs w:val="20"/>
              </w:rPr>
              <w:t xml:space="preserve">Dr.Öğr. Üyesi </w:t>
            </w:r>
            <w:r>
              <w:rPr>
                <w:color w:val="000000"/>
                <w:sz w:val="20"/>
                <w:szCs w:val="20"/>
              </w:rPr>
              <w:t>Sema BAKİ YILDIRIM</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 xml:space="preserve">10.30  - 11.20      </w:t>
            </w:r>
          </w:p>
        </w:tc>
        <w:tc>
          <w:tcPr>
            <w:tcW w:w="5069"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11.30  - 12.20</w:t>
            </w:r>
          </w:p>
        </w:tc>
        <w:tc>
          <w:tcPr>
            <w:tcW w:w="5069"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shd w:val="clear" w:color="auto" w:fill="333399"/>
          </w:tcPr>
          <w:p w:rsidR="001751FF" w:rsidRPr="00DB231C" w:rsidRDefault="001751FF" w:rsidP="009E22BE">
            <w:pPr>
              <w:rPr>
                <w:color w:val="000000"/>
                <w:sz w:val="20"/>
                <w:szCs w:val="20"/>
              </w:rPr>
            </w:pPr>
          </w:p>
        </w:tc>
        <w:tc>
          <w:tcPr>
            <w:tcW w:w="5069" w:type="dxa"/>
            <w:shd w:val="clear" w:color="auto" w:fill="auto"/>
          </w:tcPr>
          <w:p w:rsidR="001751FF" w:rsidRPr="00DB231C" w:rsidRDefault="001751FF" w:rsidP="009E22BE">
            <w:pPr>
              <w:rPr>
                <w:color w:val="000000"/>
                <w:sz w:val="20"/>
                <w:szCs w:val="20"/>
              </w:rPr>
            </w:pPr>
            <w:r w:rsidRPr="00DB231C">
              <w:rPr>
                <w:color w:val="000000"/>
                <w:sz w:val="20"/>
                <w:szCs w:val="20"/>
              </w:rPr>
              <w:t>Ö Ğ L E     A R A S I</w:t>
            </w:r>
          </w:p>
        </w:tc>
        <w:tc>
          <w:tcPr>
            <w:tcW w:w="3544" w:type="dxa"/>
            <w:shd w:val="clear" w:color="auto" w:fill="333399"/>
          </w:tcPr>
          <w:p w:rsidR="001751FF" w:rsidRPr="00DB231C" w:rsidRDefault="001751FF" w:rsidP="009E22BE">
            <w:pPr>
              <w:rPr>
                <w:color w:val="000000"/>
                <w:sz w:val="20"/>
                <w:szCs w:val="20"/>
              </w:rPr>
            </w:pP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13.30  - 14.20   </w:t>
            </w:r>
          </w:p>
        </w:tc>
        <w:tc>
          <w:tcPr>
            <w:tcW w:w="5069" w:type="dxa"/>
          </w:tcPr>
          <w:p w:rsidR="001751FF" w:rsidRPr="00DB231C" w:rsidRDefault="001751FF" w:rsidP="009E22BE">
            <w:pPr>
              <w:rPr>
                <w:color w:val="000000"/>
                <w:sz w:val="20"/>
                <w:szCs w:val="20"/>
              </w:rPr>
            </w:pPr>
            <w:r w:rsidRPr="00DB231C">
              <w:rPr>
                <w:color w:val="000000"/>
                <w:sz w:val="20"/>
                <w:szCs w:val="20"/>
              </w:rPr>
              <w:t>Premenstruel sendrom ve Dismenore</w:t>
            </w:r>
          </w:p>
        </w:tc>
        <w:tc>
          <w:tcPr>
            <w:tcW w:w="3544" w:type="dxa"/>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14.30  - 15.20   </w:t>
            </w:r>
          </w:p>
        </w:tc>
        <w:tc>
          <w:tcPr>
            <w:tcW w:w="5069" w:type="dxa"/>
          </w:tcPr>
          <w:p w:rsidR="001751FF" w:rsidRPr="00DB231C" w:rsidRDefault="001751FF" w:rsidP="009E22BE">
            <w:pPr>
              <w:rPr>
                <w:color w:val="000000"/>
                <w:sz w:val="20"/>
                <w:szCs w:val="20"/>
              </w:rPr>
            </w:pPr>
            <w:r w:rsidRPr="00DB231C">
              <w:rPr>
                <w:color w:val="000000"/>
                <w:sz w:val="20"/>
                <w:szCs w:val="20"/>
              </w:rPr>
              <w:t>Amenoreler</w:t>
            </w:r>
          </w:p>
        </w:tc>
        <w:tc>
          <w:tcPr>
            <w:tcW w:w="3544" w:type="dxa"/>
          </w:tcPr>
          <w:p w:rsidR="001751FF" w:rsidRPr="00DB231C" w:rsidRDefault="001751FF" w:rsidP="009E22BE">
            <w:pPr>
              <w:rPr>
                <w:color w:val="000000"/>
                <w:sz w:val="20"/>
                <w:szCs w:val="20"/>
              </w:rPr>
            </w:pPr>
            <w:r w:rsidRPr="00DB231C">
              <w:rPr>
                <w:rFonts w:eastAsia="Calibri"/>
                <w:bCs/>
                <w:sz w:val="20"/>
                <w:szCs w:val="20"/>
              </w:rPr>
              <w:t>Dr.Öğr. Üyesi Şebnem ALANYA TOSUN</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15.30  - 16.20   </w:t>
            </w:r>
          </w:p>
        </w:tc>
        <w:tc>
          <w:tcPr>
            <w:tcW w:w="5069" w:type="dxa"/>
          </w:tcPr>
          <w:p w:rsidR="001751FF" w:rsidRPr="00DB231C" w:rsidRDefault="001751FF" w:rsidP="009E22BE">
            <w:pPr>
              <w:rPr>
                <w:color w:val="000000"/>
                <w:sz w:val="20"/>
                <w:szCs w:val="20"/>
              </w:rPr>
            </w:pPr>
            <w:r w:rsidRPr="00DB231C">
              <w:rPr>
                <w:color w:val="000000"/>
                <w:sz w:val="20"/>
                <w:szCs w:val="20"/>
              </w:rPr>
              <w:t>Olgu Tartışması</w:t>
            </w:r>
          </w:p>
        </w:tc>
        <w:tc>
          <w:tcPr>
            <w:tcW w:w="3544" w:type="dxa"/>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16.30  - 17.20   </w:t>
            </w:r>
          </w:p>
        </w:tc>
        <w:tc>
          <w:tcPr>
            <w:tcW w:w="5069" w:type="dxa"/>
          </w:tcPr>
          <w:p w:rsidR="001751FF" w:rsidRPr="00DB231C" w:rsidRDefault="001751FF" w:rsidP="009E22BE">
            <w:pPr>
              <w:rPr>
                <w:color w:val="000000"/>
                <w:sz w:val="20"/>
                <w:szCs w:val="20"/>
              </w:rPr>
            </w:pPr>
            <w:r w:rsidRPr="00DB231C">
              <w:rPr>
                <w:color w:val="000000"/>
                <w:sz w:val="20"/>
                <w:szCs w:val="20"/>
              </w:rPr>
              <w:t>Hasta başı pratik eğitimi- Vizit</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bl>
    <w:p w:rsidR="001751FF" w:rsidRPr="00DB231C" w:rsidRDefault="001751FF" w:rsidP="001751FF">
      <w:pPr>
        <w:rPr>
          <w:color w:val="000000"/>
          <w:sz w:val="20"/>
          <w:szCs w:val="20"/>
        </w:rPr>
      </w:pPr>
    </w:p>
    <w:p w:rsidR="001751FF" w:rsidRPr="00DB231C" w:rsidRDefault="001751FF" w:rsidP="001751FF">
      <w:pPr>
        <w:rPr>
          <w:color w:val="000000"/>
          <w:sz w:val="20"/>
          <w:szCs w:val="20"/>
        </w:rPr>
      </w:pPr>
    </w:p>
    <w:p w:rsidR="001751FF" w:rsidRPr="00DB231C" w:rsidRDefault="001751FF" w:rsidP="001751FF">
      <w:pPr>
        <w:rPr>
          <w:color w:val="000000"/>
          <w:sz w:val="20"/>
          <w:szCs w:val="20"/>
        </w:rPr>
      </w:pPr>
      <w:r w:rsidRPr="00DB231C">
        <w:rPr>
          <w:color w:val="000000"/>
          <w:sz w:val="20"/>
          <w:szCs w:val="20"/>
        </w:rPr>
        <w:t>4. GÜN</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544"/>
      </w:tblGrid>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08.30  - 09.20   </w:t>
            </w:r>
          </w:p>
        </w:tc>
        <w:tc>
          <w:tcPr>
            <w:tcW w:w="5069" w:type="dxa"/>
          </w:tcPr>
          <w:p w:rsidR="001751FF" w:rsidRPr="00DB231C" w:rsidRDefault="001751FF" w:rsidP="009E22BE">
            <w:pPr>
              <w:rPr>
                <w:color w:val="000000"/>
                <w:sz w:val="20"/>
                <w:szCs w:val="20"/>
              </w:rPr>
            </w:pPr>
            <w:r w:rsidRPr="00DB231C">
              <w:rPr>
                <w:color w:val="000000"/>
                <w:sz w:val="20"/>
                <w:szCs w:val="20"/>
              </w:rPr>
              <w:t>Hasta başı pratik eğitimi- Vizit</w:t>
            </w:r>
          </w:p>
        </w:tc>
        <w:tc>
          <w:tcPr>
            <w:tcW w:w="3544" w:type="dxa"/>
          </w:tcPr>
          <w:p w:rsidR="001751FF" w:rsidRPr="00DB231C" w:rsidRDefault="001751FF" w:rsidP="009E22BE">
            <w:pPr>
              <w:rPr>
                <w:color w:val="000000"/>
                <w:sz w:val="20"/>
                <w:szCs w:val="20"/>
              </w:rPr>
            </w:pPr>
            <w:r w:rsidRPr="00DB231C">
              <w:rPr>
                <w:color w:val="000000"/>
                <w:sz w:val="20"/>
                <w:szCs w:val="20"/>
              </w:rPr>
              <w:t>Dr.Öğr. Üyesi Mehmet SİPAHİ</w:t>
            </w:r>
          </w:p>
        </w:tc>
      </w:tr>
      <w:tr w:rsidR="001751FF" w:rsidRPr="00DB231C" w:rsidTr="009E22BE">
        <w:tc>
          <w:tcPr>
            <w:tcW w:w="1418" w:type="dxa"/>
          </w:tcPr>
          <w:p w:rsidR="001751FF" w:rsidRPr="00DB231C" w:rsidRDefault="001751FF" w:rsidP="009E22BE">
            <w:pPr>
              <w:rPr>
                <w:color w:val="000000"/>
                <w:sz w:val="20"/>
                <w:szCs w:val="20"/>
              </w:rPr>
            </w:pPr>
            <w:r w:rsidRPr="00DB231C">
              <w:rPr>
                <w:color w:val="000000"/>
                <w:sz w:val="20"/>
                <w:szCs w:val="20"/>
              </w:rPr>
              <w:t xml:space="preserve">09.30  - 10.20   </w:t>
            </w:r>
          </w:p>
        </w:tc>
        <w:tc>
          <w:tcPr>
            <w:tcW w:w="5069" w:type="dxa"/>
          </w:tcPr>
          <w:p w:rsidR="001751FF" w:rsidRPr="00DB231C" w:rsidRDefault="001751FF" w:rsidP="009E22BE">
            <w:pPr>
              <w:rPr>
                <w:color w:val="000000"/>
                <w:sz w:val="20"/>
                <w:szCs w:val="20"/>
              </w:rPr>
            </w:pPr>
            <w:r w:rsidRPr="00DB231C">
              <w:rPr>
                <w:color w:val="000000"/>
                <w:sz w:val="20"/>
                <w:szCs w:val="20"/>
              </w:rPr>
              <w:t>Vulva ve vajeninbenign ve malign hastalıkları</w:t>
            </w:r>
          </w:p>
        </w:tc>
        <w:tc>
          <w:tcPr>
            <w:tcW w:w="3544" w:type="dxa"/>
          </w:tcPr>
          <w:p w:rsidR="001751FF" w:rsidRPr="00DB231C" w:rsidRDefault="00F12928" w:rsidP="009E22BE">
            <w:pPr>
              <w:rPr>
                <w:color w:val="000000"/>
                <w:sz w:val="20"/>
                <w:szCs w:val="20"/>
              </w:rPr>
            </w:pPr>
            <w:r w:rsidRPr="00DB231C">
              <w:rPr>
                <w:color w:val="000000"/>
                <w:sz w:val="20"/>
                <w:szCs w:val="20"/>
              </w:rPr>
              <w:t xml:space="preserve">Dr.Öğr. Üyesi </w:t>
            </w:r>
            <w:r>
              <w:rPr>
                <w:color w:val="000000"/>
                <w:sz w:val="20"/>
                <w:szCs w:val="20"/>
              </w:rPr>
              <w:t>Sema BAKİ YILDIRIM</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 xml:space="preserve">10.30  - 11.20      </w:t>
            </w:r>
          </w:p>
        </w:tc>
        <w:tc>
          <w:tcPr>
            <w:tcW w:w="5069"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11.30  - 12.20</w:t>
            </w:r>
          </w:p>
        </w:tc>
        <w:tc>
          <w:tcPr>
            <w:tcW w:w="5069"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İş başında öğrenme (Poliklinik-Doğumhane-Ameliyathane)</w:t>
            </w:r>
          </w:p>
        </w:tc>
        <w:tc>
          <w:tcPr>
            <w:tcW w:w="3544" w:type="dxa"/>
            <w:tcBorders>
              <w:bottom w:val="single" w:sz="8" w:space="0" w:color="auto"/>
            </w:tcBorders>
          </w:tcPr>
          <w:p w:rsidR="001751FF" w:rsidRPr="00DB231C" w:rsidRDefault="001751FF" w:rsidP="009E22BE">
            <w:pPr>
              <w:rPr>
                <w:color w:val="000000"/>
                <w:sz w:val="20"/>
                <w:szCs w:val="20"/>
              </w:rPr>
            </w:pPr>
            <w:r w:rsidRPr="00DB231C">
              <w:rPr>
                <w:color w:val="000000"/>
                <w:sz w:val="20"/>
                <w:szCs w:val="20"/>
              </w:rPr>
              <w:t>Dr.Öğr. Üyesi Şebnem ALANYA TOSUN</w:t>
            </w:r>
          </w:p>
        </w:tc>
      </w:tr>
      <w:tr w:rsidR="001751FF" w:rsidRPr="00DB231C" w:rsidTr="009E22BE">
        <w:tc>
          <w:tcPr>
            <w:tcW w:w="1418" w:type="dxa"/>
            <w:shd w:val="clear" w:color="auto" w:fill="333399"/>
          </w:tcPr>
          <w:p w:rsidR="001751FF" w:rsidRPr="00DB231C" w:rsidRDefault="001751FF" w:rsidP="009E22BE">
            <w:pPr>
              <w:rPr>
                <w:color w:val="000000"/>
                <w:sz w:val="20"/>
                <w:szCs w:val="20"/>
              </w:rPr>
            </w:pPr>
          </w:p>
        </w:tc>
        <w:tc>
          <w:tcPr>
            <w:tcW w:w="5069" w:type="dxa"/>
            <w:shd w:val="clear" w:color="auto" w:fill="auto"/>
          </w:tcPr>
          <w:p w:rsidR="001751FF" w:rsidRPr="00DB231C" w:rsidRDefault="001751FF" w:rsidP="009E22BE">
            <w:pPr>
              <w:rPr>
                <w:color w:val="000000"/>
                <w:sz w:val="20"/>
                <w:szCs w:val="20"/>
              </w:rPr>
            </w:pPr>
            <w:r w:rsidRPr="00DB231C">
              <w:rPr>
                <w:color w:val="000000"/>
                <w:sz w:val="20"/>
                <w:szCs w:val="20"/>
              </w:rPr>
              <w:t>Ö Ğ L E     A R A S I</w:t>
            </w:r>
          </w:p>
        </w:tc>
        <w:tc>
          <w:tcPr>
            <w:tcW w:w="3544" w:type="dxa"/>
            <w:shd w:val="clear" w:color="auto" w:fill="333399"/>
          </w:tcPr>
          <w:p w:rsidR="001751FF" w:rsidRPr="00DB231C" w:rsidRDefault="001751FF" w:rsidP="009E22BE">
            <w:pPr>
              <w:rPr>
                <w:color w:val="000000"/>
                <w:sz w:val="20"/>
                <w:szCs w:val="20"/>
              </w:rPr>
            </w:pPr>
          </w:p>
        </w:tc>
      </w:tr>
      <w:tr w:rsidR="00F12928" w:rsidRPr="00AF66AA" w:rsidTr="009E22BE">
        <w:tc>
          <w:tcPr>
            <w:tcW w:w="1418" w:type="dxa"/>
          </w:tcPr>
          <w:p w:rsidR="00F12928" w:rsidRPr="00097771" w:rsidRDefault="00F12928" w:rsidP="009E22BE">
            <w:pPr>
              <w:rPr>
                <w:color w:val="000000"/>
                <w:sz w:val="20"/>
                <w:szCs w:val="16"/>
              </w:rPr>
            </w:pPr>
            <w:r w:rsidRPr="00097771">
              <w:rPr>
                <w:color w:val="000000"/>
                <w:sz w:val="20"/>
                <w:szCs w:val="16"/>
              </w:rPr>
              <w:t xml:space="preserve">13.30  - 14.20   </w:t>
            </w:r>
          </w:p>
        </w:tc>
        <w:tc>
          <w:tcPr>
            <w:tcW w:w="5069" w:type="dxa"/>
          </w:tcPr>
          <w:p w:rsidR="00F12928" w:rsidRPr="00097771" w:rsidRDefault="00F12928" w:rsidP="009E22BE">
            <w:pPr>
              <w:rPr>
                <w:color w:val="000000"/>
                <w:sz w:val="32"/>
              </w:rPr>
            </w:pPr>
            <w:r w:rsidRPr="00097771">
              <w:rPr>
                <w:color w:val="000000"/>
                <w:sz w:val="20"/>
                <w:szCs w:val="16"/>
              </w:rPr>
              <w:t xml:space="preserve">Jinekolojik enfeksiyonlar (Cinsel yolla bulaşan hastalıklar) </w:t>
            </w:r>
            <w:r w:rsidRPr="00097771">
              <w:rPr>
                <w:color w:val="000000"/>
                <w:sz w:val="20"/>
                <w:szCs w:val="16"/>
              </w:rPr>
              <w:lastRenderedPageBreak/>
              <w:t>– 1</w:t>
            </w:r>
          </w:p>
        </w:tc>
        <w:tc>
          <w:tcPr>
            <w:tcW w:w="3544" w:type="dxa"/>
          </w:tcPr>
          <w:p w:rsidR="00F12928" w:rsidRDefault="00F12928">
            <w:r w:rsidRPr="00DD4E0C">
              <w:rPr>
                <w:color w:val="000000"/>
                <w:sz w:val="20"/>
                <w:szCs w:val="20"/>
              </w:rPr>
              <w:lastRenderedPageBreak/>
              <w:t>Dr.Öğr. Üyesi Sema BAKİ YILDIRIM</w:t>
            </w:r>
          </w:p>
        </w:tc>
      </w:tr>
      <w:tr w:rsidR="00F12928" w:rsidRPr="00AF66AA" w:rsidTr="009E22BE">
        <w:tc>
          <w:tcPr>
            <w:tcW w:w="1418" w:type="dxa"/>
          </w:tcPr>
          <w:p w:rsidR="00F12928" w:rsidRPr="00097771" w:rsidRDefault="00F12928" w:rsidP="009E22BE">
            <w:pPr>
              <w:rPr>
                <w:color w:val="000000"/>
                <w:sz w:val="20"/>
                <w:szCs w:val="16"/>
              </w:rPr>
            </w:pPr>
            <w:r w:rsidRPr="00097771">
              <w:rPr>
                <w:color w:val="000000"/>
                <w:sz w:val="20"/>
                <w:szCs w:val="16"/>
              </w:rPr>
              <w:lastRenderedPageBreak/>
              <w:t xml:space="preserve">14.30  - 15.20   </w:t>
            </w:r>
          </w:p>
        </w:tc>
        <w:tc>
          <w:tcPr>
            <w:tcW w:w="5069" w:type="dxa"/>
          </w:tcPr>
          <w:p w:rsidR="00F12928" w:rsidRPr="00097771" w:rsidRDefault="00F12928" w:rsidP="009E22BE">
            <w:pPr>
              <w:rPr>
                <w:color w:val="000000"/>
                <w:sz w:val="32"/>
              </w:rPr>
            </w:pPr>
            <w:r w:rsidRPr="00097771">
              <w:rPr>
                <w:color w:val="000000"/>
                <w:sz w:val="20"/>
                <w:szCs w:val="16"/>
              </w:rPr>
              <w:t>Jinekolojik enfeksiyonlar (Cinsel yolla bulaşan hastalıklar) – 2</w:t>
            </w:r>
          </w:p>
        </w:tc>
        <w:tc>
          <w:tcPr>
            <w:tcW w:w="3544" w:type="dxa"/>
          </w:tcPr>
          <w:p w:rsidR="00F12928" w:rsidRDefault="00F12928">
            <w:r w:rsidRPr="00DD4E0C">
              <w:rPr>
                <w:color w:val="000000"/>
                <w:sz w:val="20"/>
                <w:szCs w:val="20"/>
              </w:rPr>
              <w:t>Dr.Öğr. Üyesi Sema BAKİ YILDIRIM</w:t>
            </w:r>
          </w:p>
        </w:tc>
      </w:tr>
      <w:tr w:rsidR="00F12928" w:rsidRPr="00AF66AA" w:rsidTr="009E22BE">
        <w:tc>
          <w:tcPr>
            <w:tcW w:w="1418" w:type="dxa"/>
          </w:tcPr>
          <w:p w:rsidR="00F12928" w:rsidRPr="00097771" w:rsidRDefault="00F12928" w:rsidP="009E22BE">
            <w:pPr>
              <w:rPr>
                <w:color w:val="000000"/>
                <w:sz w:val="20"/>
                <w:szCs w:val="16"/>
              </w:rPr>
            </w:pPr>
            <w:r w:rsidRPr="00097771">
              <w:rPr>
                <w:color w:val="000000"/>
                <w:sz w:val="20"/>
                <w:szCs w:val="16"/>
              </w:rPr>
              <w:t xml:space="preserve">15.30  - 16.20   </w:t>
            </w:r>
          </w:p>
        </w:tc>
        <w:tc>
          <w:tcPr>
            <w:tcW w:w="5069" w:type="dxa"/>
          </w:tcPr>
          <w:p w:rsidR="00F12928" w:rsidRPr="00097771" w:rsidRDefault="00F12928" w:rsidP="009E22BE">
            <w:pPr>
              <w:rPr>
                <w:color w:val="000000"/>
                <w:sz w:val="32"/>
              </w:rPr>
            </w:pPr>
            <w:r w:rsidRPr="00097771">
              <w:rPr>
                <w:color w:val="000000"/>
                <w:sz w:val="20"/>
                <w:szCs w:val="16"/>
              </w:rPr>
              <w:t>PID, tubaovaryanabse</w:t>
            </w:r>
          </w:p>
        </w:tc>
        <w:tc>
          <w:tcPr>
            <w:tcW w:w="3544" w:type="dxa"/>
          </w:tcPr>
          <w:p w:rsidR="00F12928" w:rsidRDefault="00F12928">
            <w:r w:rsidRPr="00DD4E0C">
              <w:rPr>
                <w:color w:val="000000"/>
                <w:sz w:val="20"/>
                <w:szCs w:val="20"/>
              </w:rPr>
              <w:t>Dr.Öğr. Üyesi 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Pr="00097771" w:rsidRDefault="001751FF" w:rsidP="009E22BE">
            <w:pPr>
              <w:rPr>
                <w:color w:val="000000"/>
                <w:sz w:val="32"/>
              </w:rPr>
            </w:pPr>
            <w:r>
              <w:rPr>
                <w:color w:val="000000"/>
                <w:sz w:val="20"/>
                <w:szCs w:val="16"/>
              </w:rPr>
              <w:t>Dr.Öğr. Üyesi Mehmet SİPAHİ</w:t>
            </w:r>
          </w:p>
        </w:tc>
      </w:tr>
    </w:tbl>
    <w:p w:rsidR="001751FF" w:rsidRPr="00097771" w:rsidRDefault="001751FF" w:rsidP="001751FF">
      <w:pPr>
        <w:rPr>
          <w:color w:val="000000"/>
          <w:sz w:val="20"/>
          <w:szCs w:val="16"/>
        </w:rPr>
      </w:pPr>
    </w:p>
    <w:p w:rsidR="001751FF" w:rsidRDefault="001751FF" w:rsidP="001751FF">
      <w:pPr>
        <w:shd w:val="clear" w:color="auto" w:fill="FFFFFF"/>
        <w:rPr>
          <w:color w:val="000000"/>
          <w:sz w:val="20"/>
          <w:szCs w:val="16"/>
        </w:rPr>
      </w:pPr>
    </w:p>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5.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Pr>
                <w:color w:val="000000"/>
                <w:sz w:val="20"/>
                <w:szCs w:val="16"/>
              </w:rPr>
              <w:t xml:space="preserve">Doğum </w:t>
            </w:r>
            <w:r w:rsidRPr="00097771">
              <w:rPr>
                <w:color w:val="000000"/>
                <w:sz w:val="20"/>
                <w:szCs w:val="16"/>
              </w:rPr>
              <w:t>öncesi bakım, Gebelik takibi -1</w:t>
            </w:r>
          </w:p>
        </w:tc>
        <w:tc>
          <w:tcPr>
            <w:tcW w:w="3686" w:type="dxa"/>
          </w:tcPr>
          <w:p w:rsidR="001751FF" w:rsidRPr="00097771" w:rsidRDefault="001751FF" w:rsidP="009E22BE">
            <w:pPr>
              <w:rPr>
                <w:color w:val="000000"/>
                <w:sz w:val="32"/>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140F39" w:rsidRDefault="001751FF" w:rsidP="009E22BE">
            <w:pPr>
              <w:rPr>
                <w:color w:val="000000"/>
                <w:sz w:val="20"/>
                <w:szCs w:val="16"/>
              </w:rPr>
            </w:pPr>
            <w:r w:rsidRPr="00140F39">
              <w:rPr>
                <w:color w:val="000000"/>
                <w:sz w:val="20"/>
                <w:szCs w:val="20"/>
              </w:rPr>
              <w:t>Beceri eğitimi- Gebe muayenesi (Leopold manevrası, Fundus-pubis ölçümü, Doppler ile fetal kardiyak aktivite tayini)</w:t>
            </w:r>
          </w:p>
        </w:tc>
        <w:tc>
          <w:tcPr>
            <w:tcW w:w="3686" w:type="dxa"/>
            <w:tcBorders>
              <w:bottom w:val="single" w:sz="8" w:space="0" w:color="auto"/>
            </w:tcBorders>
          </w:tcPr>
          <w:p w:rsidR="001751FF" w:rsidRPr="00097771" w:rsidRDefault="001751FF" w:rsidP="009E22BE">
            <w:pPr>
              <w:rPr>
                <w:color w:val="000000"/>
                <w:sz w:val="32"/>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140F39" w:rsidRDefault="001751FF" w:rsidP="009E22BE">
            <w:pPr>
              <w:rPr>
                <w:color w:val="000000"/>
                <w:sz w:val="20"/>
                <w:szCs w:val="16"/>
              </w:rPr>
            </w:pPr>
            <w:r w:rsidRPr="00140F39">
              <w:rPr>
                <w:color w:val="000000"/>
                <w:sz w:val="20"/>
                <w:szCs w:val="20"/>
              </w:rPr>
              <w:t>Beceri eğitimi- Gebe muayenesi (Leopold manevrası, Fundus-pubis ölçümü, Doppler ile fetal kardiyak aktivite tayini)</w:t>
            </w:r>
          </w:p>
        </w:tc>
        <w:tc>
          <w:tcPr>
            <w:tcW w:w="3686" w:type="dxa"/>
            <w:tcBorders>
              <w:bottom w:val="single" w:sz="8" w:space="0" w:color="auto"/>
            </w:tcBorders>
          </w:tcPr>
          <w:p w:rsidR="001751FF" w:rsidRPr="00097771" w:rsidRDefault="001751FF" w:rsidP="009E22BE">
            <w:pPr>
              <w:rPr>
                <w:color w:val="000000"/>
                <w:sz w:val="32"/>
              </w:rPr>
            </w:pPr>
            <w:r>
              <w:rPr>
                <w:color w:val="000000"/>
                <w:sz w:val="20"/>
                <w:szCs w:val="16"/>
              </w:rPr>
              <w:t>Dr.Öğr.Üyesi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20"/>
                <w:szCs w:val="16"/>
              </w:rPr>
            </w:pPr>
            <w:r w:rsidRPr="00097771">
              <w:rPr>
                <w:color w:val="000000"/>
                <w:sz w:val="20"/>
                <w:szCs w:val="16"/>
              </w:rPr>
              <w:t>Doğum öncesi bakım, Gebelik takibi – 2</w:t>
            </w:r>
          </w:p>
        </w:tc>
        <w:tc>
          <w:tcPr>
            <w:tcW w:w="3686" w:type="dxa"/>
          </w:tcPr>
          <w:p w:rsidR="001751FF" w:rsidRPr="00097771" w:rsidRDefault="001751FF" w:rsidP="009E22BE">
            <w:pPr>
              <w:rPr>
                <w:color w:val="000000"/>
                <w:sz w:val="32"/>
              </w:rPr>
            </w:pPr>
            <w:r>
              <w:rPr>
                <w:color w:val="000000"/>
                <w:sz w:val="20"/>
                <w:szCs w:val="16"/>
              </w:rPr>
              <w:t>Dr.Öğr.ÜyesiŞebnem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8755" w:type="dxa"/>
            <w:gridSpan w:val="2"/>
          </w:tcPr>
          <w:p w:rsidR="001751FF" w:rsidRPr="00097771" w:rsidRDefault="001751FF" w:rsidP="009E22BE">
            <w:pPr>
              <w:rPr>
                <w:color w:val="000000"/>
                <w:sz w:val="32"/>
              </w:rPr>
            </w:pPr>
            <w:r w:rsidRPr="00097771">
              <w:rPr>
                <w:color w:val="000000"/>
                <w:sz w:val="20"/>
                <w:szCs w:val="16"/>
              </w:rPr>
              <w:t>Serbest Çalışma</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8755" w:type="dxa"/>
            <w:gridSpan w:val="2"/>
          </w:tcPr>
          <w:p w:rsidR="001751FF" w:rsidRPr="00097771" w:rsidRDefault="001751FF" w:rsidP="009E22BE">
            <w:pPr>
              <w:rPr>
                <w:color w:val="000000"/>
                <w:sz w:val="32"/>
              </w:rPr>
            </w:pPr>
            <w:r w:rsidRPr="00097771">
              <w:rPr>
                <w:color w:val="000000"/>
                <w:sz w:val="20"/>
                <w:szCs w:val="16"/>
              </w:rPr>
              <w:t>Serbest Çalışma</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32"/>
              </w:rPr>
            </w:pPr>
            <w:r>
              <w:rPr>
                <w:color w:val="000000"/>
                <w:sz w:val="20"/>
                <w:szCs w:val="16"/>
              </w:rPr>
              <w:t>Dr.Öğr. Üyesi Mehmet SİPAHİ</w:t>
            </w:r>
          </w:p>
        </w:tc>
      </w:tr>
    </w:tbl>
    <w:p w:rsidR="001751FF" w:rsidRPr="00097771" w:rsidRDefault="001751FF" w:rsidP="001751FF">
      <w:pPr>
        <w:shd w:val="clear" w:color="auto" w:fill="FFFFFF"/>
        <w:rPr>
          <w:b/>
          <w:color w:val="000000"/>
          <w:sz w:val="22"/>
          <w:szCs w:val="18"/>
        </w:rPr>
      </w:pPr>
    </w:p>
    <w:p w:rsidR="001751FF" w:rsidRPr="006A33EE" w:rsidRDefault="001751FF" w:rsidP="001751FF">
      <w:pPr>
        <w:rPr>
          <w:b/>
          <w:color w:val="000000"/>
          <w:u w:val="single"/>
        </w:rPr>
      </w:pPr>
      <w:r w:rsidRPr="006A33EE">
        <w:rPr>
          <w:b/>
          <w:color w:val="000000"/>
          <w:u w:val="single"/>
        </w:rPr>
        <w:t>2.HAFTA</w:t>
      </w:r>
    </w:p>
    <w:p w:rsidR="001751FF" w:rsidRPr="00097771"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1. GÜN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402"/>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Hasta başı pratik eğitimi</w:t>
            </w:r>
            <w:r w:rsidRPr="00097771">
              <w:rPr>
                <w:color w:val="000000"/>
                <w:sz w:val="20"/>
                <w:szCs w:val="16"/>
              </w:rPr>
              <w:t xml:space="preserve"> </w:t>
            </w:r>
            <w:r>
              <w:rPr>
                <w:color w:val="000000"/>
                <w:sz w:val="20"/>
                <w:szCs w:val="16"/>
              </w:rPr>
              <w:t>–</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Pr>
                <w:color w:val="000000"/>
                <w:sz w:val="20"/>
                <w:szCs w:val="16"/>
              </w:rPr>
              <w:t>Puberte bozuklukları</w:t>
            </w:r>
          </w:p>
        </w:tc>
        <w:tc>
          <w:tcPr>
            <w:tcW w:w="3402"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402"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20"/>
                <w:szCs w:val="16"/>
              </w:rPr>
            </w:pPr>
            <w:r w:rsidRPr="00097771">
              <w:rPr>
                <w:color w:val="000000"/>
                <w:sz w:val="20"/>
                <w:szCs w:val="16"/>
              </w:rPr>
              <w:t>Jinekolojik ultrasonografi ve Doppler</w:t>
            </w:r>
            <w:bookmarkStart w:id="0" w:name="_GoBack"/>
            <w:bookmarkEnd w:id="0"/>
          </w:p>
        </w:tc>
        <w:tc>
          <w:tcPr>
            <w:tcW w:w="3402"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20"/>
                <w:szCs w:val="16"/>
              </w:rPr>
            </w:pPr>
            <w:r w:rsidRPr="00097771">
              <w:rPr>
                <w:color w:val="000000"/>
                <w:sz w:val="20"/>
                <w:szCs w:val="16"/>
              </w:rPr>
              <w:t>Tuba hastalıkları</w:t>
            </w:r>
          </w:p>
        </w:tc>
        <w:tc>
          <w:tcPr>
            <w:tcW w:w="3402"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bl>
    <w:p w:rsidR="001751FF" w:rsidRDefault="001751FF" w:rsidP="001751FF">
      <w:pPr>
        <w:shd w:val="clear" w:color="auto" w:fill="FFFFFF"/>
        <w:rPr>
          <w:color w:val="000000"/>
          <w:sz w:val="20"/>
          <w:szCs w:val="16"/>
        </w:rPr>
      </w:pPr>
    </w:p>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2. GÜN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402"/>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Pr>
                <w:color w:val="000000"/>
                <w:sz w:val="20"/>
                <w:szCs w:val="16"/>
              </w:rPr>
              <w:t>Prekanseröz lezyonlar ve servikal yayma</w:t>
            </w:r>
          </w:p>
        </w:tc>
        <w:tc>
          <w:tcPr>
            <w:tcW w:w="3402"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sidRPr="00DC62AB">
              <w:rPr>
                <w:color w:val="000000"/>
                <w:sz w:val="20"/>
                <w:szCs w:val="16"/>
              </w:rPr>
              <w:t xml:space="preserve">Beceri eğitimi- </w:t>
            </w:r>
            <w:r w:rsidRPr="00DC62AB">
              <w:rPr>
                <w:color w:val="000000"/>
                <w:sz w:val="20"/>
                <w:szCs w:val="20"/>
              </w:rPr>
              <w:t>Jinekolojik hastaya spekulum takmak ve bimanuel muayene yapmak</w:t>
            </w:r>
          </w:p>
        </w:tc>
        <w:tc>
          <w:tcPr>
            <w:tcW w:w="3402"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20"/>
                <w:szCs w:val="16"/>
              </w:rPr>
            </w:pPr>
            <w:r w:rsidRPr="00DC62AB">
              <w:rPr>
                <w:color w:val="000000"/>
                <w:sz w:val="20"/>
                <w:szCs w:val="16"/>
              </w:rPr>
              <w:t xml:space="preserve">Beceri eğitimi- </w:t>
            </w:r>
            <w:r w:rsidRPr="00DC62AB">
              <w:rPr>
                <w:color w:val="000000"/>
                <w:sz w:val="20"/>
                <w:szCs w:val="20"/>
              </w:rPr>
              <w:t>Jinekolojik hastaya spekulum takmak ve bimanuel muayene yapmak</w:t>
            </w:r>
            <w:r>
              <w:rPr>
                <w:rFonts w:asciiTheme="minorHAnsi" w:hAnsiTheme="minorHAnsi"/>
                <w:color w:val="000000"/>
                <w:sz w:val="20"/>
                <w:szCs w:val="20"/>
              </w:rPr>
              <w:t xml:space="preserve"> </w:t>
            </w:r>
          </w:p>
        </w:tc>
        <w:tc>
          <w:tcPr>
            <w:tcW w:w="3402" w:type="dxa"/>
            <w:tcBorders>
              <w:bottom w:val="single" w:sz="8" w:space="0" w:color="auto"/>
            </w:tcBorders>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402"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32"/>
              </w:rPr>
            </w:pPr>
            <w:r w:rsidRPr="00097771">
              <w:rPr>
                <w:color w:val="000000"/>
                <w:sz w:val="20"/>
                <w:szCs w:val="16"/>
              </w:rPr>
              <w:t>Serviksinbenign ve malign hastalıkları -1</w:t>
            </w:r>
          </w:p>
        </w:tc>
        <w:tc>
          <w:tcPr>
            <w:tcW w:w="3402" w:type="dxa"/>
          </w:tcPr>
          <w:p w:rsidR="001751FF" w:rsidRPr="00097771" w:rsidRDefault="001751FF" w:rsidP="009E22BE">
            <w:pPr>
              <w:rPr>
                <w:color w:val="000000"/>
                <w:sz w:val="32"/>
              </w:rPr>
            </w:pPr>
            <w:r>
              <w:rPr>
                <w:color w:val="000000"/>
                <w:sz w:val="20"/>
                <w:szCs w:val="16"/>
              </w:rPr>
              <w:t>Dr.Öğr.Üyesi</w:t>
            </w:r>
            <w:r w:rsidRPr="00097771">
              <w:rPr>
                <w:color w:val="000000"/>
                <w:sz w:val="20"/>
                <w:szCs w:val="16"/>
              </w:rPr>
              <w:t>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20"/>
                <w:szCs w:val="16"/>
              </w:rPr>
            </w:pPr>
            <w:r w:rsidRPr="00097771">
              <w:rPr>
                <w:color w:val="000000"/>
                <w:sz w:val="20"/>
                <w:szCs w:val="16"/>
              </w:rPr>
              <w:t>Serviksinbenign ve malign hastalıkları – 2</w:t>
            </w:r>
          </w:p>
        </w:tc>
        <w:tc>
          <w:tcPr>
            <w:tcW w:w="3402" w:type="dxa"/>
          </w:tcPr>
          <w:p w:rsidR="001751FF" w:rsidRPr="00097771" w:rsidRDefault="001751FF" w:rsidP="009E22BE">
            <w:pPr>
              <w:rPr>
                <w:color w:val="000000"/>
                <w:sz w:val="32"/>
              </w:rPr>
            </w:pPr>
            <w:r>
              <w:rPr>
                <w:color w:val="000000"/>
                <w:sz w:val="20"/>
                <w:szCs w:val="16"/>
              </w:rPr>
              <w:t>Dr.Öğr.Üyesi</w:t>
            </w:r>
            <w:r w:rsidRPr="00097771">
              <w:rPr>
                <w:color w:val="000000"/>
                <w:sz w:val="20"/>
                <w:szCs w:val="16"/>
              </w:rPr>
              <w:t>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Pr>
          <w:p w:rsidR="001751FF" w:rsidRDefault="001751FF" w:rsidP="009E22BE">
            <w:r>
              <w:rPr>
                <w:color w:val="000000"/>
                <w:sz w:val="20"/>
                <w:szCs w:val="16"/>
              </w:rPr>
              <w:t>Dr.Öğr.Üyesi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bl>
    <w:p w:rsidR="001751FF" w:rsidRPr="00097771" w:rsidRDefault="001751FF" w:rsidP="001751FF">
      <w:pPr>
        <w:shd w:val="clear" w:color="auto" w:fill="FFFFFF"/>
        <w:rPr>
          <w:color w:val="000000"/>
          <w:sz w:val="20"/>
          <w:szCs w:val="16"/>
        </w:rPr>
      </w:pPr>
    </w:p>
    <w:p w:rsidR="001751FF" w:rsidRPr="00097771" w:rsidRDefault="001751FF" w:rsidP="001751FF">
      <w:pPr>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3. GÜN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402"/>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sidRPr="00097771">
              <w:rPr>
                <w:color w:val="000000"/>
                <w:sz w:val="20"/>
                <w:szCs w:val="16"/>
              </w:rPr>
              <w:t>Gebelikte ilaç kullanımı, Teratoloji</w:t>
            </w:r>
          </w:p>
        </w:tc>
        <w:tc>
          <w:tcPr>
            <w:tcW w:w="3402" w:type="dxa"/>
          </w:tcPr>
          <w:p w:rsidR="001751FF" w:rsidRDefault="00F12928" w:rsidP="009E22BE">
            <w:r w:rsidRPr="00DB231C">
              <w:rPr>
                <w:color w:val="000000"/>
                <w:sz w:val="20"/>
                <w:szCs w:val="20"/>
              </w:rPr>
              <w:t xml:space="preserve">Dr.Öğr. Üyesi </w:t>
            </w:r>
            <w:r>
              <w:rPr>
                <w:color w:val="000000"/>
                <w:sz w:val="20"/>
                <w:szCs w:val="20"/>
              </w:rPr>
              <w:t>Sema BAKİ YILDIRIM</w:t>
            </w:r>
            <w:r>
              <w:rPr>
                <w:color w:val="000000"/>
                <w:sz w:val="20"/>
                <w:szCs w:val="16"/>
              </w:rPr>
              <w:t xml:space="preserve"> </w:t>
            </w:r>
            <w:r w:rsidR="001751FF">
              <w:rPr>
                <w:color w:val="000000"/>
                <w:sz w:val="20"/>
                <w:szCs w:val="16"/>
              </w:rPr>
              <w:lastRenderedPageBreak/>
              <w:t>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lastRenderedPageBreak/>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Borders>
              <w:bottom w:val="single" w:sz="8" w:space="0" w:color="auto"/>
            </w:tcBorders>
          </w:tcPr>
          <w:p w:rsidR="001751FF" w:rsidRDefault="001751FF" w:rsidP="009E22BE">
            <w:r>
              <w:rPr>
                <w:color w:val="000000"/>
                <w:sz w:val="20"/>
                <w:szCs w:val="16"/>
              </w:rPr>
              <w:t>Dr. Öğr.Üyesi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w:t>
            </w:r>
            <w:r w:rsidRPr="00097771">
              <w:rPr>
                <w:color w:val="000000"/>
                <w:sz w:val="20"/>
                <w:szCs w:val="16"/>
              </w:rPr>
              <w:t>-Ameliyathane)</w:t>
            </w:r>
          </w:p>
        </w:tc>
        <w:tc>
          <w:tcPr>
            <w:tcW w:w="3402"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402"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32"/>
              </w:rPr>
            </w:pPr>
            <w:r w:rsidRPr="00097771">
              <w:rPr>
                <w:color w:val="000000"/>
                <w:sz w:val="20"/>
                <w:szCs w:val="16"/>
              </w:rPr>
              <w:t>Postmenopozal kanamalara yaklaşım</w:t>
            </w:r>
          </w:p>
        </w:tc>
        <w:tc>
          <w:tcPr>
            <w:tcW w:w="3402" w:type="dxa"/>
          </w:tcPr>
          <w:p w:rsidR="001751FF" w:rsidRDefault="00F12928" w:rsidP="009E22BE">
            <w:r w:rsidRPr="00DB231C">
              <w:rPr>
                <w:color w:val="000000"/>
                <w:sz w:val="20"/>
                <w:szCs w:val="20"/>
              </w:rPr>
              <w:t xml:space="preserve">Dr.Öğr. Üyesi </w:t>
            </w:r>
            <w:r>
              <w:rPr>
                <w:color w:val="000000"/>
                <w:sz w:val="20"/>
                <w:szCs w:val="20"/>
              </w:rPr>
              <w:t>Sema BAKİ YILDIRIM</w:t>
            </w:r>
          </w:p>
        </w:tc>
      </w:tr>
      <w:tr w:rsidR="008B082B" w:rsidRPr="00AF66AA" w:rsidTr="009E22BE">
        <w:tc>
          <w:tcPr>
            <w:tcW w:w="1418" w:type="dxa"/>
          </w:tcPr>
          <w:p w:rsidR="008B082B" w:rsidRPr="00097771" w:rsidRDefault="008B082B" w:rsidP="008B082B">
            <w:pPr>
              <w:rPr>
                <w:color w:val="000000"/>
                <w:sz w:val="20"/>
                <w:szCs w:val="16"/>
              </w:rPr>
            </w:pPr>
            <w:r w:rsidRPr="00097771">
              <w:rPr>
                <w:color w:val="000000"/>
                <w:sz w:val="20"/>
                <w:szCs w:val="16"/>
              </w:rPr>
              <w:t xml:space="preserve">14.30  - 15.20   </w:t>
            </w:r>
          </w:p>
        </w:tc>
        <w:tc>
          <w:tcPr>
            <w:tcW w:w="5069" w:type="dxa"/>
          </w:tcPr>
          <w:p w:rsidR="008B082B" w:rsidRPr="00097771" w:rsidRDefault="008B082B" w:rsidP="008B082B">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Pr>
          <w:p w:rsidR="008B082B" w:rsidRDefault="008B082B" w:rsidP="008B082B">
            <w:r>
              <w:rPr>
                <w:color w:val="000000"/>
                <w:sz w:val="20"/>
                <w:szCs w:val="16"/>
              </w:rPr>
              <w:t>Dr.Öğr. Üyesi Şebnem ALANYA TOSUN</w:t>
            </w:r>
          </w:p>
        </w:tc>
      </w:tr>
      <w:tr w:rsidR="008B082B" w:rsidRPr="00AF66AA" w:rsidTr="009E22BE">
        <w:tc>
          <w:tcPr>
            <w:tcW w:w="1418" w:type="dxa"/>
          </w:tcPr>
          <w:p w:rsidR="008B082B" w:rsidRPr="00097771" w:rsidRDefault="008B082B" w:rsidP="008B082B">
            <w:pPr>
              <w:rPr>
                <w:color w:val="000000"/>
                <w:sz w:val="20"/>
                <w:szCs w:val="16"/>
              </w:rPr>
            </w:pPr>
            <w:r w:rsidRPr="00097771">
              <w:rPr>
                <w:color w:val="000000"/>
                <w:sz w:val="20"/>
                <w:szCs w:val="16"/>
              </w:rPr>
              <w:t xml:space="preserve">15.30  - 16.20   </w:t>
            </w:r>
          </w:p>
        </w:tc>
        <w:tc>
          <w:tcPr>
            <w:tcW w:w="5069" w:type="dxa"/>
          </w:tcPr>
          <w:p w:rsidR="008B082B" w:rsidRPr="00097771" w:rsidRDefault="008B082B" w:rsidP="008B082B">
            <w:pPr>
              <w:rPr>
                <w:color w:val="000000"/>
                <w:sz w:val="20"/>
                <w:szCs w:val="16"/>
              </w:rPr>
            </w:pPr>
            <w:r w:rsidRPr="00097771">
              <w:rPr>
                <w:color w:val="000000"/>
                <w:sz w:val="20"/>
                <w:szCs w:val="16"/>
              </w:rPr>
              <w:t>Olgu Tartışması</w:t>
            </w:r>
          </w:p>
        </w:tc>
        <w:tc>
          <w:tcPr>
            <w:tcW w:w="3402" w:type="dxa"/>
          </w:tcPr>
          <w:p w:rsidR="008B082B" w:rsidRDefault="008B082B" w:rsidP="008B082B">
            <w:r>
              <w:rPr>
                <w:color w:val="000000"/>
                <w:sz w:val="20"/>
                <w:szCs w:val="16"/>
              </w:rPr>
              <w:t>Dr.Öğr. Üyesi Mehmet SİPAHİ</w:t>
            </w:r>
          </w:p>
        </w:tc>
      </w:tr>
      <w:tr w:rsidR="008B082B" w:rsidRPr="00AF66AA" w:rsidTr="009E22BE">
        <w:tc>
          <w:tcPr>
            <w:tcW w:w="1418" w:type="dxa"/>
          </w:tcPr>
          <w:p w:rsidR="008B082B" w:rsidRPr="00097771" w:rsidRDefault="008B082B" w:rsidP="008B082B">
            <w:pPr>
              <w:rPr>
                <w:color w:val="000000"/>
                <w:sz w:val="20"/>
                <w:szCs w:val="16"/>
              </w:rPr>
            </w:pPr>
            <w:r w:rsidRPr="00097771">
              <w:rPr>
                <w:color w:val="000000"/>
                <w:sz w:val="20"/>
                <w:szCs w:val="16"/>
              </w:rPr>
              <w:t xml:space="preserve">16.30  - 17.20   </w:t>
            </w:r>
          </w:p>
        </w:tc>
        <w:tc>
          <w:tcPr>
            <w:tcW w:w="5069" w:type="dxa"/>
          </w:tcPr>
          <w:p w:rsidR="008B082B" w:rsidRPr="00097771" w:rsidRDefault="008B082B" w:rsidP="008B082B">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8B082B" w:rsidRDefault="008B082B" w:rsidP="008B082B">
            <w:r>
              <w:rPr>
                <w:color w:val="000000"/>
                <w:sz w:val="20"/>
                <w:szCs w:val="16"/>
              </w:rPr>
              <w:t>Dr.Öğr. Üyesi Şebnem ALANYA TOSUN</w:t>
            </w:r>
          </w:p>
        </w:tc>
      </w:tr>
    </w:tbl>
    <w:p w:rsidR="001751FF" w:rsidRPr="00097771" w:rsidRDefault="001751FF" w:rsidP="001751FF">
      <w:pPr>
        <w:shd w:val="clear" w:color="auto" w:fill="FFFFFF"/>
        <w:rPr>
          <w:color w:val="000000"/>
          <w:sz w:val="20"/>
          <w:szCs w:val="16"/>
        </w:rPr>
      </w:pPr>
    </w:p>
    <w:p w:rsidR="001751FF" w:rsidRPr="00097771"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4. GÜN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402"/>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sidRPr="00097771">
              <w:rPr>
                <w:color w:val="000000"/>
                <w:sz w:val="20"/>
                <w:szCs w:val="16"/>
              </w:rPr>
              <w:t>Endometriozis-Adenomyozis</w:t>
            </w:r>
          </w:p>
        </w:tc>
        <w:tc>
          <w:tcPr>
            <w:tcW w:w="3402" w:type="dxa"/>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w:t>
            </w:r>
            <w:r w:rsidRPr="00097771">
              <w:rPr>
                <w:color w:val="000000"/>
                <w:sz w:val="20"/>
                <w:szCs w:val="16"/>
              </w:rPr>
              <w:t>-Ameliyathane)</w:t>
            </w:r>
          </w:p>
        </w:tc>
        <w:tc>
          <w:tcPr>
            <w:tcW w:w="3402"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w:t>
            </w:r>
            <w:r w:rsidRPr="00097771">
              <w:rPr>
                <w:color w:val="000000"/>
                <w:sz w:val="20"/>
                <w:szCs w:val="16"/>
              </w:rPr>
              <w:t>-Ameliyathane)</w:t>
            </w:r>
          </w:p>
        </w:tc>
        <w:tc>
          <w:tcPr>
            <w:tcW w:w="3402"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402"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20"/>
                <w:szCs w:val="16"/>
              </w:rPr>
            </w:pPr>
            <w:r w:rsidRPr="00097771">
              <w:rPr>
                <w:color w:val="000000"/>
                <w:sz w:val="20"/>
                <w:szCs w:val="16"/>
              </w:rPr>
              <w:t>Prenatal tanı – 1</w:t>
            </w:r>
          </w:p>
        </w:tc>
        <w:tc>
          <w:tcPr>
            <w:tcW w:w="3402"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20"/>
                <w:szCs w:val="16"/>
              </w:rPr>
            </w:pPr>
            <w:r w:rsidRPr="00097771">
              <w:rPr>
                <w:color w:val="000000"/>
                <w:sz w:val="20"/>
                <w:szCs w:val="16"/>
              </w:rPr>
              <w:t>Prenatal tanı – 2</w:t>
            </w:r>
          </w:p>
        </w:tc>
        <w:tc>
          <w:tcPr>
            <w:tcW w:w="3402"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20"/>
                <w:szCs w:val="16"/>
              </w:rPr>
            </w:pPr>
            <w:r w:rsidRPr="00097771">
              <w:rPr>
                <w:color w:val="000000"/>
                <w:sz w:val="20"/>
                <w:szCs w:val="16"/>
              </w:rPr>
              <w:t>Riskli gebelikler</w:t>
            </w:r>
          </w:p>
        </w:tc>
        <w:tc>
          <w:tcPr>
            <w:tcW w:w="3402" w:type="dxa"/>
          </w:tcPr>
          <w:p w:rsidR="001751FF" w:rsidRDefault="00F12928" w:rsidP="009E22BE">
            <w:r w:rsidRPr="00DB231C">
              <w:rPr>
                <w:color w:val="000000"/>
                <w:sz w:val="20"/>
                <w:szCs w:val="20"/>
              </w:rPr>
              <w:t xml:space="preserve">Dr.Öğr. Üyesi </w:t>
            </w:r>
            <w:r>
              <w:rPr>
                <w:color w:val="000000"/>
                <w:sz w:val="20"/>
                <w:szCs w:val="20"/>
              </w:rPr>
              <w:t>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402" w:type="dxa"/>
          </w:tcPr>
          <w:p w:rsidR="001751FF" w:rsidRDefault="001751FF" w:rsidP="009E22BE">
            <w:r>
              <w:rPr>
                <w:color w:val="000000"/>
                <w:sz w:val="20"/>
                <w:szCs w:val="16"/>
              </w:rPr>
              <w:t>Dr.Öğr. Üyesi Şebnem ALANYA TOSUN</w:t>
            </w:r>
          </w:p>
        </w:tc>
      </w:tr>
    </w:tbl>
    <w:p w:rsidR="001751FF" w:rsidRPr="00097771" w:rsidRDefault="001751FF" w:rsidP="001751FF">
      <w:pPr>
        <w:rPr>
          <w:color w:val="000000"/>
          <w:sz w:val="20"/>
          <w:szCs w:val="16"/>
        </w:rPr>
      </w:pPr>
    </w:p>
    <w:p w:rsidR="001751FF" w:rsidRPr="00097771" w:rsidRDefault="001751FF" w:rsidP="001751FF">
      <w:pPr>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5.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Pr>
                <w:color w:val="000000"/>
                <w:sz w:val="20"/>
                <w:szCs w:val="16"/>
              </w:rPr>
              <w:t>Uterusun benign ve malign hastalıkları- 1</w:t>
            </w:r>
          </w:p>
        </w:tc>
        <w:tc>
          <w:tcPr>
            <w:tcW w:w="3686" w:type="dxa"/>
          </w:tcPr>
          <w:p w:rsidR="001751FF" w:rsidRDefault="00F12928" w:rsidP="009E22BE">
            <w:r w:rsidRPr="00DB231C">
              <w:rPr>
                <w:color w:val="000000"/>
                <w:sz w:val="20"/>
                <w:szCs w:val="20"/>
              </w:rPr>
              <w:t xml:space="preserve">Dr.Öğr. Üyesi </w:t>
            </w:r>
            <w:r>
              <w:rPr>
                <w:color w:val="000000"/>
                <w:sz w:val="20"/>
                <w:szCs w:val="20"/>
              </w:rPr>
              <w:t>Sema BAKİ YILDIRIM</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32"/>
              </w:rPr>
            </w:pPr>
            <w:r w:rsidRPr="00097771">
              <w:rPr>
                <w:color w:val="000000"/>
                <w:sz w:val="20"/>
                <w:szCs w:val="16"/>
              </w:rPr>
              <w:t xml:space="preserve">Uterusunbenign ve malign hastalıkları – </w:t>
            </w:r>
            <w:r>
              <w:rPr>
                <w:color w:val="000000"/>
                <w:sz w:val="20"/>
                <w:szCs w:val="16"/>
              </w:rPr>
              <w:t>2</w:t>
            </w:r>
          </w:p>
        </w:tc>
        <w:tc>
          <w:tcPr>
            <w:tcW w:w="3686" w:type="dxa"/>
            <w:tcBorders>
              <w:bottom w:val="single" w:sz="8" w:space="0" w:color="auto"/>
            </w:tcBorders>
          </w:tcPr>
          <w:p w:rsidR="001751FF" w:rsidRDefault="00F12928" w:rsidP="009E22BE">
            <w:r w:rsidRPr="00DB231C">
              <w:rPr>
                <w:color w:val="000000"/>
                <w:sz w:val="20"/>
                <w:szCs w:val="20"/>
              </w:rPr>
              <w:t xml:space="preserve">Dr.Öğr. Üyesi </w:t>
            </w:r>
            <w:r>
              <w:rPr>
                <w:color w:val="000000"/>
                <w:sz w:val="20"/>
                <w:szCs w:val="20"/>
              </w:rPr>
              <w:t>Sema BAKİ YILDIRIM</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 Ameliyathane)</w:t>
            </w:r>
          </w:p>
        </w:tc>
        <w:tc>
          <w:tcPr>
            <w:tcW w:w="3686"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7A193B" w:rsidRDefault="001751FF" w:rsidP="009E22BE">
            <w:pPr>
              <w:rPr>
                <w:color w:val="000000"/>
                <w:sz w:val="20"/>
                <w:szCs w:val="16"/>
              </w:rPr>
            </w:pPr>
            <w:r w:rsidRPr="00097771">
              <w:rPr>
                <w:color w:val="000000"/>
                <w:sz w:val="20"/>
                <w:szCs w:val="16"/>
              </w:rPr>
              <w:t xml:space="preserve">Uterusunbenign ve malign hastalıkları – </w:t>
            </w:r>
            <w:r>
              <w:rPr>
                <w:color w:val="000000"/>
                <w:sz w:val="20"/>
                <w:szCs w:val="16"/>
              </w:rPr>
              <w:t>3</w:t>
            </w:r>
          </w:p>
        </w:tc>
        <w:tc>
          <w:tcPr>
            <w:tcW w:w="3686" w:type="dxa"/>
          </w:tcPr>
          <w:p w:rsidR="001751FF" w:rsidRDefault="00F12928" w:rsidP="009E22BE">
            <w:r w:rsidRPr="00DB231C">
              <w:rPr>
                <w:color w:val="000000"/>
                <w:sz w:val="20"/>
                <w:szCs w:val="20"/>
              </w:rPr>
              <w:t xml:space="preserve">Dr.Öğr. Üyesi </w:t>
            </w:r>
            <w:r>
              <w:rPr>
                <w:color w:val="000000"/>
                <w:sz w:val="20"/>
                <w:szCs w:val="20"/>
              </w:rPr>
              <w:t>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32"/>
              </w:rPr>
            </w:pPr>
            <w:r>
              <w:rPr>
                <w:color w:val="000000"/>
                <w:sz w:val="20"/>
                <w:szCs w:val="16"/>
              </w:rPr>
              <w:t>İş başında öğrenme (Poliklinik-Doğumhane- Ameliyathane)</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8755" w:type="dxa"/>
            <w:gridSpan w:val="2"/>
          </w:tcPr>
          <w:p w:rsidR="001751FF" w:rsidRPr="00097771" w:rsidRDefault="001751FF" w:rsidP="009E22BE">
            <w:pPr>
              <w:rPr>
                <w:color w:val="000000"/>
                <w:sz w:val="32"/>
              </w:rPr>
            </w:pPr>
            <w:r w:rsidRPr="00097771">
              <w:rPr>
                <w:color w:val="000000"/>
                <w:sz w:val="20"/>
                <w:szCs w:val="16"/>
              </w:rPr>
              <w:t>Serbest Çalışma</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32"/>
              </w:rPr>
            </w:pPr>
            <w:r>
              <w:rPr>
                <w:color w:val="000000"/>
                <w:sz w:val="20"/>
                <w:szCs w:val="16"/>
              </w:rPr>
              <w:t>Dr.Öğr. Üyesi Şebnem ALANYA TOSUN</w:t>
            </w:r>
          </w:p>
        </w:tc>
      </w:tr>
    </w:tbl>
    <w:p w:rsidR="001751FF" w:rsidRDefault="001751FF" w:rsidP="001751FF">
      <w:pPr>
        <w:shd w:val="clear" w:color="auto" w:fill="FFFFFF"/>
        <w:rPr>
          <w:color w:val="000000"/>
          <w:sz w:val="20"/>
          <w:szCs w:val="16"/>
        </w:rPr>
      </w:pPr>
    </w:p>
    <w:p w:rsidR="001751FF" w:rsidRPr="006A33EE" w:rsidRDefault="001751FF" w:rsidP="001751FF">
      <w:pPr>
        <w:shd w:val="clear" w:color="auto" w:fill="FFFFFF"/>
        <w:rPr>
          <w:b/>
          <w:color w:val="000000"/>
          <w:u w:val="single"/>
        </w:rPr>
      </w:pPr>
      <w:r w:rsidRPr="006A33EE">
        <w:rPr>
          <w:b/>
          <w:color w:val="000000"/>
          <w:u w:val="single"/>
        </w:rPr>
        <w:t>3. HAFTA</w:t>
      </w:r>
    </w:p>
    <w:p w:rsidR="001751FF" w:rsidRPr="00097771" w:rsidRDefault="001751FF" w:rsidP="001751FF">
      <w:pPr>
        <w:shd w:val="clear" w:color="auto" w:fill="FFFFFF"/>
        <w:rPr>
          <w:color w:val="000000"/>
          <w:sz w:val="20"/>
          <w:szCs w:val="16"/>
        </w:rPr>
      </w:pPr>
    </w:p>
    <w:p w:rsidR="001751FF" w:rsidRPr="00097771" w:rsidRDefault="001751FF" w:rsidP="001751FF">
      <w:pPr>
        <w:rPr>
          <w:rStyle w:val="FontStyle58"/>
          <w:b w:val="0"/>
          <w:sz w:val="20"/>
        </w:rPr>
      </w:pPr>
      <w:r>
        <w:rPr>
          <w:color w:val="000000"/>
          <w:sz w:val="20"/>
          <w:szCs w:val="16"/>
        </w:rPr>
        <w:t>1.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32"/>
              </w:rPr>
            </w:pPr>
            <w:r>
              <w:rPr>
                <w:color w:val="000000"/>
                <w:sz w:val="20"/>
                <w:szCs w:val="16"/>
              </w:rPr>
              <w:t>Hiperemezis gravidarum</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32"/>
              </w:rPr>
            </w:pPr>
            <w:r w:rsidRPr="00097771">
              <w:rPr>
                <w:color w:val="000000"/>
                <w:sz w:val="20"/>
                <w:szCs w:val="16"/>
              </w:rPr>
              <w:t>Tekrarlayan gebelik kayıpları – 1</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32"/>
              </w:rPr>
            </w:pPr>
            <w:r w:rsidRPr="00097771">
              <w:rPr>
                <w:color w:val="000000"/>
                <w:sz w:val="20"/>
                <w:szCs w:val="16"/>
              </w:rPr>
              <w:t xml:space="preserve">Tekrarlayan gebelik kayıpları – </w:t>
            </w:r>
            <w:r>
              <w:rPr>
                <w:color w:val="000000"/>
                <w:sz w:val="20"/>
                <w:szCs w:val="16"/>
              </w:rPr>
              <w:t>2</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bl>
    <w:p w:rsidR="001751FF" w:rsidRDefault="001751FF" w:rsidP="001751FF">
      <w:pPr>
        <w:rPr>
          <w:color w:val="000000"/>
          <w:sz w:val="20"/>
          <w:szCs w:val="16"/>
        </w:rPr>
      </w:pPr>
    </w:p>
    <w:p w:rsidR="001751FF" w:rsidRPr="004674CD" w:rsidRDefault="001751FF" w:rsidP="001751FF">
      <w:pPr>
        <w:rPr>
          <w:rStyle w:val="FontStyle58"/>
          <w:b w:val="0"/>
          <w:bCs w:val="0"/>
          <w:sz w:val="20"/>
        </w:rPr>
      </w:pPr>
      <w:r>
        <w:rPr>
          <w:color w:val="000000"/>
          <w:sz w:val="20"/>
          <w:szCs w:val="16"/>
        </w:rPr>
        <w:t>2.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32"/>
              </w:rPr>
            </w:pPr>
            <w:r w:rsidRPr="00097771">
              <w:rPr>
                <w:color w:val="000000"/>
                <w:sz w:val="20"/>
                <w:szCs w:val="16"/>
              </w:rPr>
              <w:t>Overin benign ve malign hastalıkları – 1</w:t>
            </w:r>
          </w:p>
        </w:tc>
        <w:tc>
          <w:tcPr>
            <w:tcW w:w="3686" w:type="dxa"/>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32"/>
              </w:rPr>
            </w:pPr>
            <w:r w:rsidRPr="00097771">
              <w:rPr>
                <w:color w:val="000000"/>
                <w:sz w:val="20"/>
                <w:szCs w:val="16"/>
              </w:rPr>
              <w:t>Overin benign ve malign hastalıkları – 2</w:t>
            </w:r>
          </w:p>
        </w:tc>
        <w:tc>
          <w:tcPr>
            <w:tcW w:w="3686"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lastRenderedPageBreak/>
              <w:t xml:space="preserve">13.30  - 14.20   </w:t>
            </w:r>
          </w:p>
        </w:tc>
        <w:tc>
          <w:tcPr>
            <w:tcW w:w="5069" w:type="dxa"/>
          </w:tcPr>
          <w:p w:rsidR="001751FF" w:rsidRPr="00097771" w:rsidRDefault="001751FF" w:rsidP="009E22BE">
            <w:pPr>
              <w:rPr>
                <w:color w:val="000000"/>
                <w:sz w:val="32"/>
              </w:rPr>
            </w:pPr>
            <w:r w:rsidRPr="00097771">
              <w:rPr>
                <w:color w:val="000000"/>
                <w:sz w:val="20"/>
                <w:szCs w:val="16"/>
              </w:rPr>
              <w:t>Pelvik kitlelere yaklaşım</w:t>
            </w:r>
          </w:p>
        </w:tc>
        <w:tc>
          <w:tcPr>
            <w:tcW w:w="3686" w:type="dxa"/>
          </w:tcPr>
          <w:p w:rsidR="001751FF" w:rsidRPr="006B135C" w:rsidRDefault="001751FF" w:rsidP="009E22BE">
            <w:pPr>
              <w:rPr>
                <w:color w:val="000000"/>
                <w:sz w:val="20"/>
                <w:szCs w:val="20"/>
              </w:rPr>
            </w:pPr>
            <w:r>
              <w:rPr>
                <w:rFonts w:eastAsia="Calibri"/>
                <w:bCs/>
                <w:sz w:val="20"/>
                <w:szCs w:val="20"/>
              </w:rPr>
              <w:t>Dr.Öğr. Üyesi Şebnem ALANYA TOSUN</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14.30  - 15.20   </w:t>
            </w:r>
          </w:p>
        </w:tc>
        <w:tc>
          <w:tcPr>
            <w:tcW w:w="5069" w:type="dxa"/>
          </w:tcPr>
          <w:p w:rsidR="001F2C96" w:rsidRPr="007F78A0" w:rsidRDefault="001F2C96" w:rsidP="009E22BE">
            <w:pPr>
              <w:rPr>
                <w:color w:val="000000"/>
                <w:sz w:val="20"/>
                <w:szCs w:val="20"/>
              </w:rPr>
            </w:pPr>
            <w:r>
              <w:rPr>
                <w:color w:val="000000"/>
                <w:sz w:val="20"/>
                <w:szCs w:val="20"/>
              </w:rPr>
              <w:t>Gebelik ve sistemik hastalıklar-1</w:t>
            </w:r>
          </w:p>
        </w:tc>
        <w:tc>
          <w:tcPr>
            <w:tcW w:w="3686" w:type="dxa"/>
          </w:tcPr>
          <w:p w:rsidR="001F2C96" w:rsidRDefault="001F2C96">
            <w:r w:rsidRPr="0002128F">
              <w:rPr>
                <w:color w:val="000000"/>
                <w:sz w:val="20"/>
                <w:szCs w:val="20"/>
              </w:rPr>
              <w:t>Dr.Öğr. Üyesi Sema BAKİ YILDIRIM</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15.30  - 16.20   </w:t>
            </w:r>
          </w:p>
        </w:tc>
        <w:tc>
          <w:tcPr>
            <w:tcW w:w="5069" w:type="dxa"/>
          </w:tcPr>
          <w:p w:rsidR="001F2C96" w:rsidRPr="00097771" w:rsidRDefault="001F2C96" w:rsidP="009E22BE">
            <w:pPr>
              <w:rPr>
                <w:color w:val="000000"/>
                <w:sz w:val="32"/>
              </w:rPr>
            </w:pPr>
            <w:r>
              <w:rPr>
                <w:color w:val="000000"/>
                <w:sz w:val="20"/>
                <w:szCs w:val="16"/>
              </w:rPr>
              <w:t>Gebelik ve sistemik hastalıklar-2</w:t>
            </w:r>
          </w:p>
        </w:tc>
        <w:tc>
          <w:tcPr>
            <w:tcW w:w="3686" w:type="dxa"/>
          </w:tcPr>
          <w:p w:rsidR="001F2C96" w:rsidRDefault="001F2C96">
            <w:r w:rsidRPr="0002128F">
              <w:rPr>
                <w:color w:val="000000"/>
                <w:sz w:val="20"/>
                <w:szCs w:val="20"/>
              </w:rPr>
              <w:t>Dr.Öğr. Üyesi Sema BAKİ YILDIRIM</w:t>
            </w:r>
          </w:p>
        </w:tc>
      </w:tr>
      <w:tr w:rsidR="001751FF" w:rsidRPr="00AF66AA" w:rsidTr="009E22BE">
        <w:trPr>
          <w:trHeight w:val="61"/>
        </w:trPr>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bl>
    <w:p w:rsidR="001751FF" w:rsidRDefault="001751FF" w:rsidP="001751FF">
      <w:pPr>
        <w:rPr>
          <w:color w:val="000000"/>
          <w:sz w:val="20"/>
          <w:szCs w:val="16"/>
        </w:rPr>
      </w:pPr>
    </w:p>
    <w:p w:rsidR="001751FF" w:rsidRPr="004674CD" w:rsidRDefault="001751FF" w:rsidP="001751FF">
      <w:pPr>
        <w:rPr>
          <w:rStyle w:val="FontStyle58"/>
          <w:b w:val="0"/>
          <w:bCs w:val="0"/>
          <w:sz w:val="20"/>
        </w:rPr>
      </w:pPr>
      <w:r>
        <w:rPr>
          <w:color w:val="000000"/>
          <w:sz w:val="20"/>
          <w:szCs w:val="16"/>
        </w:rPr>
        <w:t>3.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32"/>
              </w:rPr>
            </w:pPr>
            <w:r w:rsidRPr="00097771">
              <w:rPr>
                <w:color w:val="000000"/>
                <w:sz w:val="20"/>
                <w:szCs w:val="16"/>
              </w:rPr>
              <w:t xml:space="preserve">Abortus ve intrauterinfetal ölüm </w:t>
            </w:r>
            <w:r>
              <w:rPr>
                <w:color w:val="000000"/>
                <w:sz w:val="20"/>
                <w:szCs w:val="16"/>
              </w:rPr>
              <w:t>-1</w:t>
            </w:r>
          </w:p>
        </w:tc>
        <w:tc>
          <w:tcPr>
            <w:tcW w:w="3686" w:type="dxa"/>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32"/>
              </w:rPr>
            </w:pPr>
            <w:r w:rsidRPr="00097771">
              <w:rPr>
                <w:color w:val="000000"/>
                <w:sz w:val="20"/>
                <w:szCs w:val="16"/>
              </w:rPr>
              <w:t xml:space="preserve">Abortus ve intrauterinfetal ölüm </w:t>
            </w:r>
            <w:r>
              <w:rPr>
                <w:color w:val="000000"/>
                <w:sz w:val="20"/>
                <w:szCs w:val="16"/>
              </w:rPr>
              <w:t>-2</w:t>
            </w:r>
          </w:p>
        </w:tc>
        <w:tc>
          <w:tcPr>
            <w:tcW w:w="3686"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Borders>
              <w:bottom w:val="single" w:sz="8" w:space="0" w:color="auto"/>
            </w:tcBorders>
          </w:tcPr>
          <w:p w:rsidR="001751FF" w:rsidRPr="00097771" w:rsidRDefault="001751FF" w:rsidP="009E22BE">
            <w:pPr>
              <w:rPr>
                <w:color w:val="000000"/>
                <w:sz w:val="20"/>
                <w:szCs w:val="16"/>
              </w:rPr>
            </w:pPr>
            <w:r>
              <w:rPr>
                <w:color w:val="000000"/>
                <w:sz w:val="20"/>
                <w:szCs w:val="16"/>
              </w:rPr>
              <w:t xml:space="preserve">Dr.Öğr. Üyesi Şebnem ALANYA TOSUN </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13.30  - 14.20   </w:t>
            </w:r>
          </w:p>
        </w:tc>
        <w:tc>
          <w:tcPr>
            <w:tcW w:w="5069" w:type="dxa"/>
          </w:tcPr>
          <w:p w:rsidR="001F2C96" w:rsidRPr="00097771" w:rsidRDefault="001F2C96" w:rsidP="009E22BE">
            <w:pPr>
              <w:rPr>
                <w:color w:val="000000"/>
                <w:sz w:val="32"/>
              </w:rPr>
            </w:pPr>
            <w:r w:rsidRPr="00097771">
              <w:rPr>
                <w:color w:val="000000"/>
                <w:sz w:val="20"/>
                <w:szCs w:val="16"/>
              </w:rPr>
              <w:t>Perinatal enfeksiyonlar – 1</w:t>
            </w:r>
          </w:p>
        </w:tc>
        <w:tc>
          <w:tcPr>
            <w:tcW w:w="3686" w:type="dxa"/>
          </w:tcPr>
          <w:p w:rsidR="001F2C96" w:rsidRDefault="001F2C96">
            <w:r w:rsidRPr="002B5427">
              <w:rPr>
                <w:color w:val="000000"/>
                <w:sz w:val="20"/>
                <w:szCs w:val="20"/>
              </w:rPr>
              <w:t>Dr.Öğr. Üyesi Sema BAKİ YILDIRIM</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14.30  - 15.20   </w:t>
            </w:r>
          </w:p>
        </w:tc>
        <w:tc>
          <w:tcPr>
            <w:tcW w:w="5069" w:type="dxa"/>
          </w:tcPr>
          <w:p w:rsidR="001F2C96" w:rsidRPr="00097771" w:rsidRDefault="001F2C96" w:rsidP="009E22BE">
            <w:pPr>
              <w:rPr>
                <w:color w:val="000000"/>
                <w:sz w:val="32"/>
              </w:rPr>
            </w:pPr>
            <w:r w:rsidRPr="00097771">
              <w:rPr>
                <w:color w:val="000000"/>
                <w:sz w:val="20"/>
                <w:szCs w:val="16"/>
              </w:rPr>
              <w:t>Perinatal enfeksiyonlar – 2</w:t>
            </w:r>
          </w:p>
        </w:tc>
        <w:tc>
          <w:tcPr>
            <w:tcW w:w="3686" w:type="dxa"/>
          </w:tcPr>
          <w:p w:rsidR="001F2C96" w:rsidRDefault="001F2C96">
            <w:r w:rsidRPr="002B5427">
              <w:rPr>
                <w:color w:val="000000"/>
                <w:sz w:val="20"/>
                <w:szCs w:val="20"/>
              </w:rPr>
              <w:t>Dr.Öğr. Üyesi 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32"/>
              </w:rPr>
            </w:pPr>
            <w:r w:rsidRPr="00097771">
              <w:rPr>
                <w:color w:val="000000"/>
                <w:sz w:val="20"/>
                <w:szCs w:val="16"/>
              </w:rPr>
              <w:t>Olgu Tartışması</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rPr>
          <w:trHeight w:val="61"/>
        </w:trPr>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bl>
    <w:p w:rsidR="001751FF" w:rsidRPr="00097771" w:rsidRDefault="001751FF" w:rsidP="001751FF">
      <w:pPr>
        <w:rPr>
          <w:rStyle w:val="FontStyle58"/>
          <w:sz w:val="22"/>
          <w:szCs w:val="18"/>
          <w:u w:val="single"/>
        </w:rPr>
      </w:pPr>
    </w:p>
    <w:p w:rsidR="001751FF" w:rsidRPr="00097771" w:rsidRDefault="001751FF" w:rsidP="001751FF">
      <w:pPr>
        <w:rPr>
          <w:color w:val="000000"/>
          <w:sz w:val="20"/>
          <w:szCs w:val="16"/>
        </w:rPr>
      </w:pPr>
      <w:r>
        <w:rPr>
          <w:color w:val="000000"/>
          <w:sz w:val="20"/>
          <w:szCs w:val="16"/>
        </w:rPr>
        <w:t>4.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Pr>
                <w:color w:val="000000"/>
                <w:sz w:val="20"/>
                <w:szCs w:val="16"/>
              </w:rPr>
              <w:t>Çoğul gebelikler</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Amniyotik sıvı, Plasenta ve kord anomalileri</w:t>
            </w:r>
          </w:p>
        </w:tc>
        <w:tc>
          <w:tcPr>
            <w:tcW w:w="3686"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7A193B" w:rsidRDefault="001751FF" w:rsidP="009E22BE">
            <w:pPr>
              <w:rPr>
                <w:color w:val="000000"/>
                <w:sz w:val="32"/>
              </w:rPr>
            </w:pPr>
            <w:r w:rsidRPr="00097771">
              <w:rPr>
                <w:color w:val="000000"/>
                <w:sz w:val="20"/>
                <w:szCs w:val="16"/>
              </w:rPr>
              <w:t>Fetal iyilik hali testleri – 1</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20"/>
                <w:szCs w:val="16"/>
              </w:rPr>
            </w:pPr>
            <w:r w:rsidRPr="00097771">
              <w:rPr>
                <w:color w:val="000000"/>
                <w:sz w:val="20"/>
                <w:szCs w:val="16"/>
              </w:rPr>
              <w:t>Fetal iyilik hali testleri – 2</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8755" w:type="dxa"/>
            <w:gridSpan w:val="2"/>
          </w:tcPr>
          <w:p w:rsidR="001751FF" w:rsidRPr="00097771" w:rsidRDefault="001751FF" w:rsidP="009E22BE">
            <w:pPr>
              <w:rPr>
                <w:color w:val="000000"/>
                <w:sz w:val="20"/>
                <w:szCs w:val="16"/>
              </w:rPr>
            </w:pPr>
            <w:r w:rsidRPr="00097771">
              <w:rPr>
                <w:color w:val="000000"/>
                <w:sz w:val="20"/>
                <w:szCs w:val="16"/>
              </w:rPr>
              <w:t>Serbest Çalışma</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bl>
    <w:p w:rsidR="001751FF" w:rsidRDefault="001751FF" w:rsidP="001751FF">
      <w:pPr>
        <w:shd w:val="clear" w:color="auto" w:fill="FFFFFF"/>
        <w:rPr>
          <w:color w:val="000000"/>
          <w:sz w:val="20"/>
          <w:szCs w:val="16"/>
        </w:rPr>
      </w:pPr>
    </w:p>
    <w:p w:rsidR="001751FF" w:rsidRDefault="001751FF" w:rsidP="001751FF">
      <w:pPr>
        <w:shd w:val="clear" w:color="auto" w:fill="FFFFFF"/>
        <w:rPr>
          <w:color w:val="000000"/>
          <w:sz w:val="20"/>
          <w:szCs w:val="16"/>
        </w:rPr>
      </w:pPr>
    </w:p>
    <w:p w:rsidR="001751FF" w:rsidRDefault="001751FF" w:rsidP="001751FF">
      <w:pPr>
        <w:shd w:val="clear" w:color="auto" w:fill="FFFFFF"/>
        <w:rPr>
          <w:color w:val="000000"/>
          <w:sz w:val="20"/>
          <w:szCs w:val="16"/>
        </w:rPr>
      </w:pPr>
    </w:p>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5.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969"/>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sidRPr="00097771">
              <w:rPr>
                <w:color w:val="000000"/>
                <w:sz w:val="20"/>
                <w:szCs w:val="16"/>
              </w:rPr>
              <w:t>Vizit</w:t>
            </w:r>
          </w:p>
        </w:tc>
        <w:tc>
          <w:tcPr>
            <w:tcW w:w="3969"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sidRPr="00097771">
              <w:rPr>
                <w:color w:val="000000"/>
                <w:sz w:val="20"/>
                <w:szCs w:val="16"/>
              </w:rPr>
              <w:t xml:space="preserve">Rh-Rh ve AB0 uyuşmazlığı – </w:t>
            </w:r>
            <w:r>
              <w:rPr>
                <w:color w:val="000000"/>
                <w:sz w:val="20"/>
                <w:szCs w:val="16"/>
              </w:rPr>
              <w:t>1</w:t>
            </w:r>
          </w:p>
        </w:tc>
        <w:tc>
          <w:tcPr>
            <w:tcW w:w="3969" w:type="dxa"/>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Rh-Rh ve AB0 uyuşmazlığı – 2</w:t>
            </w:r>
          </w:p>
        </w:tc>
        <w:tc>
          <w:tcPr>
            <w:tcW w:w="3969" w:type="dxa"/>
            <w:tcBorders>
              <w:bottom w:val="single" w:sz="8" w:space="0" w:color="auto"/>
            </w:tcBorders>
          </w:tcPr>
          <w:p w:rsidR="001751FF" w:rsidRPr="00097771" w:rsidRDefault="001751FF" w:rsidP="009E22BE">
            <w:pPr>
              <w:rPr>
                <w:color w:val="000000"/>
                <w:sz w:val="32"/>
              </w:rPr>
            </w:pPr>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969"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969" w:type="dxa"/>
            <w:shd w:val="clear" w:color="auto" w:fill="333399"/>
          </w:tcPr>
          <w:p w:rsidR="001751FF" w:rsidRPr="00097771" w:rsidRDefault="001751FF" w:rsidP="009E22BE">
            <w:pPr>
              <w:rPr>
                <w:color w:val="000000"/>
                <w:sz w:val="20"/>
                <w:szCs w:val="16"/>
              </w:rPr>
            </w:pP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13.30  - 14.20   </w:t>
            </w:r>
          </w:p>
        </w:tc>
        <w:tc>
          <w:tcPr>
            <w:tcW w:w="5069" w:type="dxa"/>
          </w:tcPr>
          <w:p w:rsidR="001F2C96" w:rsidRPr="00097771" w:rsidRDefault="001F2C96" w:rsidP="009E22BE">
            <w:pPr>
              <w:rPr>
                <w:color w:val="000000"/>
                <w:sz w:val="20"/>
                <w:szCs w:val="16"/>
              </w:rPr>
            </w:pPr>
            <w:r>
              <w:rPr>
                <w:color w:val="000000"/>
                <w:sz w:val="20"/>
                <w:szCs w:val="16"/>
              </w:rPr>
              <w:t>Preterm eylem ve EMR-1</w:t>
            </w:r>
          </w:p>
        </w:tc>
        <w:tc>
          <w:tcPr>
            <w:tcW w:w="3969" w:type="dxa"/>
          </w:tcPr>
          <w:p w:rsidR="001F2C96" w:rsidRDefault="001F2C96">
            <w:r w:rsidRPr="002A09F8">
              <w:rPr>
                <w:color w:val="000000"/>
                <w:sz w:val="20"/>
                <w:szCs w:val="20"/>
              </w:rPr>
              <w:t>Dr.Öğr. Üyesi Sema BAKİ YILDIRIM</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14.30  - 15.20   </w:t>
            </w:r>
          </w:p>
        </w:tc>
        <w:tc>
          <w:tcPr>
            <w:tcW w:w="5069" w:type="dxa"/>
          </w:tcPr>
          <w:p w:rsidR="001F2C96" w:rsidRPr="00097771" w:rsidRDefault="001F2C96" w:rsidP="009E22BE">
            <w:pPr>
              <w:rPr>
                <w:color w:val="000000"/>
                <w:sz w:val="20"/>
                <w:szCs w:val="16"/>
              </w:rPr>
            </w:pPr>
            <w:r>
              <w:rPr>
                <w:color w:val="000000"/>
                <w:sz w:val="20"/>
                <w:szCs w:val="16"/>
              </w:rPr>
              <w:t>Preterm eylem ve EMR- 2</w:t>
            </w:r>
          </w:p>
        </w:tc>
        <w:tc>
          <w:tcPr>
            <w:tcW w:w="3969" w:type="dxa"/>
          </w:tcPr>
          <w:p w:rsidR="001F2C96" w:rsidRDefault="001F2C96">
            <w:r w:rsidRPr="002A09F8">
              <w:rPr>
                <w:color w:val="000000"/>
                <w:sz w:val="20"/>
                <w:szCs w:val="20"/>
              </w:rPr>
              <w:t>Dr.Öğr. Üyesi 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969"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969" w:type="dxa"/>
          </w:tcPr>
          <w:p w:rsidR="001751FF" w:rsidRPr="00097771" w:rsidRDefault="001751FF" w:rsidP="009E22BE">
            <w:pPr>
              <w:rPr>
                <w:color w:val="000000"/>
                <w:sz w:val="20"/>
                <w:szCs w:val="16"/>
              </w:rPr>
            </w:pPr>
            <w:r>
              <w:rPr>
                <w:color w:val="000000"/>
                <w:sz w:val="20"/>
                <w:szCs w:val="16"/>
              </w:rPr>
              <w:t>Dr.Öğr. Üyesi Mehmet SİPAHİ</w:t>
            </w:r>
          </w:p>
        </w:tc>
      </w:tr>
    </w:tbl>
    <w:p w:rsidR="001751FF" w:rsidRDefault="001751FF" w:rsidP="001751FF">
      <w:pPr>
        <w:shd w:val="clear" w:color="auto" w:fill="FFFFFF"/>
        <w:rPr>
          <w:color w:val="000000"/>
          <w:sz w:val="20"/>
          <w:szCs w:val="16"/>
        </w:rPr>
      </w:pPr>
    </w:p>
    <w:p w:rsidR="001751FF" w:rsidRPr="006A33EE" w:rsidRDefault="001751FF" w:rsidP="001751FF">
      <w:pPr>
        <w:shd w:val="clear" w:color="auto" w:fill="FFFFFF"/>
        <w:rPr>
          <w:b/>
          <w:color w:val="000000"/>
          <w:u w:val="single"/>
        </w:rPr>
      </w:pPr>
      <w:r w:rsidRPr="006A33EE">
        <w:rPr>
          <w:b/>
          <w:color w:val="000000"/>
          <w:u w:val="single"/>
        </w:rPr>
        <w:t>4. HAFTA</w:t>
      </w:r>
    </w:p>
    <w:p w:rsidR="001751FF" w:rsidRPr="00097771"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1.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827"/>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Pr="006B135C" w:rsidRDefault="001751FF" w:rsidP="009E22BE">
            <w:pPr>
              <w:rPr>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sidRPr="00097771">
              <w:rPr>
                <w:color w:val="000000"/>
                <w:sz w:val="20"/>
                <w:szCs w:val="16"/>
              </w:rPr>
              <w:t>Antenatal kanamalar</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827"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20"/>
                <w:szCs w:val="16"/>
              </w:rPr>
            </w:pPr>
            <w:r w:rsidRPr="00097771">
              <w:rPr>
                <w:color w:val="000000"/>
                <w:sz w:val="20"/>
                <w:szCs w:val="16"/>
              </w:rPr>
              <w:t>Gebelik ve hipertansif hastalıklar, Preeklampsi, Eklampsi -1</w:t>
            </w:r>
          </w:p>
        </w:tc>
        <w:tc>
          <w:tcPr>
            <w:tcW w:w="3827"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211" w:type="dxa"/>
          </w:tcPr>
          <w:p w:rsidR="001751FF" w:rsidRPr="007A193B" w:rsidRDefault="001751FF" w:rsidP="009E22BE">
            <w:pPr>
              <w:rPr>
                <w:color w:val="000000"/>
                <w:sz w:val="20"/>
                <w:szCs w:val="16"/>
              </w:rPr>
            </w:pPr>
            <w:r w:rsidRPr="00097771">
              <w:rPr>
                <w:color w:val="000000"/>
                <w:sz w:val="20"/>
                <w:szCs w:val="16"/>
              </w:rPr>
              <w:t>Gebelik ve hipertansif hastalıklar, Preeklampsi,  Eklampsi -2</w:t>
            </w:r>
          </w:p>
        </w:tc>
        <w:tc>
          <w:tcPr>
            <w:tcW w:w="3827"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 xml:space="preserve">Vizit </w:t>
            </w:r>
          </w:p>
        </w:tc>
        <w:tc>
          <w:tcPr>
            <w:tcW w:w="3827" w:type="dxa"/>
          </w:tcPr>
          <w:p w:rsidR="001751FF" w:rsidRDefault="001751FF" w:rsidP="009E22BE">
            <w:r>
              <w:rPr>
                <w:rFonts w:eastAsia="Calibri"/>
                <w:bCs/>
                <w:sz w:val="20"/>
                <w:szCs w:val="20"/>
              </w:rPr>
              <w:t>Dr.Öğr. Üyesi Şebnem ALANYA TOSUN</w:t>
            </w:r>
          </w:p>
        </w:tc>
      </w:tr>
    </w:tbl>
    <w:p w:rsidR="001751FF" w:rsidRPr="00097771" w:rsidRDefault="001751FF" w:rsidP="001751FF">
      <w:pPr>
        <w:rPr>
          <w:color w:val="000000"/>
          <w:sz w:val="20"/>
          <w:szCs w:val="16"/>
        </w:rPr>
      </w:pPr>
    </w:p>
    <w:p w:rsidR="001751FF" w:rsidRPr="00097771"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2.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827"/>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tabs>
                <w:tab w:val="left" w:pos="2580"/>
              </w:tabs>
              <w:rPr>
                <w:color w:val="000000"/>
                <w:sz w:val="20"/>
                <w:szCs w:val="16"/>
              </w:rPr>
            </w:pPr>
            <w:r w:rsidRPr="00097771">
              <w:rPr>
                <w:color w:val="000000"/>
                <w:sz w:val="20"/>
                <w:szCs w:val="16"/>
              </w:rPr>
              <w:t>Hirsutism ve hiperandrojenizm nedenleri ve tedavisi</w:t>
            </w:r>
          </w:p>
        </w:tc>
        <w:tc>
          <w:tcPr>
            <w:tcW w:w="3827" w:type="dxa"/>
          </w:tcPr>
          <w:p w:rsidR="001751FF" w:rsidRDefault="001F2C96" w:rsidP="009E22BE">
            <w:r w:rsidRPr="00DB231C">
              <w:rPr>
                <w:color w:val="000000"/>
                <w:sz w:val="20"/>
                <w:szCs w:val="20"/>
              </w:rPr>
              <w:t xml:space="preserve">Dr.Öğr. Üyesi </w:t>
            </w:r>
            <w:r>
              <w:rPr>
                <w:color w:val="000000"/>
                <w:sz w:val="20"/>
                <w:szCs w:val="20"/>
              </w:rPr>
              <w:t>Sema BAKİ YILDIRIM</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lastRenderedPageBreak/>
              <w:t xml:space="preserve">10.30  - 11.20      </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827"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32"/>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bl>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3.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827"/>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Pr>
                <w:color w:val="000000"/>
                <w:sz w:val="20"/>
                <w:szCs w:val="16"/>
              </w:rPr>
              <w:t>Gebelik ve DM-1</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 xml:space="preserve">Gebelik ve DM-2 </w:t>
            </w:r>
          </w:p>
        </w:tc>
        <w:tc>
          <w:tcPr>
            <w:tcW w:w="3827"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827"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20"/>
                <w:szCs w:val="16"/>
              </w:rPr>
            </w:pPr>
            <w:r w:rsidRPr="00097771">
              <w:rPr>
                <w:color w:val="000000"/>
                <w:sz w:val="20"/>
                <w:szCs w:val="16"/>
              </w:rPr>
              <w:t>Kronik anovulasyon ve PCOS – 1</w:t>
            </w:r>
          </w:p>
          <w:p w:rsidR="001751FF" w:rsidRPr="00097771" w:rsidRDefault="001751FF" w:rsidP="009E22BE">
            <w:pPr>
              <w:rPr>
                <w:color w:val="000000"/>
                <w:sz w:val="20"/>
                <w:szCs w:val="16"/>
              </w:rPr>
            </w:pPr>
          </w:p>
        </w:tc>
        <w:tc>
          <w:tcPr>
            <w:tcW w:w="3827"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211" w:type="dxa"/>
          </w:tcPr>
          <w:p w:rsidR="001751FF" w:rsidRPr="00097771" w:rsidRDefault="001751FF" w:rsidP="009E22BE">
            <w:pPr>
              <w:rPr>
                <w:color w:val="000000"/>
                <w:sz w:val="20"/>
                <w:szCs w:val="16"/>
              </w:rPr>
            </w:pPr>
            <w:r w:rsidRPr="00097771">
              <w:rPr>
                <w:color w:val="000000"/>
                <w:sz w:val="20"/>
                <w:szCs w:val="16"/>
              </w:rPr>
              <w:t>Kronik anovulasyon ve PCOS – 2</w:t>
            </w:r>
          </w:p>
        </w:tc>
        <w:tc>
          <w:tcPr>
            <w:tcW w:w="3827"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sidRPr="00097771">
              <w:rPr>
                <w:color w:val="000000"/>
                <w:sz w:val="20"/>
                <w:szCs w:val="16"/>
              </w:rPr>
              <w:t>Olgu Tartışması</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bl>
    <w:p w:rsidR="001751FF" w:rsidRPr="00097771" w:rsidRDefault="001751FF" w:rsidP="001751FF">
      <w:pPr>
        <w:rPr>
          <w:rStyle w:val="FontStyle58"/>
          <w:sz w:val="22"/>
          <w:szCs w:val="18"/>
          <w:u w:val="single"/>
        </w:rPr>
      </w:pPr>
    </w:p>
    <w:p w:rsidR="001751FF" w:rsidRPr="00097771" w:rsidRDefault="001751FF" w:rsidP="001751FF">
      <w:pPr>
        <w:rPr>
          <w:color w:val="000000"/>
          <w:sz w:val="20"/>
          <w:szCs w:val="16"/>
        </w:rPr>
      </w:pPr>
      <w:r>
        <w:rPr>
          <w:color w:val="000000"/>
          <w:sz w:val="20"/>
          <w:szCs w:val="16"/>
        </w:rPr>
        <w:t>4.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827"/>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Pr>
                <w:color w:val="000000"/>
                <w:sz w:val="20"/>
                <w:szCs w:val="16"/>
              </w:rPr>
              <w:t>Fetal büyüme kısıtlılığı -1</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Fetal büyüme kıstlılığı -2</w:t>
            </w:r>
          </w:p>
        </w:tc>
        <w:tc>
          <w:tcPr>
            <w:tcW w:w="3827"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827"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bl>
    <w:p w:rsidR="001751FF" w:rsidRDefault="001751FF" w:rsidP="001751FF">
      <w:pPr>
        <w:shd w:val="clear" w:color="auto" w:fill="FFFFFF"/>
        <w:rPr>
          <w:color w:val="000000"/>
          <w:sz w:val="20"/>
          <w:szCs w:val="16"/>
        </w:rPr>
      </w:pPr>
    </w:p>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5.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544"/>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sidRPr="00097771">
              <w:rPr>
                <w:color w:val="000000"/>
                <w:sz w:val="20"/>
                <w:szCs w:val="16"/>
              </w:rPr>
              <w:t>Doğum indüksiyonu ve tokoliz</w:t>
            </w:r>
          </w:p>
        </w:tc>
        <w:tc>
          <w:tcPr>
            <w:tcW w:w="3544"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544"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32"/>
              </w:rPr>
            </w:pPr>
            <w:r w:rsidRPr="00097771">
              <w:rPr>
                <w:color w:val="000000"/>
                <w:sz w:val="20"/>
                <w:szCs w:val="16"/>
              </w:rPr>
              <w:t>Postterm gebelikler</w:t>
            </w:r>
          </w:p>
        </w:tc>
        <w:tc>
          <w:tcPr>
            <w:tcW w:w="3544" w:type="dxa"/>
          </w:tcPr>
          <w:p w:rsidR="001751FF" w:rsidRPr="006359F7" w:rsidRDefault="001751FF" w:rsidP="009E22BE">
            <w:pPr>
              <w:rPr>
                <w:color w:val="000000"/>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8755" w:type="dxa"/>
            <w:gridSpan w:val="2"/>
          </w:tcPr>
          <w:p w:rsidR="001751FF" w:rsidRPr="00097771" w:rsidRDefault="001751FF" w:rsidP="009E22BE">
            <w:pPr>
              <w:rPr>
                <w:color w:val="000000"/>
                <w:sz w:val="32"/>
              </w:rPr>
            </w:pPr>
            <w:r w:rsidRPr="00097771">
              <w:rPr>
                <w:color w:val="000000"/>
                <w:sz w:val="20"/>
                <w:szCs w:val="16"/>
              </w:rPr>
              <w:t>Serbest Çalışma</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8755" w:type="dxa"/>
            <w:gridSpan w:val="2"/>
          </w:tcPr>
          <w:p w:rsidR="001751FF" w:rsidRPr="00097771" w:rsidRDefault="001751FF" w:rsidP="009E22BE">
            <w:pPr>
              <w:rPr>
                <w:color w:val="000000"/>
                <w:sz w:val="32"/>
              </w:rPr>
            </w:pPr>
            <w:r w:rsidRPr="00097771">
              <w:rPr>
                <w:color w:val="000000"/>
                <w:sz w:val="20"/>
                <w:szCs w:val="16"/>
              </w:rPr>
              <w:t>Serbest Çalışma</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Pr="00097771" w:rsidRDefault="001751FF" w:rsidP="009E22BE">
            <w:pPr>
              <w:rPr>
                <w:color w:val="000000"/>
                <w:sz w:val="32"/>
              </w:rPr>
            </w:pPr>
            <w:r>
              <w:rPr>
                <w:bCs/>
                <w:color w:val="000000"/>
                <w:sz w:val="20"/>
                <w:szCs w:val="16"/>
              </w:rPr>
              <w:t>Dr.Öğr. Üyesi Şebnem ALANYA TOSUN</w:t>
            </w:r>
          </w:p>
        </w:tc>
      </w:tr>
    </w:tbl>
    <w:p w:rsidR="001751FF" w:rsidRPr="00097771" w:rsidRDefault="001751FF" w:rsidP="001751FF">
      <w:pPr>
        <w:rPr>
          <w:color w:val="000000"/>
          <w:sz w:val="20"/>
          <w:szCs w:val="16"/>
        </w:rPr>
      </w:pPr>
    </w:p>
    <w:p w:rsidR="001751FF" w:rsidRPr="004674CD" w:rsidRDefault="001751FF" w:rsidP="001751FF">
      <w:pPr>
        <w:rPr>
          <w:b/>
          <w:color w:val="000000"/>
          <w:u w:val="single"/>
        </w:rPr>
      </w:pPr>
      <w:r w:rsidRPr="003B0D07">
        <w:rPr>
          <w:b/>
          <w:color w:val="000000"/>
          <w:u w:val="single"/>
        </w:rPr>
        <w:t>5. HAFTA</w:t>
      </w:r>
    </w:p>
    <w:p w:rsidR="001751FF" w:rsidRPr="00097771" w:rsidRDefault="001751FF" w:rsidP="001751FF">
      <w:pPr>
        <w:shd w:val="clear" w:color="auto" w:fill="FFFFFF"/>
        <w:rPr>
          <w:color w:val="000000"/>
          <w:sz w:val="20"/>
          <w:szCs w:val="16"/>
        </w:rPr>
      </w:pPr>
      <w:r>
        <w:rPr>
          <w:color w:val="000000"/>
          <w:sz w:val="20"/>
          <w:szCs w:val="16"/>
        </w:rPr>
        <w:t>1.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544"/>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rPr>
          <w:trHeight w:val="538"/>
        </w:trPr>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Borders>
              <w:bottom w:val="single" w:sz="8" w:space="0" w:color="auto"/>
            </w:tcBorders>
          </w:tcPr>
          <w:p w:rsidR="001751FF" w:rsidRPr="006359F7" w:rsidRDefault="001751FF" w:rsidP="009E22BE">
            <w:pPr>
              <w:rPr>
                <w:sz w:val="20"/>
                <w:szCs w:val="20"/>
              </w:rPr>
            </w:pPr>
            <w:r>
              <w:rPr>
                <w:rFonts w:eastAsia="Calibri"/>
                <w:bCs/>
                <w:sz w:val="20"/>
                <w:szCs w:val="20"/>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544"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6359F7" w:rsidRDefault="001751FF" w:rsidP="009E22BE">
            <w:pPr>
              <w:rPr>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6359F7" w:rsidRDefault="001751FF" w:rsidP="009E22BE">
            <w:pPr>
              <w:rPr>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Default="001751FF" w:rsidP="009E22BE">
            <w:r>
              <w:rPr>
                <w:color w:val="000000"/>
                <w:sz w:val="20"/>
                <w:szCs w:val="16"/>
              </w:rPr>
              <w:t>Dr.Öğr. Üyesi Mehmet SİPAHİ</w:t>
            </w:r>
          </w:p>
        </w:tc>
      </w:tr>
    </w:tbl>
    <w:p w:rsidR="001751FF" w:rsidRPr="00097771"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2.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sidRPr="00097771">
              <w:rPr>
                <w:color w:val="000000"/>
                <w:sz w:val="20"/>
                <w:szCs w:val="16"/>
              </w:rPr>
              <w:t xml:space="preserve">Prezentasyon anomalileri, Distosi – </w:t>
            </w:r>
            <w:r>
              <w:rPr>
                <w:color w:val="000000"/>
                <w:sz w:val="20"/>
                <w:szCs w:val="16"/>
              </w:rPr>
              <w:t>1</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Prezentasyon anomalileri, Distosi – 2</w:t>
            </w:r>
          </w:p>
        </w:tc>
        <w:tc>
          <w:tcPr>
            <w:tcW w:w="3686"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20"/>
                <w:szCs w:val="16"/>
              </w:rPr>
            </w:pPr>
            <w:r w:rsidRPr="00097771">
              <w:rPr>
                <w:color w:val="000000"/>
                <w:sz w:val="20"/>
                <w:szCs w:val="16"/>
              </w:rPr>
              <w:t>Normal doğum – 1</w:t>
            </w:r>
          </w:p>
        </w:tc>
        <w:tc>
          <w:tcPr>
            <w:tcW w:w="3686" w:type="dxa"/>
          </w:tcPr>
          <w:p w:rsidR="001751FF" w:rsidRPr="00097771" w:rsidRDefault="001751FF" w:rsidP="009E22BE">
            <w:pPr>
              <w:rPr>
                <w:color w:val="000000"/>
                <w:sz w:val="32"/>
              </w:rPr>
            </w:pPr>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20"/>
                <w:szCs w:val="16"/>
              </w:rPr>
            </w:pPr>
            <w:r w:rsidRPr="00097771">
              <w:rPr>
                <w:color w:val="000000"/>
                <w:sz w:val="20"/>
                <w:szCs w:val="16"/>
              </w:rPr>
              <w:t>Normal doğum – 2</w:t>
            </w:r>
          </w:p>
        </w:tc>
        <w:tc>
          <w:tcPr>
            <w:tcW w:w="3686" w:type="dxa"/>
          </w:tcPr>
          <w:p w:rsidR="001751FF" w:rsidRPr="006359F7" w:rsidRDefault="001751FF" w:rsidP="009E22BE">
            <w:pPr>
              <w:rPr>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Pr="006359F7" w:rsidRDefault="001751FF" w:rsidP="009E22BE">
            <w:pPr>
              <w:rPr>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Pr="00097771" w:rsidRDefault="001751FF" w:rsidP="009E22BE">
            <w:pPr>
              <w:rPr>
                <w:color w:val="000000"/>
                <w:sz w:val="32"/>
              </w:rPr>
            </w:pPr>
            <w:r>
              <w:rPr>
                <w:color w:val="000000"/>
                <w:sz w:val="20"/>
                <w:szCs w:val="16"/>
              </w:rPr>
              <w:t>Dr.Öğr. Üyesi Mehmet SİPAHİ</w:t>
            </w:r>
          </w:p>
        </w:tc>
      </w:tr>
    </w:tbl>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3.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13.30  - 14.20   </w:t>
            </w:r>
          </w:p>
        </w:tc>
        <w:tc>
          <w:tcPr>
            <w:tcW w:w="5069" w:type="dxa"/>
          </w:tcPr>
          <w:p w:rsidR="001F2C96" w:rsidRPr="00097771" w:rsidRDefault="001F2C96" w:rsidP="009E22BE">
            <w:pPr>
              <w:rPr>
                <w:color w:val="000000"/>
                <w:sz w:val="20"/>
                <w:szCs w:val="16"/>
              </w:rPr>
            </w:pPr>
            <w:r w:rsidRPr="00097771">
              <w:rPr>
                <w:color w:val="000000"/>
                <w:sz w:val="20"/>
                <w:szCs w:val="16"/>
              </w:rPr>
              <w:t xml:space="preserve">Operatifobstetrik(Vakum, forceps, sezaryen) – 1  </w:t>
            </w:r>
          </w:p>
        </w:tc>
        <w:tc>
          <w:tcPr>
            <w:tcW w:w="3686" w:type="dxa"/>
          </w:tcPr>
          <w:p w:rsidR="001F2C96" w:rsidRDefault="001F2C96">
            <w:r w:rsidRPr="0051525F">
              <w:rPr>
                <w:color w:val="000000"/>
                <w:sz w:val="20"/>
                <w:szCs w:val="20"/>
              </w:rPr>
              <w:t>Dr.Öğr. Üyesi Sema BAKİ YILDIRIM</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14.30  - 15.20   </w:t>
            </w:r>
          </w:p>
        </w:tc>
        <w:tc>
          <w:tcPr>
            <w:tcW w:w="5069" w:type="dxa"/>
          </w:tcPr>
          <w:p w:rsidR="001F2C96" w:rsidRPr="00097771" w:rsidRDefault="001F2C96" w:rsidP="009E22BE">
            <w:pPr>
              <w:rPr>
                <w:color w:val="000000"/>
                <w:sz w:val="20"/>
                <w:szCs w:val="16"/>
              </w:rPr>
            </w:pPr>
            <w:r w:rsidRPr="00097771">
              <w:rPr>
                <w:color w:val="000000"/>
                <w:sz w:val="20"/>
                <w:szCs w:val="16"/>
              </w:rPr>
              <w:t>Operatifobstetrik(Vakum, forceps, sezaryen) – 2</w:t>
            </w:r>
          </w:p>
        </w:tc>
        <w:tc>
          <w:tcPr>
            <w:tcW w:w="3686" w:type="dxa"/>
          </w:tcPr>
          <w:p w:rsidR="001F2C96" w:rsidRDefault="001F2C96">
            <w:r w:rsidRPr="0051525F">
              <w:rPr>
                <w:color w:val="000000"/>
                <w:sz w:val="20"/>
                <w:szCs w:val="20"/>
              </w:rPr>
              <w:t>Dr.Öğr. Üyesi 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20"/>
                <w:szCs w:val="16"/>
              </w:rPr>
            </w:pPr>
            <w:r w:rsidRPr="00097771">
              <w:rPr>
                <w:color w:val="000000"/>
                <w:sz w:val="20"/>
                <w:szCs w:val="16"/>
              </w:rPr>
              <w:t>Olgu Tartışması</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Mehmet SİPAHİ</w:t>
            </w:r>
          </w:p>
        </w:tc>
      </w:tr>
    </w:tbl>
    <w:p w:rsidR="001751FF" w:rsidRPr="00097771" w:rsidRDefault="001751FF" w:rsidP="001751FF">
      <w:pPr>
        <w:rPr>
          <w:rStyle w:val="FontStyle58"/>
          <w:sz w:val="22"/>
          <w:szCs w:val="18"/>
          <w:u w:val="single"/>
        </w:rPr>
      </w:pPr>
    </w:p>
    <w:p w:rsidR="001751FF" w:rsidRPr="00097771" w:rsidRDefault="001751FF" w:rsidP="001751FF">
      <w:pPr>
        <w:rPr>
          <w:color w:val="000000"/>
          <w:sz w:val="20"/>
          <w:szCs w:val="16"/>
        </w:rPr>
      </w:pPr>
      <w:r>
        <w:rPr>
          <w:color w:val="000000"/>
          <w:sz w:val="20"/>
          <w:szCs w:val="16"/>
        </w:rPr>
        <w:t>4. GÜN</w:t>
      </w: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069"/>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069" w:type="dxa"/>
          </w:tcPr>
          <w:p w:rsidR="001751FF" w:rsidRPr="00097771" w:rsidRDefault="001751FF" w:rsidP="009E22BE">
            <w:pPr>
              <w:rPr>
                <w:color w:val="000000"/>
                <w:sz w:val="20"/>
                <w:szCs w:val="16"/>
              </w:rPr>
            </w:pPr>
            <w:r w:rsidRPr="00097771">
              <w:rPr>
                <w:color w:val="000000"/>
                <w:sz w:val="20"/>
                <w:szCs w:val="16"/>
              </w:rPr>
              <w:t>Pelvik taban anatomisi, patolojileri ve pelvik organ prolapsusu – 1</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069" w:type="dxa"/>
          </w:tcPr>
          <w:p w:rsidR="001751FF" w:rsidRPr="00097771" w:rsidRDefault="001751FF" w:rsidP="009E22BE">
            <w:pPr>
              <w:rPr>
                <w:color w:val="000000"/>
                <w:sz w:val="20"/>
                <w:szCs w:val="16"/>
              </w:rPr>
            </w:pPr>
            <w:r w:rsidRPr="00097771">
              <w:rPr>
                <w:color w:val="000000"/>
                <w:sz w:val="20"/>
                <w:szCs w:val="16"/>
              </w:rPr>
              <w:t xml:space="preserve">Pelvik taban anatomisi, patolojileri ve pelvik organ prolapsusu – </w:t>
            </w:r>
            <w:r>
              <w:rPr>
                <w:color w:val="000000"/>
                <w:sz w:val="20"/>
                <w:szCs w:val="16"/>
              </w:rPr>
              <w:t>2</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069"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color w:val="000000"/>
                <w:sz w:val="20"/>
                <w:szCs w:val="16"/>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069"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069" w:type="dxa"/>
          </w:tcPr>
          <w:p w:rsidR="001751FF" w:rsidRPr="00097771" w:rsidRDefault="001751FF" w:rsidP="009E22BE">
            <w:pPr>
              <w:rPr>
                <w:color w:val="000000"/>
                <w:sz w:val="20"/>
                <w:szCs w:val="16"/>
              </w:rPr>
            </w:pPr>
            <w:r>
              <w:rPr>
                <w:color w:val="000000"/>
                <w:sz w:val="20"/>
                <w:szCs w:val="16"/>
              </w:rPr>
              <w:t>Üriner inkontinans</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069"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069" w:type="dxa"/>
          </w:tcPr>
          <w:p w:rsidR="001751FF" w:rsidRPr="00097771" w:rsidRDefault="001751FF" w:rsidP="009E22BE">
            <w:pPr>
              <w:rPr>
                <w:color w:val="000000"/>
                <w:sz w:val="32"/>
              </w:rPr>
            </w:pPr>
            <w:r>
              <w:rPr>
                <w:color w:val="000000"/>
                <w:sz w:val="20"/>
                <w:szCs w:val="16"/>
              </w:rPr>
              <w:t>İş başında öğrenme (Poliklinik-Doğumhane-Ameliyathane)</w:t>
            </w:r>
          </w:p>
        </w:tc>
        <w:tc>
          <w:tcPr>
            <w:tcW w:w="3686" w:type="dxa"/>
          </w:tcPr>
          <w:p w:rsidR="001751FF" w:rsidRDefault="001751FF" w:rsidP="009E22BE">
            <w:r>
              <w:rPr>
                <w:color w:val="000000"/>
                <w:sz w:val="20"/>
                <w:szCs w:val="16"/>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069"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color w:val="000000"/>
                <w:sz w:val="20"/>
                <w:szCs w:val="16"/>
              </w:rPr>
              <w:t>Dr.Öğr. Üyesi Mehmet SİPAHİ</w:t>
            </w:r>
          </w:p>
        </w:tc>
      </w:tr>
    </w:tbl>
    <w:p w:rsidR="001751FF" w:rsidRPr="00097771" w:rsidRDefault="001751FF" w:rsidP="001751FF">
      <w:pPr>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5.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544"/>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494" w:type="dxa"/>
          </w:tcPr>
          <w:p w:rsidR="001751FF" w:rsidRPr="00097771" w:rsidRDefault="001751FF" w:rsidP="009E22BE">
            <w:pPr>
              <w:jc w:val="both"/>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Default="001751FF" w:rsidP="009E22BE">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494" w:type="dxa"/>
            <w:tcBorders>
              <w:bottom w:val="single" w:sz="8" w:space="0" w:color="auto"/>
            </w:tcBorders>
          </w:tcPr>
          <w:p w:rsidR="001751FF" w:rsidRPr="00097771" w:rsidRDefault="001751FF" w:rsidP="009E22BE">
            <w:pPr>
              <w:rPr>
                <w:color w:val="000000"/>
                <w:sz w:val="32"/>
              </w:rPr>
            </w:pPr>
            <w:r>
              <w:rPr>
                <w:color w:val="000000"/>
                <w:sz w:val="20"/>
                <w:szCs w:val="16"/>
              </w:rPr>
              <w:t>İş başında öğrenme (Poliklinik-Doğumhane-Ameliyathane)</w:t>
            </w:r>
          </w:p>
        </w:tc>
        <w:tc>
          <w:tcPr>
            <w:tcW w:w="3544" w:type="dxa"/>
            <w:tcBorders>
              <w:bottom w:val="single" w:sz="8" w:space="0" w:color="auto"/>
            </w:tcBorders>
          </w:tcPr>
          <w:p w:rsidR="001751FF" w:rsidRDefault="001751FF" w:rsidP="009E22BE">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494"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544"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494" w:type="dxa"/>
          </w:tcPr>
          <w:p w:rsidR="001751FF" w:rsidRPr="00097771" w:rsidRDefault="001751FF" w:rsidP="009E22BE">
            <w:pPr>
              <w:rPr>
                <w:color w:val="000000"/>
                <w:sz w:val="20"/>
                <w:szCs w:val="16"/>
              </w:rPr>
            </w:pPr>
            <w:r w:rsidRPr="00097771">
              <w:rPr>
                <w:color w:val="000000"/>
                <w:sz w:val="20"/>
                <w:szCs w:val="16"/>
              </w:rPr>
              <w:t>Menstruel siklus fizyolojisi, Disfonksiyonel uterin kanamalar -1</w:t>
            </w:r>
          </w:p>
        </w:tc>
        <w:tc>
          <w:tcPr>
            <w:tcW w:w="3544"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494" w:type="dxa"/>
          </w:tcPr>
          <w:p w:rsidR="001751FF" w:rsidRPr="00097771" w:rsidRDefault="001751FF" w:rsidP="009E22BE">
            <w:pPr>
              <w:rPr>
                <w:color w:val="000000"/>
                <w:sz w:val="20"/>
                <w:szCs w:val="16"/>
              </w:rPr>
            </w:pPr>
            <w:r w:rsidRPr="00097771">
              <w:rPr>
                <w:color w:val="000000"/>
                <w:sz w:val="20"/>
                <w:szCs w:val="16"/>
              </w:rPr>
              <w:t>Menstruel siklus fizyolojisi, Disfonksiyonel uterin kanamalar -2</w:t>
            </w:r>
          </w:p>
        </w:tc>
        <w:tc>
          <w:tcPr>
            <w:tcW w:w="3544"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Default="001751FF" w:rsidP="009E22BE">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Default="001751FF" w:rsidP="009E22BE">
            <w:r>
              <w:rPr>
                <w:color w:val="000000"/>
                <w:sz w:val="20"/>
                <w:szCs w:val="16"/>
              </w:rPr>
              <w:t>Dr.Öğr. Üyesi Mehmet SİPAHİ</w:t>
            </w:r>
          </w:p>
        </w:tc>
      </w:tr>
    </w:tbl>
    <w:p w:rsidR="001751FF" w:rsidRDefault="001751FF" w:rsidP="001751FF">
      <w:pPr>
        <w:shd w:val="clear" w:color="auto" w:fill="FFFFFF"/>
        <w:rPr>
          <w:color w:val="000000"/>
          <w:sz w:val="20"/>
          <w:szCs w:val="16"/>
        </w:rPr>
      </w:pPr>
    </w:p>
    <w:p w:rsidR="00DB231C" w:rsidRDefault="00DB231C" w:rsidP="001751FF">
      <w:pPr>
        <w:shd w:val="clear" w:color="auto" w:fill="FFFFFF"/>
        <w:rPr>
          <w:b/>
          <w:color w:val="000000"/>
          <w:u w:val="single"/>
        </w:rPr>
      </w:pPr>
    </w:p>
    <w:p w:rsidR="001751FF" w:rsidRPr="003B0D07" w:rsidRDefault="001751FF" w:rsidP="001751FF">
      <w:pPr>
        <w:shd w:val="clear" w:color="auto" w:fill="FFFFFF"/>
        <w:rPr>
          <w:b/>
          <w:color w:val="000000"/>
          <w:u w:val="single"/>
        </w:rPr>
      </w:pPr>
      <w:r w:rsidRPr="003B0D07">
        <w:rPr>
          <w:b/>
          <w:color w:val="000000"/>
          <w:u w:val="single"/>
        </w:rPr>
        <w:t>6. HAFTA</w:t>
      </w:r>
    </w:p>
    <w:p w:rsidR="001751FF" w:rsidRDefault="001751FF" w:rsidP="001751FF">
      <w:pPr>
        <w:shd w:val="clear" w:color="auto" w:fill="FFFFFF"/>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lastRenderedPageBreak/>
        <w:t>1. GÜN</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494"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494"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494" w:type="dxa"/>
          </w:tcPr>
          <w:p w:rsidR="001751FF" w:rsidRPr="00097771" w:rsidRDefault="001751FF" w:rsidP="009E22BE">
            <w:pPr>
              <w:rPr>
                <w:color w:val="000000"/>
                <w:sz w:val="32"/>
              </w:rPr>
            </w:pPr>
            <w:r w:rsidRPr="00097771">
              <w:rPr>
                <w:color w:val="000000"/>
                <w:sz w:val="20"/>
                <w:szCs w:val="16"/>
              </w:rPr>
              <w:t>Postpartum kanamalar</w:t>
            </w:r>
          </w:p>
        </w:tc>
        <w:tc>
          <w:tcPr>
            <w:tcW w:w="3686" w:type="dxa"/>
          </w:tcPr>
          <w:p w:rsidR="001751FF" w:rsidRPr="00097771" w:rsidRDefault="001751FF" w:rsidP="009E22BE">
            <w:pPr>
              <w:rPr>
                <w:color w:val="000000"/>
                <w:sz w:val="32"/>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494" w:type="dxa"/>
          </w:tcPr>
          <w:p w:rsidR="001751FF" w:rsidRPr="00097771" w:rsidRDefault="001751FF" w:rsidP="009E22BE">
            <w:pPr>
              <w:rPr>
                <w:color w:val="000000"/>
                <w:sz w:val="20"/>
                <w:szCs w:val="16"/>
              </w:rPr>
            </w:pPr>
            <w:r w:rsidRPr="00097771">
              <w:rPr>
                <w:color w:val="000000"/>
                <w:sz w:val="20"/>
                <w:szCs w:val="16"/>
              </w:rPr>
              <w:t>Puerperium ve laktasyon</w:t>
            </w:r>
          </w:p>
        </w:tc>
        <w:tc>
          <w:tcPr>
            <w:tcW w:w="3686" w:type="dxa"/>
          </w:tcPr>
          <w:p w:rsidR="001751FF" w:rsidRPr="00097771" w:rsidRDefault="001F2C96" w:rsidP="009E22BE">
            <w:pPr>
              <w:rPr>
                <w:color w:val="000000"/>
                <w:sz w:val="32"/>
              </w:rPr>
            </w:pPr>
            <w:r w:rsidRPr="00DB231C">
              <w:rPr>
                <w:color w:val="000000"/>
                <w:sz w:val="20"/>
                <w:szCs w:val="20"/>
              </w:rPr>
              <w:t xml:space="preserve">Dr.Öğr. Üyesi </w:t>
            </w:r>
            <w:r>
              <w:rPr>
                <w:color w:val="000000"/>
                <w:sz w:val="20"/>
                <w:szCs w:val="20"/>
              </w:rPr>
              <w:t>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bl>
    <w:p w:rsidR="001751FF" w:rsidRPr="00097771"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2. GÜN</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494" w:type="dxa"/>
          </w:tcPr>
          <w:p w:rsidR="001751FF" w:rsidRPr="00097771" w:rsidRDefault="001751FF" w:rsidP="009E22BE">
            <w:pPr>
              <w:rPr>
                <w:color w:val="000000"/>
                <w:sz w:val="20"/>
                <w:szCs w:val="16"/>
              </w:rPr>
            </w:pPr>
            <w:r w:rsidRPr="00B070E9">
              <w:rPr>
                <w:color w:val="000000"/>
                <w:sz w:val="20"/>
                <w:szCs w:val="16"/>
              </w:rPr>
              <w:t>İş başında öğrenme (Poliklinik</w:t>
            </w:r>
            <w:r w:rsidRPr="00097771">
              <w:rPr>
                <w:color w:val="000000"/>
                <w:sz w:val="20"/>
                <w:szCs w:val="16"/>
              </w:rPr>
              <w:t>-Ameliyathane-Doğumhane)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494" w:type="dxa"/>
          </w:tcPr>
          <w:p w:rsidR="001751FF" w:rsidRPr="00B070E9" w:rsidRDefault="001751FF" w:rsidP="009E22BE">
            <w:pPr>
              <w:rPr>
                <w:color w:val="000000"/>
                <w:sz w:val="20"/>
                <w:szCs w:val="16"/>
              </w:rPr>
            </w:pPr>
            <w:r w:rsidRPr="00B070E9">
              <w:rPr>
                <w:color w:val="000000"/>
                <w:sz w:val="20"/>
                <w:szCs w:val="16"/>
              </w:rPr>
              <w:t>İş başında öğrenme (Poliklinik</w:t>
            </w:r>
            <w:r w:rsidRPr="00097771">
              <w:rPr>
                <w:color w:val="000000"/>
                <w:sz w:val="20"/>
                <w:szCs w:val="16"/>
              </w:rPr>
              <w:t>-Ameliyathane-Doğumhane)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494" w:type="dxa"/>
            <w:tcBorders>
              <w:bottom w:val="single" w:sz="8" w:space="0" w:color="auto"/>
            </w:tcBorders>
          </w:tcPr>
          <w:p w:rsidR="001751FF" w:rsidRPr="00B070E9" w:rsidRDefault="001751FF" w:rsidP="009E22BE">
            <w:pPr>
              <w:rPr>
                <w:color w:val="000000"/>
                <w:sz w:val="20"/>
                <w:szCs w:val="16"/>
              </w:rPr>
            </w:pPr>
            <w:r w:rsidRPr="00B070E9">
              <w:rPr>
                <w:color w:val="000000"/>
                <w:sz w:val="20"/>
                <w:szCs w:val="16"/>
              </w:rPr>
              <w:t>İş başında öğrenme (Poliklinik</w:t>
            </w:r>
            <w:r w:rsidRPr="00097771">
              <w:rPr>
                <w:color w:val="000000"/>
                <w:sz w:val="20"/>
                <w:szCs w:val="16"/>
              </w:rPr>
              <w:t>-Ameliyathane-Doğumhane)</w:t>
            </w:r>
          </w:p>
        </w:tc>
        <w:tc>
          <w:tcPr>
            <w:tcW w:w="3686"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494"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13.30  - 14.20   </w:t>
            </w:r>
          </w:p>
        </w:tc>
        <w:tc>
          <w:tcPr>
            <w:tcW w:w="5494" w:type="dxa"/>
          </w:tcPr>
          <w:p w:rsidR="001F2C96" w:rsidRPr="00097771" w:rsidRDefault="001F2C96" w:rsidP="009E22BE">
            <w:pPr>
              <w:rPr>
                <w:color w:val="000000"/>
                <w:sz w:val="32"/>
              </w:rPr>
            </w:pPr>
            <w:r w:rsidRPr="00097771">
              <w:rPr>
                <w:color w:val="000000"/>
                <w:sz w:val="20"/>
                <w:szCs w:val="16"/>
              </w:rPr>
              <w:t>Ektopik gebelik ve jinekolojik aciller – 1</w:t>
            </w:r>
          </w:p>
        </w:tc>
        <w:tc>
          <w:tcPr>
            <w:tcW w:w="3686" w:type="dxa"/>
          </w:tcPr>
          <w:p w:rsidR="001F2C96" w:rsidRDefault="001F2C96">
            <w:r w:rsidRPr="00031C23">
              <w:rPr>
                <w:color w:val="000000"/>
                <w:sz w:val="20"/>
                <w:szCs w:val="20"/>
              </w:rPr>
              <w:t>Dr.Öğr. Üyesi Sema BAKİ YILDIRIM</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14.30  - 15.20   </w:t>
            </w:r>
          </w:p>
        </w:tc>
        <w:tc>
          <w:tcPr>
            <w:tcW w:w="5494" w:type="dxa"/>
          </w:tcPr>
          <w:p w:rsidR="001F2C96" w:rsidRPr="00097771" w:rsidRDefault="001F2C96" w:rsidP="009E22BE">
            <w:pPr>
              <w:rPr>
                <w:color w:val="000000"/>
                <w:sz w:val="32"/>
              </w:rPr>
            </w:pPr>
            <w:r w:rsidRPr="00097771">
              <w:rPr>
                <w:color w:val="000000"/>
                <w:sz w:val="20"/>
                <w:szCs w:val="16"/>
              </w:rPr>
              <w:t>Ektopik gebelik ve jinekolojik aciller – 2</w:t>
            </w:r>
          </w:p>
        </w:tc>
        <w:tc>
          <w:tcPr>
            <w:tcW w:w="3686" w:type="dxa"/>
          </w:tcPr>
          <w:p w:rsidR="001F2C96" w:rsidRDefault="001F2C96">
            <w:r w:rsidRPr="00031C23">
              <w:rPr>
                <w:color w:val="000000"/>
                <w:sz w:val="20"/>
                <w:szCs w:val="20"/>
              </w:rPr>
              <w:t>Dr.Öğr. Üyesi 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bl>
    <w:p w:rsidR="001751FF" w:rsidRPr="00097771" w:rsidRDefault="001751FF" w:rsidP="001751FF">
      <w:pPr>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3. GÜN</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494" w:type="dxa"/>
          </w:tcPr>
          <w:p w:rsidR="001751FF" w:rsidRPr="00097771" w:rsidRDefault="001751FF" w:rsidP="009E22BE">
            <w:pPr>
              <w:rPr>
                <w:color w:val="000000"/>
                <w:sz w:val="20"/>
                <w:szCs w:val="16"/>
              </w:rPr>
            </w:pPr>
            <w:r>
              <w:rPr>
                <w:color w:val="000000"/>
                <w:sz w:val="20"/>
                <w:szCs w:val="16"/>
              </w:rPr>
              <w:t>Kontrasepsiyon- 1</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494" w:type="dxa"/>
          </w:tcPr>
          <w:p w:rsidR="001751FF" w:rsidRPr="002F3DE6" w:rsidRDefault="001751FF" w:rsidP="009E22BE">
            <w:pPr>
              <w:rPr>
                <w:color w:val="000000"/>
                <w:sz w:val="20"/>
                <w:szCs w:val="16"/>
              </w:rPr>
            </w:pPr>
            <w:r>
              <w:rPr>
                <w:color w:val="000000"/>
                <w:sz w:val="20"/>
                <w:szCs w:val="16"/>
              </w:rPr>
              <w:t>Kontrasepsiyon- 2</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494"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494"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494" w:type="dxa"/>
          </w:tcPr>
          <w:p w:rsidR="001751FF" w:rsidRPr="00097771" w:rsidRDefault="001751FF" w:rsidP="009E22BE">
            <w:pPr>
              <w:rPr>
                <w:color w:val="000000"/>
                <w:sz w:val="20"/>
                <w:szCs w:val="16"/>
              </w:rPr>
            </w:pPr>
            <w:r w:rsidRPr="00097771">
              <w:rPr>
                <w:color w:val="000000"/>
                <w:sz w:val="20"/>
                <w:szCs w:val="16"/>
              </w:rPr>
              <w:t>Olgu Tartışması</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bl>
    <w:p w:rsidR="001751FF"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4. GÜN</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686"/>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494" w:type="dxa"/>
          </w:tcPr>
          <w:p w:rsidR="001751FF" w:rsidRPr="00097771" w:rsidRDefault="001751FF" w:rsidP="009E22BE">
            <w:pPr>
              <w:rPr>
                <w:color w:val="000000"/>
                <w:sz w:val="20"/>
                <w:szCs w:val="16"/>
              </w:rPr>
            </w:pPr>
            <w:r>
              <w:rPr>
                <w:color w:val="000000"/>
                <w:sz w:val="20"/>
                <w:szCs w:val="16"/>
              </w:rPr>
              <w:t>İnfertil çifte yaklaşım</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Şebnem ALANYA TOSUN</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494"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Borders>
              <w:bottom w:val="single" w:sz="8" w:space="0" w:color="auto"/>
            </w:tcBorders>
          </w:tcPr>
          <w:p w:rsidR="001751FF" w:rsidRDefault="001751FF" w:rsidP="009E22BE">
            <w:r>
              <w:rPr>
                <w:rFonts w:eastAsia="Calibri"/>
                <w:bCs/>
                <w:sz w:val="20"/>
                <w:szCs w:val="20"/>
              </w:rPr>
              <w:t>Dr.Öğr. Üyesi Şebnem ALANYA TOSUN</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494"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686"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494" w:type="dxa"/>
          </w:tcPr>
          <w:p w:rsidR="001751FF" w:rsidRPr="00097771" w:rsidRDefault="001751FF" w:rsidP="009E22BE">
            <w:pPr>
              <w:rPr>
                <w:color w:val="000000"/>
                <w:sz w:val="20"/>
                <w:szCs w:val="16"/>
              </w:rPr>
            </w:pPr>
            <w:r w:rsidRPr="00097771">
              <w:rPr>
                <w:color w:val="000000"/>
                <w:sz w:val="20"/>
                <w:szCs w:val="16"/>
              </w:rPr>
              <w:t>İnfertilite: Kadın ve erkek faktörü</w:t>
            </w:r>
          </w:p>
        </w:tc>
        <w:tc>
          <w:tcPr>
            <w:tcW w:w="3686" w:type="dxa"/>
          </w:tcPr>
          <w:p w:rsidR="001751FF" w:rsidRPr="006359F7" w:rsidRDefault="001751FF" w:rsidP="009E22BE">
            <w:pPr>
              <w:rPr>
                <w:color w:val="000000"/>
                <w:sz w:val="20"/>
                <w:szCs w:val="20"/>
              </w:rPr>
            </w:pPr>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686"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494"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686" w:type="dxa"/>
          </w:tcPr>
          <w:p w:rsidR="001751FF" w:rsidRDefault="001751FF" w:rsidP="009E22BE">
            <w:r>
              <w:rPr>
                <w:rFonts w:eastAsia="Calibri"/>
                <w:bCs/>
                <w:sz w:val="20"/>
                <w:szCs w:val="20"/>
              </w:rPr>
              <w:t>Dr.Öğr. Üyesi Şebnem ALANYA TOSUN</w:t>
            </w:r>
          </w:p>
        </w:tc>
      </w:tr>
    </w:tbl>
    <w:p w:rsidR="001751FF" w:rsidRPr="00097771" w:rsidRDefault="001751FF" w:rsidP="001751FF">
      <w:pPr>
        <w:shd w:val="clear" w:color="auto" w:fill="FFFFFF"/>
        <w:rPr>
          <w:b/>
          <w:color w:val="000000"/>
          <w:sz w:val="22"/>
          <w:szCs w:val="18"/>
        </w:rPr>
      </w:pPr>
    </w:p>
    <w:p w:rsidR="001751FF" w:rsidRPr="00097771" w:rsidRDefault="001751FF" w:rsidP="001751FF">
      <w:pPr>
        <w:shd w:val="clear" w:color="auto" w:fill="FFFFFF"/>
        <w:rPr>
          <w:b/>
          <w:color w:val="000000"/>
          <w:sz w:val="22"/>
          <w:szCs w:val="18"/>
        </w:rPr>
      </w:pPr>
    </w:p>
    <w:p w:rsidR="001751FF" w:rsidRPr="00097771" w:rsidRDefault="001751FF" w:rsidP="001751FF">
      <w:pPr>
        <w:shd w:val="clear" w:color="auto" w:fill="FFFFFF"/>
        <w:rPr>
          <w:color w:val="000000"/>
          <w:sz w:val="20"/>
          <w:szCs w:val="16"/>
        </w:rPr>
      </w:pPr>
      <w:r>
        <w:rPr>
          <w:color w:val="000000"/>
          <w:sz w:val="20"/>
          <w:szCs w:val="16"/>
        </w:rPr>
        <w:t>5.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827"/>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sidRPr="00097771">
              <w:rPr>
                <w:color w:val="000000"/>
                <w:sz w:val="20"/>
                <w:szCs w:val="16"/>
              </w:rPr>
              <w:t>İnfertilite: Ovulasyon indüksiyonu ve yardımcı üreme teknikleri</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Pr>
          <w:p w:rsidR="001751FF" w:rsidRPr="00603C04" w:rsidRDefault="001751FF" w:rsidP="009E22BE">
            <w:pPr>
              <w:rPr>
                <w:color w:val="000000"/>
                <w:sz w:val="20"/>
                <w:szCs w:val="16"/>
              </w:rPr>
            </w:pPr>
            <w:r w:rsidRPr="00603C04">
              <w:rPr>
                <w:color w:val="000000"/>
                <w:sz w:val="20"/>
                <w:szCs w:val="16"/>
              </w:rPr>
              <w:t>İş başında öğrenme (Poliklinik</w:t>
            </w:r>
            <w:r>
              <w:rPr>
                <w:color w:val="000000"/>
                <w:sz w:val="20"/>
                <w:szCs w:val="16"/>
              </w:rPr>
              <w:t>-Doğumhane-Ameliyathane)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603C04" w:rsidRDefault="001751FF" w:rsidP="009E22BE">
            <w:pPr>
              <w:rPr>
                <w:color w:val="000000"/>
                <w:sz w:val="20"/>
                <w:szCs w:val="16"/>
              </w:rPr>
            </w:pPr>
            <w:r w:rsidRPr="00603C04">
              <w:rPr>
                <w:color w:val="000000"/>
                <w:sz w:val="20"/>
                <w:szCs w:val="16"/>
              </w:rPr>
              <w:t>İş başında öğrenme (Poliklinik</w:t>
            </w:r>
            <w:r>
              <w:rPr>
                <w:color w:val="000000"/>
                <w:sz w:val="20"/>
                <w:szCs w:val="16"/>
              </w:rPr>
              <w:t>-Doğumhane-Ameliyathane)</w:t>
            </w:r>
          </w:p>
        </w:tc>
        <w:tc>
          <w:tcPr>
            <w:tcW w:w="3827"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827"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Pr="006A33EE" w:rsidRDefault="001751FF" w:rsidP="009E22BE">
            <w:pPr>
              <w:rPr>
                <w:color w:val="000000"/>
                <w:sz w:val="20"/>
                <w:szCs w:val="20"/>
              </w:rPr>
            </w:pPr>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211" w:type="dxa"/>
          </w:tcPr>
          <w:p w:rsidR="001751FF" w:rsidRPr="00097771" w:rsidRDefault="001751FF" w:rsidP="009E22BE">
            <w:pPr>
              <w:rPr>
                <w:color w:val="000000"/>
                <w:sz w:val="20"/>
                <w:szCs w:val="16"/>
              </w:rPr>
            </w:pPr>
            <w:r w:rsidRPr="00097771">
              <w:rPr>
                <w:color w:val="000000"/>
                <w:sz w:val="20"/>
                <w:szCs w:val="16"/>
              </w:rPr>
              <w:t>İnfertilite komplikasyonları</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Şebnem ALANYA TOSUN</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Şebnem ALANYA TOSUN</w:t>
            </w:r>
          </w:p>
        </w:tc>
      </w:tr>
    </w:tbl>
    <w:p w:rsidR="001751FF" w:rsidRPr="00097771" w:rsidRDefault="001751FF" w:rsidP="001751FF">
      <w:pPr>
        <w:shd w:val="clear" w:color="auto" w:fill="FFFFFF"/>
        <w:rPr>
          <w:color w:val="000000"/>
          <w:sz w:val="20"/>
          <w:szCs w:val="16"/>
        </w:rPr>
      </w:pPr>
    </w:p>
    <w:p w:rsidR="001751FF" w:rsidRPr="003B0D07" w:rsidRDefault="001751FF" w:rsidP="001751FF">
      <w:pPr>
        <w:shd w:val="clear" w:color="auto" w:fill="FFFFFF"/>
        <w:rPr>
          <w:b/>
          <w:color w:val="000000"/>
          <w:u w:val="single"/>
        </w:rPr>
      </w:pPr>
      <w:r w:rsidRPr="003B0D07">
        <w:rPr>
          <w:b/>
          <w:color w:val="000000"/>
          <w:u w:val="single"/>
        </w:rPr>
        <w:t>7. HAFTA</w:t>
      </w:r>
    </w:p>
    <w:p w:rsidR="001751FF" w:rsidRPr="00097771" w:rsidRDefault="001751FF" w:rsidP="001751FF">
      <w:pPr>
        <w:shd w:val="clear" w:color="auto" w:fill="FFFFFF"/>
        <w:rPr>
          <w:color w:val="000000"/>
          <w:sz w:val="20"/>
          <w:szCs w:val="16"/>
        </w:rPr>
      </w:pPr>
      <w:r>
        <w:rPr>
          <w:color w:val="000000"/>
          <w:sz w:val="20"/>
          <w:szCs w:val="16"/>
        </w:rPr>
        <w:lastRenderedPageBreak/>
        <w:t>1.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211"/>
        <w:gridCol w:w="3827"/>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211"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Borders>
              <w:bottom w:val="single" w:sz="8" w:space="0" w:color="auto"/>
            </w:tcBorders>
          </w:tcPr>
          <w:p w:rsidR="001751FF" w:rsidRDefault="001751FF" w:rsidP="009E22BE">
            <w:r>
              <w:rPr>
                <w:rFonts w:eastAsia="Calibri"/>
                <w:bCs/>
                <w:sz w:val="20"/>
                <w:szCs w:val="20"/>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211"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827" w:type="dxa"/>
            <w:shd w:val="clear" w:color="auto" w:fill="333399"/>
          </w:tcPr>
          <w:p w:rsidR="001751FF" w:rsidRPr="00097771" w:rsidRDefault="001751FF" w:rsidP="009E22BE">
            <w:pPr>
              <w:rPr>
                <w:color w:val="000000"/>
                <w:sz w:val="20"/>
                <w:szCs w:val="16"/>
              </w:rPr>
            </w:pP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13.30  - 14.20   </w:t>
            </w:r>
          </w:p>
        </w:tc>
        <w:tc>
          <w:tcPr>
            <w:tcW w:w="5211" w:type="dxa"/>
          </w:tcPr>
          <w:p w:rsidR="001F2C96" w:rsidRPr="00097771" w:rsidRDefault="001F2C96" w:rsidP="009E22BE">
            <w:pPr>
              <w:rPr>
                <w:color w:val="000000"/>
                <w:sz w:val="20"/>
                <w:szCs w:val="16"/>
              </w:rPr>
            </w:pPr>
            <w:r w:rsidRPr="00097771">
              <w:rPr>
                <w:color w:val="000000"/>
                <w:sz w:val="20"/>
                <w:szCs w:val="16"/>
              </w:rPr>
              <w:t>Menopozal dönem – 1</w:t>
            </w:r>
          </w:p>
        </w:tc>
        <w:tc>
          <w:tcPr>
            <w:tcW w:w="3827" w:type="dxa"/>
          </w:tcPr>
          <w:p w:rsidR="001F2C96" w:rsidRDefault="001F2C96">
            <w:r w:rsidRPr="00056846">
              <w:rPr>
                <w:color w:val="000000"/>
                <w:sz w:val="20"/>
                <w:szCs w:val="20"/>
              </w:rPr>
              <w:t>Dr.Öğr. Üyesi Sema BAKİ YILDIRIM</w:t>
            </w:r>
          </w:p>
        </w:tc>
      </w:tr>
      <w:tr w:rsidR="001F2C96" w:rsidRPr="00AF66AA" w:rsidTr="009E22BE">
        <w:tc>
          <w:tcPr>
            <w:tcW w:w="1418" w:type="dxa"/>
          </w:tcPr>
          <w:p w:rsidR="001F2C96" w:rsidRPr="00097771" w:rsidRDefault="001F2C96" w:rsidP="009E22BE">
            <w:pPr>
              <w:rPr>
                <w:color w:val="000000"/>
                <w:sz w:val="20"/>
                <w:szCs w:val="16"/>
              </w:rPr>
            </w:pPr>
            <w:r w:rsidRPr="00097771">
              <w:rPr>
                <w:color w:val="000000"/>
                <w:sz w:val="20"/>
                <w:szCs w:val="16"/>
              </w:rPr>
              <w:t xml:space="preserve">14.30  - 15.20   </w:t>
            </w:r>
          </w:p>
        </w:tc>
        <w:tc>
          <w:tcPr>
            <w:tcW w:w="5211" w:type="dxa"/>
          </w:tcPr>
          <w:p w:rsidR="001F2C96" w:rsidRPr="00097771" w:rsidRDefault="001F2C96" w:rsidP="009E22BE">
            <w:pPr>
              <w:rPr>
                <w:color w:val="000000"/>
                <w:sz w:val="20"/>
                <w:szCs w:val="16"/>
              </w:rPr>
            </w:pPr>
            <w:r w:rsidRPr="00097771">
              <w:rPr>
                <w:color w:val="000000"/>
                <w:sz w:val="20"/>
                <w:szCs w:val="16"/>
              </w:rPr>
              <w:t>Menopozal dönem – 2</w:t>
            </w:r>
          </w:p>
        </w:tc>
        <w:tc>
          <w:tcPr>
            <w:tcW w:w="3827" w:type="dxa"/>
          </w:tcPr>
          <w:p w:rsidR="001F2C96" w:rsidRDefault="001F2C96">
            <w:r w:rsidRPr="00056846">
              <w:rPr>
                <w:color w:val="000000"/>
                <w:sz w:val="20"/>
                <w:szCs w:val="20"/>
              </w:rPr>
              <w:t>Dr.Öğr. Üyesi Sema BAKİ YILDIRIM</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211"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827" w:type="dxa"/>
          </w:tcPr>
          <w:p w:rsidR="001751FF" w:rsidRDefault="001751FF" w:rsidP="009E22BE">
            <w:r>
              <w:rPr>
                <w:rFonts w:eastAsia="Calibri"/>
                <w:bCs/>
                <w:sz w:val="20"/>
                <w:szCs w:val="20"/>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211"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827" w:type="dxa"/>
          </w:tcPr>
          <w:p w:rsidR="001751FF" w:rsidRDefault="001751FF" w:rsidP="009E22BE">
            <w:r>
              <w:rPr>
                <w:rFonts w:eastAsia="Calibri"/>
                <w:bCs/>
                <w:sz w:val="20"/>
                <w:szCs w:val="20"/>
              </w:rPr>
              <w:t>Dr.Öğr. Üyesi Mehmet SİPAHİ</w:t>
            </w:r>
          </w:p>
        </w:tc>
      </w:tr>
    </w:tbl>
    <w:p w:rsidR="001751FF" w:rsidRDefault="001751FF" w:rsidP="001751FF">
      <w:pPr>
        <w:rPr>
          <w:color w:val="000000"/>
          <w:sz w:val="20"/>
          <w:szCs w:val="16"/>
        </w:rPr>
      </w:pPr>
    </w:p>
    <w:p w:rsidR="001751FF" w:rsidRPr="00097771" w:rsidRDefault="001751FF" w:rsidP="001751FF">
      <w:pPr>
        <w:rPr>
          <w:color w:val="000000"/>
          <w:sz w:val="20"/>
          <w:szCs w:val="16"/>
        </w:rPr>
      </w:pPr>
      <w:r>
        <w:rPr>
          <w:color w:val="000000"/>
          <w:sz w:val="20"/>
          <w:szCs w:val="16"/>
        </w:rPr>
        <w:t>2. GÜN</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353"/>
        <w:gridCol w:w="3543"/>
      </w:tblGrid>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08.30  - 09.20   </w:t>
            </w:r>
          </w:p>
        </w:tc>
        <w:tc>
          <w:tcPr>
            <w:tcW w:w="5353"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09.30  - 10.20   </w:t>
            </w:r>
          </w:p>
        </w:tc>
        <w:tc>
          <w:tcPr>
            <w:tcW w:w="5353"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 xml:space="preserve">10.30  - 11.20      </w:t>
            </w:r>
          </w:p>
        </w:tc>
        <w:tc>
          <w:tcPr>
            <w:tcW w:w="5353"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Borders>
              <w:bottom w:val="single" w:sz="8" w:space="0" w:color="auto"/>
            </w:tcBorders>
          </w:tcPr>
          <w:p w:rsidR="001751FF" w:rsidRPr="00097771" w:rsidRDefault="001751FF" w:rsidP="009E22BE">
            <w:pPr>
              <w:rPr>
                <w:color w:val="000000"/>
                <w:sz w:val="20"/>
                <w:szCs w:val="16"/>
              </w:rPr>
            </w:pPr>
            <w:r w:rsidRPr="00097771">
              <w:rPr>
                <w:color w:val="000000"/>
                <w:sz w:val="20"/>
                <w:szCs w:val="16"/>
              </w:rPr>
              <w:t>11.30  - 12.20</w:t>
            </w:r>
          </w:p>
        </w:tc>
        <w:tc>
          <w:tcPr>
            <w:tcW w:w="5353"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3" w:type="dxa"/>
            <w:tcBorders>
              <w:bottom w:val="single" w:sz="8" w:space="0" w:color="auto"/>
            </w:tcBorders>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shd w:val="clear" w:color="auto" w:fill="333399"/>
          </w:tcPr>
          <w:p w:rsidR="001751FF" w:rsidRPr="00097771" w:rsidRDefault="001751FF" w:rsidP="009E22BE">
            <w:pPr>
              <w:rPr>
                <w:color w:val="000000"/>
                <w:sz w:val="20"/>
                <w:szCs w:val="16"/>
              </w:rPr>
            </w:pPr>
          </w:p>
        </w:tc>
        <w:tc>
          <w:tcPr>
            <w:tcW w:w="5353" w:type="dxa"/>
            <w:shd w:val="clear" w:color="auto" w:fill="auto"/>
          </w:tcPr>
          <w:p w:rsidR="001751FF" w:rsidRPr="00097771" w:rsidRDefault="001751FF" w:rsidP="009E22BE">
            <w:pPr>
              <w:rPr>
                <w:color w:val="000000"/>
                <w:sz w:val="20"/>
                <w:szCs w:val="16"/>
              </w:rPr>
            </w:pPr>
            <w:r w:rsidRPr="00097771">
              <w:rPr>
                <w:color w:val="000000"/>
                <w:sz w:val="20"/>
                <w:szCs w:val="16"/>
              </w:rPr>
              <w:t>Ö Ğ L E     A R A S I</w:t>
            </w:r>
          </w:p>
        </w:tc>
        <w:tc>
          <w:tcPr>
            <w:tcW w:w="3543" w:type="dxa"/>
            <w:shd w:val="clear" w:color="auto" w:fill="333399"/>
          </w:tcPr>
          <w:p w:rsidR="001751FF" w:rsidRPr="00097771" w:rsidRDefault="001751FF" w:rsidP="009E22BE">
            <w:pPr>
              <w:rPr>
                <w:color w:val="000000"/>
                <w:sz w:val="20"/>
                <w:szCs w:val="16"/>
              </w:rPr>
            </w:pP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13.30  - 14.20   </w:t>
            </w:r>
          </w:p>
        </w:tc>
        <w:tc>
          <w:tcPr>
            <w:tcW w:w="5353"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14.30  - 15.20   </w:t>
            </w:r>
          </w:p>
        </w:tc>
        <w:tc>
          <w:tcPr>
            <w:tcW w:w="5353"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15.30  - 16.20   </w:t>
            </w:r>
          </w:p>
        </w:tc>
        <w:tc>
          <w:tcPr>
            <w:tcW w:w="5353"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r w:rsidR="001751FF" w:rsidRPr="00AF66AA" w:rsidTr="009E22BE">
        <w:tc>
          <w:tcPr>
            <w:tcW w:w="1418" w:type="dxa"/>
          </w:tcPr>
          <w:p w:rsidR="001751FF" w:rsidRPr="00097771" w:rsidRDefault="001751FF" w:rsidP="009E22BE">
            <w:pPr>
              <w:rPr>
                <w:color w:val="000000"/>
                <w:sz w:val="20"/>
                <w:szCs w:val="16"/>
              </w:rPr>
            </w:pPr>
            <w:r w:rsidRPr="00097771">
              <w:rPr>
                <w:color w:val="000000"/>
                <w:sz w:val="20"/>
                <w:szCs w:val="16"/>
              </w:rPr>
              <w:t xml:space="preserve">16.30  - 17.20   </w:t>
            </w:r>
          </w:p>
        </w:tc>
        <w:tc>
          <w:tcPr>
            <w:tcW w:w="5353" w:type="dxa"/>
          </w:tcPr>
          <w:p w:rsidR="001751FF" w:rsidRPr="00097771" w:rsidRDefault="001751FF" w:rsidP="009E22BE">
            <w:pPr>
              <w:rPr>
                <w:color w:val="000000"/>
                <w:sz w:val="20"/>
                <w:szCs w:val="16"/>
              </w:rPr>
            </w:pPr>
            <w:r>
              <w:rPr>
                <w:color w:val="000000"/>
                <w:sz w:val="20"/>
                <w:szCs w:val="16"/>
              </w:rPr>
              <w:t xml:space="preserve">Hasta başı pratik eğitimi- </w:t>
            </w:r>
            <w:r w:rsidRPr="00097771">
              <w:rPr>
                <w:color w:val="000000"/>
                <w:sz w:val="20"/>
                <w:szCs w:val="16"/>
              </w:rPr>
              <w:t>Vizit</w:t>
            </w:r>
          </w:p>
        </w:tc>
        <w:tc>
          <w:tcPr>
            <w:tcW w:w="3543" w:type="dxa"/>
          </w:tcPr>
          <w:p w:rsidR="001751FF" w:rsidRPr="00097771" w:rsidRDefault="001751FF" w:rsidP="009E22BE">
            <w:pPr>
              <w:rPr>
                <w:color w:val="000000"/>
                <w:sz w:val="20"/>
                <w:szCs w:val="16"/>
              </w:rPr>
            </w:pPr>
            <w:r>
              <w:rPr>
                <w:color w:val="000000"/>
                <w:sz w:val="20"/>
                <w:szCs w:val="16"/>
              </w:rPr>
              <w:t>Dr.Öğr. Üyesi Mehmet SİPAHİ</w:t>
            </w:r>
          </w:p>
        </w:tc>
      </w:tr>
    </w:tbl>
    <w:p w:rsidR="001751FF" w:rsidRPr="00097771" w:rsidRDefault="001751FF" w:rsidP="001751FF">
      <w:pPr>
        <w:rPr>
          <w:color w:val="000000"/>
          <w:sz w:val="20"/>
          <w:szCs w:val="16"/>
        </w:rPr>
      </w:pPr>
    </w:p>
    <w:p w:rsidR="001751FF" w:rsidRPr="00097771" w:rsidRDefault="001751FF" w:rsidP="001751FF">
      <w:pPr>
        <w:shd w:val="clear" w:color="auto" w:fill="FFFFFF"/>
        <w:rPr>
          <w:color w:val="000000"/>
          <w:sz w:val="20"/>
          <w:szCs w:val="16"/>
        </w:rPr>
      </w:pPr>
      <w:r>
        <w:rPr>
          <w:color w:val="000000"/>
          <w:sz w:val="20"/>
          <w:szCs w:val="16"/>
        </w:rPr>
        <w:t>3.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544"/>
      </w:tblGrid>
      <w:tr w:rsidR="001751FF" w:rsidRPr="007A193B" w:rsidTr="009E22BE">
        <w:tc>
          <w:tcPr>
            <w:tcW w:w="1418" w:type="dxa"/>
          </w:tcPr>
          <w:p w:rsidR="001751FF" w:rsidRPr="007A193B" w:rsidRDefault="001751FF" w:rsidP="009E22BE">
            <w:pPr>
              <w:rPr>
                <w:color w:val="000000"/>
                <w:sz w:val="16"/>
                <w:szCs w:val="16"/>
              </w:rPr>
            </w:pPr>
            <w:r w:rsidRPr="007A193B">
              <w:rPr>
                <w:color w:val="000000"/>
                <w:sz w:val="16"/>
                <w:szCs w:val="16"/>
              </w:rPr>
              <w:t xml:space="preserve">08.30  - 09.20   </w:t>
            </w:r>
          </w:p>
        </w:tc>
        <w:tc>
          <w:tcPr>
            <w:tcW w:w="5494" w:type="dxa"/>
          </w:tcPr>
          <w:p w:rsidR="001751FF" w:rsidRPr="007A193B" w:rsidRDefault="001751FF" w:rsidP="009E22BE">
            <w:pPr>
              <w:rPr>
                <w:color w:val="000000"/>
                <w:sz w:val="16"/>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tcPr>
          <w:p w:rsidR="001751FF" w:rsidRPr="007A193B" w:rsidRDefault="001751FF" w:rsidP="009E22BE">
            <w:pPr>
              <w:rPr>
                <w:color w:val="000000"/>
                <w:sz w:val="16"/>
                <w:szCs w:val="16"/>
              </w:rPr>
            </w:pPr>
            <w:r w:rsidRPr="007A193B">
              <w:rPr>
                <w:color w:val="000000"/>
                <w:sz w:val="16"/>
                <w:szCs w:val="16"/>
              </w:rPr>
              <w:t xml:space="preserve">09.30  - 10.20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tcBorders>
              <w:bottom w:val="single" w:sz="8" w:space="0" w:color="auto"/>
            </w:tcBorders>
          </w:tcPr>
          <w:p w:rsidR="001751FF" w:rsidRPr="007A193B" w:rsidRDefault="001751FF" w:rsidP="009E22BE">
            <w:pPr>
              <w:rPr>
                <w:color w:val="000000"/>
                <w:sz w:val="16"/>
                <w:szCs w:val="16"/>
              </w:rPr>
            </w:pPr>
            <w:r w:rsidRPr="007A193B">
              <w:rPr>
                <w:color w:val="000000"/>
                <w:sz w:val="16"/>
                <w:szCs w:val="16"/>
              </w:rPr>
              <w:t xml:space="preserve">10.30  - 11.20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tcBorders>
              <w:bottom w:val="single" w:sz="8" w:space="0" w:color="auto"/>
            </w:tcBorders>
          </w:tcPr>
          <w:p w:rsidR="001751FF" w:rsidRPr="007A193B" w:rsidRDefault="001751FF" w:rsidP="009E22BE">
            <w:pPr>
              <w:rPr>
                <w:color w:val="000000"/>
                <w:sz w:val="16"/>
                <w:szCs w:val="16"/>
              </w:rPr>
            </w:pPr>
            <w:r w:rsidRPr="007A193B">
              <w:rPr>
                <w:color w:val="000000"/>
                <w:sz w:val="16"/>
                <w:szCs w:val="16"/>
              </w:rPr>
              <w:t>11.30  - 12.20</w:t>
            </w:r>
          </w:p>
        </w:tc>
        <w:tc>
          <w:tcPr>
            <w:tcW w:w="5494" w:type="dxa"/>
            <w:tcBorders>
              <w:bottom w:val="single" w:sz="8" w:space="0" w:color="auto"/>
            </w:tcBorders>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Borders>
              <w:bottom w:val="single" w:sz="8" w:space="0" w:color="auto"/>
            </w:tcBorders>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shd w:val="clear" w:color="auto" w:fill="333399"/>
          </w:tcPr>
          <w:p w:rsidR="001751FF" w:rsidRPr="007A193B" w:rsidRDefault="001751FF" w:rsidP="009E22BE">
            <w:pPr>
              <w:rPr>
                <w:color w:val="000000"/>
                <w:sz w:val="16"/>
                <w:szCs w:val="16"/>
              </w:rPr>
            </w:pPr>
          </w:p>
        </w:tc>
        <w:tc>
          <w:tcPr>
            <w:tcW w:w="5494" w:type="dxa"/>
            <w:shd w:val="clear" w:color="auto" w:fill="auto"/>
          </w:tcPr>
          <w:p w:rsidR="001751FF" w:rsidRPr="00FD0733" w:rsidRDefault="001751FF" w:rsidP="009E22BE">
            <w:pPr>
              <w:rPr>
                <w:color w:val="000000"/>
                <w:sz w:val="20"/>
                <w:szCs w:val="20"/>
              </w:rPr>
            </w:pPr>
            <w:r w:rsidRPr="00FD0733">
              <w:rPr>
                <w:color w:val="000000"/>
                <w:sz w:val="20"/>
                <w:szCs w:val="20"/>
              </w:rPr>
              <w:t>Ö Ğ L E     A R A S I</w:t>
            </w:r>
          </w:p>
        </w:tc>
        <w:tc>
          <w:tcPr>
            <w:tcW w:w="3544" w:type="dxa"/>
            <w:shd w:val="clear" w:color="auto" w:fill="333399"/>
          </w:tcPr>
          <w:p w:rsidR="001751FF" w:rsidRPr="007A193B" w:rsidRDefault="001751FF" w:rsidP="009E22BE">
            <w:pPr>
              <w:rPr>
                <w:color w:val="000000"/>
                <w:sz w:val="16"/>
                <w:szCs w:val="16"/>
              </w:rPr>
            </w:pPr>
          </w:p>
        </w:tc>
      </w:tr>
      <w:tr w:rsidR="001751FF" w:rsidRPr="007A193B" w:rsidTr="009E22BE">
        <w:tc>
          <w:tcPr>
            <w:tcW w:w="1418" w:type="dxa"/>
          </w:tcPr>
          <w:p w:rsidR="001751FF" w:rsidRPr="007A193B" w:rsidRDefault="001751FF" w:rsidP="009E22BE">
            <w:pPr>
              <w:rPr>
                <w:color w:val="000000"/>
                <w:sz w:val="16"/>
                <w:szCs w:val="16"/>
              </w:rPr>
            </w:pPr>
            <w:r w:rsidRPr="007A193B">
              <w:rPr>
                <w:color w:val="000000"/>
                <w:sz w:val="16"/>
                <w:szCs w:val="16"/>
              </w:rPr>
              <w:t xml:space="preserve">13.30  - 14.20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tcPr>
          <w:p w:rsidR="001751FF" w:rsidRPr="007A193B" w:rsidRDefault="001751FF" w:rsidP="009E22BE">
            <w:pPr>
              <w:rPr>
                <w:color w:val="000000"/>
                <w:sz w:val="16"/>
                <w:szCs w:val="16"/>
              </w:rPr>
            </w:pPr>
            <w:r w:rsidRPr="007A193B">
              <w:rPr>
                <w:color w:val="000000"/>
                <w:sz w:val="16"/>
                <w:szCs w:val="16"/>
              </w:rPr>
              <w:t xml:space="preserve">14.30  - 15.20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tcPr>
          <w:p w:rsidR="001751FF" w:rsidRPr="007A193B" w:rsidRDefault="001751FF" w:rsidP="009E22BE">
            <w:pPr>
              <w:rPr>
                <w:color w:val="000000"/>
                <w:sz w:val="16"/>
                <w:szCs w:val="16"/>
              </w:rPr>
            </w:pPr>
            <w:r w:rsidRPr="007A193B">
              <w:rPr>
                <w:color w:val="000000"/>
                <w:sz w:val="16"/>
                <w:szCs w:val="16"/>
              </w:rPr>
              <w:t xml:space="preserve">15.30  - 16.20   </w:t>
            </w:r>
          </w:p>
        </w:tc>
        <w:tc>
          <w:tcPr>
            <w:tcW w:w="5494" w:type="dxa"/>
          </w:tcPr>
          <w:p w:rsidR="001751FF" w:rsidRPr="00097771" w:rsidRDefault="001751FF" w:rsidP="009E22BE">
            <w:pPr>
              <w:rPr>
                <w:color w:val="000000"/>
                <w:sz w:val="20"/>
                <w:szCs w:val="16"/>
              </w:rPr>
            </w:pPr>
            <w:r>
              <w:rPr>
                <w:color w:val="000000"/>
                <w:sz w:val="20"/>
                <w:szCs w:val="16"/>
              </w:rPr>
              <w:t>İş başında öğrenme (Poliklinik-Doğumhane-Ameliyathane)</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r w:rsidR="001751FF" w:rsidRPr="007A193B" w:rsidTr="009E22BE">
        <w:tc>
          <w:tcPr>
            <w:tcW w:w="1418" w:type="dxa"/>
          </w:tcPr>
          <w:p w:rsidR="001751FF" w:rsidRPr="007A193B" w:rsidRDefault="001751FF" w:rsidP="009E22BE">
            <w:pPr>
              <w:rPr>
                <w:color w:val="000000"/>
                <w:sz w:val="16"/>
                <w:szCs w:val="16"/>
              </w:rPr>
            </w:pPr>
            <w:r w:rsidRPr="007A193B">
              <w:rPr>
                <w:color w:val="000000"/>
                <w:sz w:val="16"/>
                <w:szCs w:val="16"/>
              </w:rPr>
              <w:t xml:space="preserve">16.30  - 17.20   </w:t>
            </w:r>
          </w:p>
        </w:tc>
        <w:tc>
          <w:tcPr>
            <w:tcW w:w="5494" w:type="dxa"/>
          </w:tcPr>
          <w:p w:rsidR="001751FF" w:rsidRPr="007A193B" w:rsidRDefault="001751FF" w:rsidP="009E22BE">
            <w:pPr>
              <w:rPr>
                <w:color w:val="000000"/>
                <w:sz w:val="16"/>
                <w:szCs w:val="16"/>
              </w:rPr>
            </w:pPr>
            <w:r>
              <w:rPr>
                <w:color w:val="000000"/>
                <w:sz w:val="20"/>
                <w:szCs w:val="16"/>
              </w:rPr>
              <w:t xml:space="preserve">Hasta başı pratik eğitimi- </w:t>
            </w:r>
            <w:r w:rsidRPr="00097771">
              <w:rPr>
                <w:color w:val="000000"/>
                <w:sz w:val="20"/>
                <w:szCs w:val="16"/>
              </w:rPr>
              <w:t>Vizit</w:t>
            </w:r>
          </w:p>
        </w:tc>
        <w:tc>
          <w:tcPr>
            <w:tcW w:w="3544" w:type="dxa"/>
          </w:tcPr>
          <w:p w:rsidR="001751FF" w:rsidRPr="007A193B" w:rsidRDefault="001751FF" w:rsidP="009E22BE">
            <w:pPr>
              <w:rPr>
                <w:color w:val="000000"/>
                <w:sz w:val="16"/>
                <w:szCs w:val="16"/>
              </w:rPr>
            </w:pPr>
            <w:r w:rsidRPr="007A193B">
              <w:rPr>
                <w:color w:val="000000"/>
                <w:sz w:val="16"/>
                <w:szCs w:val="16"/>
              </w:rPr>
              <w:t>Dr.Öğr. Üyesi Mehmet SİPAHİ</w:t>
            </w:r>
          </w:p>
        </w:tc>
      </w:tr>
    </w:tbl>
    <w:p w:rsidR="001751FF" w:rsidRPr="00097771" w:rsidRDefault="001751FF" w:rsidP="001751FF">
      <w:pPr>
        <w:rPr>
          <w:b/>
          <w:color w:val="000000"/>
          <w:sz w:val="22"/>
          <w:szCs w:val="18"/>
          <w:u w:val="single"/>
        </w:rPr>
      </w:pPr>
    </w:p>
    <w:p w:rsidR="001751FF" w:rsidRPr="00097771" w:rsidRDefault="001751FF" w:rsidP="001751FF">
      <w:pPr>
        <w:shd w:val="clear" w:color="auto" w:fill="FFFFFF"/>
        <w:rPr>
          <w:color w:val="000000"/>
          <w:sz w:val="20"/>
          <w:szCs w:val="16"/>
        </w:rPr>
      </w:pPr>
      <w:r>
        <w:rPr>
          <w:color w:val="000000"/>
          <w:sz w:val="20"/>
          <w:szCs w:val="16"/>
        </w:rPr>
        <w:t>4.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544"/>
      </w:tblGrid>
      <w:tr w:rsidR="001751FF" w:rsidRPr="007A193B" w:rsidTr="009E22BE">
        <w:trPr>
          <w:trHeight w:val="1414"/>
        </w:trPr>
        <w:tc>
          <w:tcPr>
            <w:tcW w:w="1418" w:type="dxa"/>
            <w:tcBorders>
              <w:bottom w:val="single" w:sz="8" w:space="0" w:color="auto"/>
            </w:tcBorders>
          </w:tcPr>
          <w:p w:rsidR="001751FF" w:rsidRDefault="001751FF" w:rsidP="009E22BE">
            <w:pPr>
              <w:rPr>
                <w:color w:val="000000"/>
                <w:sz w:val="16"/>
                <w:szCs w:val="16"/>
              </w:rPr>
            </w:pPr>
          </w:p>
          <w:p w:rsidR="001751FF" w:rsidRDefault="001751FF" w:rsidP="009E22BE">
            <w:pPr>
              <w:rPr>
                <w:color w:val="000000"/>
                <w:sz w:val="16"/>
                <w:szCs w:val="16"/>
              </w:rPr>
            </w:pPr>
          </w:p>
          <w:p w:rsidR="001751FF" w:rsidRDefault="001751FF" w:rsidP="009E22BE">
            <w:pPr>
              <w:rPr>
                <w:color w:val="000000"/>
                <w:sz w:val="16"/>
                <w:szCs w:val="16"/>
              </w:rPr>
            </w:pPr>
          </w:p>
          <w:p w:rsidR="001751FF" w:rsidRPr="007A193B" w:rsidRDefault="001751FF" w:rsidP="009E22BE">
            <w:pPr>
              <w:rPr>
                <w:color w:val="000000"/>
                <w:sz w:val="16"/>
                <w:szCs w:val="16"/>
              </w:rPr>
            </w:pPr>
            <w:r>
              <w:rPr>
                <w:color w:val="000000"/>
                <w:sz w:val="16"/>
                <w:szCs w:val="16"/>
              </w:rPr>
              <w:t>09:00-16:00</w:t>
            </w:r>
          </w:p>
          <w:p w:rsidR="001751FF" w:rsidRPr="007A193B" w:rsidRDefault="001751FF" w:rsidP="009E22BE">
            <w:pPr>
              <w:rPr>
                <w:color w:val="000000"/>
                <w:sz w:val="16"/>
                <w:szCs w:val="16"/>
              </w:rPr>
            </w:pPr>
            <w:r w:rsidRPr="007A193B">
              <w:rPr>
                <w:color w:val="000000"/>
                <w:sz w:val="16"/>
                <w:szCs w:val="16"/>
              </w:rPr>
              <w:t xml:space="preserve"> </w:t>
            </w:r>
          </w:p>
        </w:tc>
        <w:tc>
          <w:tcPr>
            <w:tcW w:w="5494" w:type="dxa"/>
            <w:vAlign w:val="center"/>
          </w:tcPr>
          <w:p w:rsidR="001751FF" w:rsidRPr="007A193B" w:rsidRDefault="001751FF" w:rsidP="009E22BE">
            <w:pPr>
              <w:jc w:val="center"/>
              <w:rPr>
                <w:b/>
                <w:color w:val="000000"/>
                <w:sz w:val="16"/>
                <w:szCs w:val="16"/>
              </w:rPr>
            </w:pPr>
            <w:r w:rsidRPr="007A193B">
              <w:rPr>
                <w:b/>
                <w:color w:val="000000"/>
                <w:sz w:val="16"/>
                <w:szCs w:val="16"/>
              </w:rPr>
              <w:t>YAZILI SINAV</w:t>
            </w:r>
          </w:p>
        </w:tc>
        <w:tc>
          <w:tcPr>
            <w:tcW w:w="3544" w:type="dxa"/>
            <w:vAlign w:val="center"/>
          </w:tcPr>
          <w:p w:rsidR="001751FF" w:rsidRPr="007A193B" w:rsidRDefault="001751FF" w:rsidP="009E22BE">
            <w:pPr>
              <w:jc w:val="center"/>
              <w:rPr>
                <w:color w:val="000000"/>
                <w:sz w:val="16"/>
                <w:szCs w:val="16"/>
              </w:rPr>
            </w:pPr>
            <w:r w:rsidRPr="007A193B">
              <w:rPr>
                <w:color w:val="000000"/>
                <w:sz w:val="16"/>
                <w:szCs w:val="16"/>
              </w:rPr>
              <w:t>Tüm Öğretim Üyeleri</w:t>
            </w:r>
          </w:p>
        </w:tc>
      </w:tr>
    </w:tbl>
    <w:p w:rsidR="001751FF" w:rsidRPr="00097771" w:rsidRDefault="001751FF" w:rsidP="001751FF">
      <w:pPr>
        <w:rPr>
          <w:color w:val="000000"/>
          <w:sz w:val="20"/>
          <w:szCs w:val="16"/>
        </w:rPr>
      </w:pPr>
      <w:r>
        <w:rPr>
          <w:color w:val="000000"/>
          <w:sz w:val="20"/>
          <w:szCs w:val="16"/>
        </w:rPr>
        <w:t>5. GÜN</w:t>
      </w:r>
    </w:p>
    <w:tbl>
      <w:tblP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544"/>
      </w:tblGrid>
      <w:tr w:rsidR="001751FF" w:rsidRPr="007A193B" w:rsidTr="009E22BE">
        <w:trPr>
          <w:trHeight w:val="1565"/>
        </w:trPr>
        <w:tc>
          <w:tcPr>
            <w:tcW w:w="1418" w:type="dxa"/>
          </w:tcPr>
          <w:p w:rsidR="001751FF" w:rsidRDefault="001751FF" w:rsidP="009E22BE">
            <w:pPr>
              <w:rPr>
                <w:color w:val="000000"/>
                <w:sz w:val="16"/>
                <w:szCs w:val="16"/>
              </w:rPr>
            </w:pPr>
          </w:p>
          <w:p w:rsidR="001751FF" w:rsidRDefault="001751FF" w:rsidP="009E22BE">
            <w:pPr>
              <w:rPr>
                <w:color w:val="000000"/>
                <w:sz w:val="16"/>
                <w:szCs w:val="16"/>
              </w:rPr>
            </w:pPr>
          </w:p>
          <w:p w:rsidR="001751FF" w:rsidRDefault="001751FF" w:rsidP="009E22BE">
            <w:pPr>
              <w:rPr>
                <w:color w:val="000000"/>
                <w:sz w:val="16"/>
                <w:szCs w:val="16"/>
              </w:rPr>
            </w:pPr>
          </w:p>
          <w:p w:rsidR="001751FF" w:rsidRDefault="001751FF" w:rsidP="009E22BE">
            <w:pPr>
              <w:rPr>
                <w:color w:val="000000"/>
                <w:sz w:val="16"/>
                <w:szCs w:val="16"/>
              </w:rPr>
            </w:pPr>
          </w:p>
          <w:p w:rsidR="001751FF" w:rsidRPr="007A193B" w:rsidRDefault="001751FF" w:rsidP="009E22BE">
            <w:pPr>
              <w:rPr>
                <w:color w:val="000000"/>
                <w:sz w:val="16"/>
                <w:szCs w:val="16"/>
              </w:rPr>
            </w:pPr>
            <w:r>
              <w:rPr>
                <w:color w:val="000000"/>
                <w:sz w:val="16"/>
                <w:szCs w:val="16"/>
              </w:rPr>
              <w:t>09:00- 16:00</w:t>
            </w:r>
            <w:r w:rsidRPr="007A193B">
              <w:rPr>
                <w:color w:val="000000"/>
                <w:sz w:val="16"/>
                <w:szCs w:val="16"/>
              </w:rPr>
              <w:t xml:space="preserve"> </w:t>
            </w:r>
          </w:p>
        </w:tc>
        <w:tc>
          <w:tcPr>
            <w:tcW w:w="5494" w:type="dxa"/>
            <w:vAlign w:val="center"/>
          </w:tcPr>
          <w:p w:rsidR="001751FF" w:rsidRPr="007A193B" w:rsidRDefault="001751FF" w:rsidP="009E22BE">
            <w:pPr>
              <w:jc w:val="center"/>
              <w:rPr>
                <w:b/>
                <w:color w:val="000000"/>
                <w:sz w:val="16"/>
                <w:szCs w:val="16"/>
              </w:rPr>
            </w:pPr>
            <w:r w:rsidRPr="007A193B">
              <w:rPr>
                <w:b/>
                <w:color w:val="000000"/>
                <w:sz w:val="16"/>
                <w:szCs w:val="16"/>
              </w:rPr>
              <w:t>SÖZLÜ SINAV</w:t>
            </w:r>
          </w:p>
          <w:p w:rsidR="001751FF" w:rsidRPr="007A193B" w:rsidRDefault="001751FF" w:rsidP="009E22BE">
            <w:pPr>
              <w:rPr>
                <w:b/>
                <w:color w:val="000000"/>
                <w:sz w:val="16"/>
                <w:szCs w:val="16"/>
              </w:rPr>
            </w:pPr>
          </w:p>
        </w:tc>
        <w:tc>
          <w:tcPr>
            <w:tcW w:w="3544" w:type="dxa"/>
            <w:vAlign w:val="center"/>
          </w:tcPr>
          <w:p w:rsidR="001751FF" w:rsidRPr="007A193B" w:rsidRDefault="001751FF" w:rsidP="009E22BE">
            <w:pPr>
              <w:jc w:val="center"/>
              <w:rPr>
                <w:color w:val="000000"/>
                <w:sz w:val="16"/>
                <w:szCs w:val="16"/>
              </w:rPr>
            </w:pPr>
            <w:r w:rsidRPr="007A193B">
              <w:rPr>
                <w:color w:val="000000"/>
                <w:sz w:val="16"/>
                <w:szCs w:val="16"/>
              </w:rPr>
              <w:t>Tüm Öğretim Üyeleri</w:t>
            </w:r>
          </w:p>
        </w:tc>
      </w:tr>
    </w:tbl>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Default="001751FF" w:rsidP="001751FF">
      <w:pPr>
        <w:jc w:val="center"/>
        <w:rPr>
          <w:rFonts w:asciiTheme="minorHAnsi" w:hAnsiTheme="minorHAnsi" w:cstheme="minorHAnsi"/>
          <w:b/>
          <w:sz w:val="16"/>
          <w:szCs w:val="18"/>
          <w:u w:val="single"/>
        </w:rPr>
      </w:pPr>
    </w:p>
    <w:p w:rsidR="001751FF" w:rsidRPr="00005B3A" w:rsidRDefault="001751FF" w:rsidP="00905BC1">
      <w:pPr>
        <w:spacing w:after="200" w:line="276" w:lineRule="auto"/>
        <w:jc w:val="center"/>
        <w:rPr>
          <w:rFonts w:eastAsia="Calibri"/>
          <w:b/>
          <w:color w:val="000000"/>
          <w:sz w:val="56"/>
          <w:szCs w:val="56"/>
          <w:lang w:eastAsia="en-US"/>
        </w:rPr>
      </w:pPr>
    </w:p>
    <w:sectPr w:rsidR="001751FF" w:rsidRPr="00005B3A" w:rsidSect="00F077F5">
      <w:pgSz w:w="11906" w:h="16838"/>
      <w:pgMar w:top="851"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6D1" w:rsidRDefault="005846D1" w:rsidP="002E0568">
      <w:r>
        <w:separator/>
      </w:r>
    </w:p>
  </w:endnote>
  <w:endnote w:type="continuationSeparator" w:id="1">
    <w:p w:rsidR="005846D1" w:rsidRDefault="005846D1" w:rsidP="002E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Segoe UI">
    <w:panose1 w:val="020B0502040204020203"/>
    <w:charset w:val="A2"/>
    <w:family w:val="swiss"/>
    <w:pitch w:val="variable"/>
    <w:sig w:usb0="E10022FF" w:usb1="C000E47F" w:usb2="00000029" w:usb3="00000000" w:csb0="000001D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Times New Roman TUR">
    <w:altName w:val="Times New Roman"/>
    <w:panose1 w:val="02020603050405020304"/>
    <w:charset w:val="A2"/>
    <w:family w:val="roman"/>
    <w:pitch w:val="variable"/>
    <w:sig w:usb0="E0002AFF" w:usb1="C0007841" w:usb2="00000009" w:usb3="00000000" w:csb0="000001FF" w:csb1="00000000"/>
  </w:font>
  <w:font w:name="Calibri,BoldOOEnc">
    <w:altName w:val="Calibri"/>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6D1" w:rsidRDefault="005846D1" w:rsidP="002E0568">
      <w:r>
        <w:separator/>
      </w:r>
    </w:p>
  </w:footnote>
  <w:footnote w:type="continuationSeparator" w:id="1">
    <w:p w:rsidR="005846D1" w:rsidRDefault="005846D1" w:rsidP="002E0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88" w:rsidRDefault="00E33C88">
    <w:pPr>
      <w:pStyle w:val="stbilgi"/>
    </w:pPr>
    <w:r w:rsidRPr="00C72CDE">
      <w:rPr>
        <w:rFonts w:asciiTheme="minorHAnsi" w:eastAsiaTheme="minorEastAsia" w:hAnsiTheme="minorHAnsi" w:cstheme="minorBidi"/>
        <w:b/>
        <w:noProof/>
        <w:sz w:val="28"/>
        <w:szCs w:val="28"/>
      </w:rPr>
      <w:drawing>
        <wp:inline distT="0" distB="0" distL="0" distR="0">
          <wp:extent cx="685800" cy="685800"/>
          <wp:effectExtent l="0" t="0" r="0" b="0"/>
          <wp:docPr id="3" name="Resim 1" descr="giresun üniversitesi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esun üniversitesi logo ile ilgili görsel sonucu"/>
                  <pic:cNvPicPr>
                    <a:picLocks noChangeAspect="1" noChangeArrowheads="1"/>
                  </pic:cNvPicPr>
                </pic:nvPicPr>
                <pic:blipFill>
                  <a:blip r:embed="rId1"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Calibri"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Calibri" w:eastAsia="Calibri" w:hAnsi="Calibri" w:cs="Calibri"/>
        <w:szCs w:val="22"/>
      </w:rPr>
    </w:lvl>
    <w:lvl w:ilvl="1">
      <w:start w:val="1"/>
      <w:numFmt w:val="decimal"/>
      <w:lvlText w:val="%2."/>
      <w:lvlJc w:val="left"/>
      <w:pPr>
        <w:tabs>
          <w:tab w:val="num" w:pos="708"/>
        </w:tabs>
        <w:ind w:left="1440" w:hanging="360"/>
      </w:pPr>
      <w:rPr>
        <w:rFonts w:ascii="Calibri" w:eastAsia="Calibri" w:hAnsi="Calibri" w:cs="Calibri"/>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1065" w:hanging="705"/>
      </w:pPr>
      <w:rPr>
        <w:rFonts w:cs="Calibri" w:hint="default"/>
        <w:b w:val="0"/>
        <w:sz w:val="24"/>
      </w:rPr>
    </w:lvl>
  </w:abstractNum>
  <w:abstractNum w:abstractNumId="5">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62156E4"/>
    <w:multiLevelType w:val="hybridMultilevel"/>
    <w:tmpl w:val="1688E4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B4B00E7"/>
    <w:multiLevelType w:val="hybridMultilevel"/>
    <w:tmpl w:val="BB5ADC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1E24CA5"/>
    <w:multiLevelType w:val="hybridMultilevel"/>
    <w:tmpl w:val="E6D4DA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72640B8"/>
    <w:multiLevelType w:val="hybridMultilevel"/>
    <w:tmpl w:val="3E00D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C437A7D"/>
    <w:multiLevelType w:val="hybridMultilevel"/>
    <w:tmpl w:val="02084F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5943BB9"/>
    <w:multiLevelType w:val="hybridMultilevel"/>
    <w:tmpl w:val="07CC6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BC66DD1"/>
    <w:multiLevelType w:val="hybridMultilevel"/>
    <w:tmpl w:val="5B681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0C03851"/>
    <w:multiLevelType w:val="hybridMultilevel"/>
    <w:tmpl w:val="90D84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2F2784B"/>
    <w:multiLevelType w:val="hybridMultilevel"/>
    <w:tmpl w:val="5FC8ECC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BA672BC"/>
    <w:multiLevelType w:val="hybridMultilevel"/>
    <w:tmpl w:val="A338113A"/>
    <w:lvl w:ilvl="0" w:tplc="FB5A2DCE">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63D39A4"/>
    <w:multiLevelType w:val="hybridMultilevel"/>
    <w:tmpl w:val="3F4822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5182805"/>
    <w:multiLevelType w:val="hybridMultilevel"/>
    <w:tmpl w:val="000E7B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7556809"/>
    <w:multiLevelType w:val="hybridMultilevel"/>
    <w:tmpl w:val="33E2B7BC"/>
    <w:lvl w:ilvl="0" w:tplc="041F0001">
      <w:start w:val="1"/>
      <w:numFmt w:val="bullet"/>
      <w:lvlText w:val=""/>
      <w:lvlJc w:val="left"/>
      <w:pPr>
        <w:ind w:left="644" w:hanging="360"/>
      </w:pPr>
      <w:rPr>
        <w:rFonts w:ascii="Symbol" w:hAnsi="Symbo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69BC1F89"/>
    <w:multiLevelType w:val="hybridMultilevel"/>
    <w:tmpl w:val="B590FC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1"/>
  </w:num>
  <w:num w:numId="4">
    <w:abstractNumId w:val="2"/>
  </w:num>
  <w:num w:numId="5">
    <w:abstractNumId w:val="7"/>
  </w:num>
  <w:num w:numId="6">
    <w:abstractNumId w:val="20"/>
  </w:num>
  <w:num w:numId="7">
    <w:abstractNumId w:val="19"/>
  </w:num>
  <w:num w:numId="8">
    <w:abstractNumId w:val="8"/>
  </w:num>
  <w:num w:numId="9">
    <w:abstractNumId w:val="10"/>
  </w:num>
  <w:num w:numId="10">
    <w:abstractNumId w:val="22"/>
  </w:num>
  <w:num w:numId="11">
    <w:abstractNumId w:val="6"/>
  </w:num>
  <w:num w:numId="12">
    <w:abstractNumId w:val="12"/>
  </w:num>
  <w:num w:numId="13">
    <w:abstractNumId w:val="21"/>
  </w:num>
  <w:num w:numId="14">
    <w:abstractNumId w:val="9"/>
  </w:num>
  <w:num w:numId="15">
    <w:abstractNumId w:val="13"/>
  </w:num>
  <w:num w:numId="16">
    <w:abstractNumId w:val="14"/>
  </w:num>
  <w:num w:numId="17">
    <w:abstractNumId w:val="23"/>
  </w:num>
  <w:num w:numId="18">
    <w:abstractNumId w:val="11"/>
  </w:num>
  <w:num w:numId="19">
    <w:abstractNumId w:val="17"/>
  </w:num>
  <w:num w:numId="20">
    <w:abstractNumId w:val="5"/>
  </w:num>
  <w:num w:numId="21">
    <w:abstractNumId w:val="15"/>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7A01D0"/>
    <w:rsid w:val="00005B3A"/>
    <w:rsid w:val="00006039"/>
    <w:rsid w:val="0002387D"/>
    <w:rsid w:val="00046014"/>
    <w:rsid w:val="000B4D07"/>
    <w:rsid w:val="000C3C46"/>
    <w:rsid w:val="000E1C72"/>
    <w:rsid w:val="00137889"/>
    <w:rsid w:val="00140F39"/>
    <w:rsid w:val="0014625A"/>
    <w:rsid w:val="00152547"/>
    <w:rsid w:val="00157351"/>
    <w:rsid w:val="00171A19"/>
    <w:rsid w:val="001733B6"/>
    <w:rsid w:val="001751FF"/>
    <w:rsid w:val="00177BB9"/>
    <w:rsid w:val="001C2858"/>
    <w:rsid w:val="001F2C96"/>
    <w:rsid w:val="001F62B7"/>
    <w:rsid w:val="00205121"/>
    <w:rsid w:val="00252DF7"/>
    <w:rsid w:val="00281B47"/>
    <w:rsid w:val="002832F7"/>
    <w:rsid w:val="00297AAC"/>
    <w:rsid w:val="002A07D1"/>
    <w:rsid w:val="002C349B"/>
    <w:rsid w:val="002D48B7"/>
    <w:rsid w:val="002E0568"/>
    <w:rsid w:val="002F301D"/>
    <w:rsid w:val="00307F21"/>
    <w:rsid w:val="00324868"/>
    <w:rsid w:val="0034277C"/>
    <w:rsid w:val="00342F81"/>
    <w:rsid w:val="003518F2"/>
    <w:rsid w:val="0035199F"/>
    <w:rsid w:val="0036610C"/>
    <w:rsid w:val="003B12CC"/>
    <w:rsid w:val="003C61C2"/>
    <w:rsid w:val="003E177C"/>
    <w:rsid w:val="003E3ECF"/>
    <w:rsid w:val="00407FD7"/>
    <w:rsid w:val="00497918"/>
    <w:rsid w:val="004A0D88"/>
    <w:rsid w:val="004D3709"/>
    <w:rsid w:val="004E5444"/>
    <w:rsid w:val="004E75E7"/>
    <w:rsid w:val="004F0C03"/>
    <w:rsid w:val="00500D76"/>
    <w:rsid w:val="00503B1E"/>
    <w:rsid w:val="00531389"/>
    <w:rsid w:val="00552ED3"/>
    <w:rsid w:val="005846D1"/>
    <w:rsid w:val="00594BAE"/>
    <w:rsid w:val="005A3D51"/>
    <w:rsid w:val="005C36D8"/>
    <w:rsid w:val="005F1BFB"/>
    <w:rsid w:val="0060062B"/>
    <w:rsid w:val="006134E2"/>
    <w:rsid w:val="0061752F"/>
    <w:rsid w:val="0065558F"/>
    <w:rsid w:val="00681C2A"/>
    <w:rsid w:val="00693ECB"/>
    <w:rsid w:val="006C40E6"/>
    <w:rsid w:val="00744972"/>
    <w:rsid w:val="00783181"/>
    <w:rsid w:val="00797646"/>
    <w:rsid w:val="007A01D0"/>
    <w:rsid w:val="007A193B"/>
    <w:rsid w:val="007A5A00"/>
    <w:rsid w:val="007B66A2"/>
    <w:rsid w:val="007B6A99"/>
    <w:rsid w:val="007E0266"/>
    <w:rsid w:val="007E6B15"/>
    <w:rsid w:val="00802A6C"/>
    <w:rsid w:val="00807B71"/>
    <w:rsid w:val="0082282D"/>
    <w:rsid w:val="00823A56"/>
    <w:rsid w:val="00826F06"/>
    <w:rsid w:val="008444EC"/>
    <w:rsid w:val="00861FE7"/>
    <w:rsid w:val="008A1CA4"/>
    <w:rsid w:val="008B082B"/>
    <w:rsid w:val="008D1B93"/>
    <w:rsid w:val="008E6D65"/>
    <w:rsid w:val="008F443B"/>
    <w:rsid w:val="008F4C57"/>
    <w:rsid w:val="00905BC1"/>
    <w:rsid w:val="0090715D"/>
    <w:rsid w:val="00916912"/>
    <w:rsid w:val="00943375"/>
    <w:rsid w:val="00970794"/>
    <w:rsid w:val="00976993"/>
    <w:rsid w:val="0099627C"/>
    <w:rsid w:val="009B240C"/>
    <w:rsid w:val="009B3DA1"/>
    <w:rsid w:val="009C0169"/>
    <w:rsid w:val="009C14D4"/>
    <w:rsid w:val="009E22BE"/>
    <w:rsid w:val="00A103C3"/>
    <w:rsid w:val="00A35690"/>
    <w:rsid w:val="00A36FF1"/>
    <w:rsid w:val="00A66809"/>
    <w:rsid w:val="00A77EE6"/>
    <w:rsid w:val="00AA7E9D"/>
    <w:rsid w:val="00B02006"/>
    <w:rsid w:val="00B02DB3"/>
    <w:rsid w:val="00B21EEF"/>
    <w:rsid w:val="00B44A4E"/>
    <w:rsid w:val="00B51462"/>
    <w:rsid w:val="00B80BAB"/>
    <w:rsid w:val="00B82199"/>
    <w:rsid w:val="00B92600"/>
    <w:rsid w:val="00B93168"/>
    <w:rsid w:val="00BD5002"/>
    <w:rsid w:val="00C14287"/>
    <w:rsid w:val="00C2610D"/>
    <w:rsid w:val="00C33E82"/>
    <w:rsid w:val="00C72CDE"/>
    <w:rsid w:val="00D13739"/>
    <w:rsid w:val="00D52B38"/>
    <w:rsid w:val="00D81DB5"/>
    <w:rsid w:val="00D87497"/>
    <w:rsid w:val="00DA07A8"/>
    <w:rsid w:val="00DA65AE"/>
    <w:rsid w:val="00DB231C"/>
    <w:rsid w:val="00DB2384"/>
    <w:rsid w:val="00DC31B6"/>
    <w:rsid w:val="00E14FB4"/>
    <w:rsid w:val="00E17F5B"/>
    <w:rsid w:val="00E33C88"/>
    <w:rsid w:val="00E37401"/>
    <w:rsid w:val="00E53057"/>
    <w:rsid w:val="00E90314"/>
    <w:rsid w:val="00E909DB"/>
    <w:rsid w:val="00E954B1"/>
    <w:rsid w:val="00E95553"/>
    <w:rsid w:val="00EF5BC4"/>
    <w:rsid w:val="00F06138"/>
    <w:rsid w:val="00F077F5"/>
    <w:rsid w:val="00F12928"/>
    <w:rsid w:val="00F3228F"/>
    <w:rsid w:val="00F507A0"/>
    <w:rsid w:val="00F55403"/>
    <w:rsid w:val="00F63917"/>
    <w:rsid w:val="00F7458E"/>
    <w:rsid w:val="00FB0320"/>
    <w:rsid w:val="00FB64EE"/>
    <w:rsid w:val="00FC3755"/>
    <w:rsid w:val="00FC6DB5"/>
    <w:rsid w:val="00FD2E38"/>
    <w:rsid w:val="00FE74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D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8D1B93"/>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A01D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A01D0"/>
    <w:rPr>
      <w:rFonts w:ascii="Tahoma" w:hAnsi="Tahoma" w:cs="Tahoma"/>
      <w:sz w:val="16"/>
      <w:szCs w:val="16"/>
    </w:rPr>
  </w:style>
  <w:style w:type="character" w:customStyle="1" w:styleId="BalonMetniChar">
    <w:name w:val="Balon Metni Char"/>
    <w:basedOn w:val="VarsaylanParagrafYazTipi"/>
    <w:link w:val="BalonMetni"/>
    <w:uiPriority w:val="99"/>
    <w:rsid w:val="007A01D0"/>
    <w:rPr>
      <w:rFonts w:ascii="Tahoma" w:eastAsia="Times New Roman" w:hAnsi="Tahoma" w:cs="Tahoma"/>
      <w:sz w:val="16"/>
      <w:szCs w:val="16"/>
      <w:lang w:eastAsia="tr-TR"/>
    </w:rPr>
  </w:style>
  <w:style w:type="paragraph" w:customStyle="1" w:styleId="Default">
    <w:name w:val="Default"/>
    <w:rsid w:val="007A01D0"/>
    <w:pPr>
      <w:autoSpaceDE w:val="0"/>
      <w:autoSpaceDN w:val="0"/>
      <w:adjustRightInd w:val="0"/>
      <w:spacing w:after="0" w:line="240" w:lineRule="auto"/>
    </w:pPr>
    <w:rPr>
      <w:rFonts w:ascii="PT Sans Narrow" w:eastAsia="Calibri" w:hAnsi="PT Sans Narrow" w:cs="PT Sans Narrow"/>
      <w:color w:val="000000"/>
      <w:sz w:val="24"/>
      <w:szCs w:val="24"/>
    </w:rPr>
  </w:style>
  <w:style w:type="paragraph" w:customStyle="1" w:styleId="RenkliListe-Vurgu11">
    <w:name w:val="Renkli Liste - Vurgu 11"/>
    <w:basedOn w:val="Normal"/>
    <w:uiPriority w:val="99"/>
    <w:qFormat/>
    <w:rsid w:val="007A01D0"/>
    <w:pPr>
      <w:spacing w:before="100" w:beforeAutospacing="1" w:after="100" w:afterAutospacing="1"/>
    </w:pPr>
  </w:style>
  <w:style w:type="character" w:customStyle="1" w:styleId="FontStyle58">
    <w:name w:val="Font Style58"/>
    <w:rsid w:val="00F077F5"/>
    <w:rPr>
      <w:rFonts w:ascii="Segoe UI" w:hAnsi="Segoe UI" w:cs="Segoe UI"/>
      <w:b/>
      <w:bCs/>
      <w:color w:val="000000"/>
      <w:sz w:val="16"/>
      <w:szCs w:val="16"/>
    </w:rPr>
  </w:style>
  <w:style w:type="character" w:customStyle="1" w:styleId="Balk1Char">
    <w:name w:val="Başlık 1 Char"/>
    <w:basedOn w:val="VarsaylanParagrafYazTipi"/>
    <w:link w:val="Balk1"/>
    <w:uiPriority w:val="99"/>
    <w:rsid w:val="008D1B93"/>
    <w:rPr>
      <w:rFonts w:ascii="Cambria" w:eastAsia="Times New Roman" w:hAnsi="Cambria" w:cs="Times New Roman"/>
      <w:b/>
      <w:bCs/>
      <w:kern w:val="32"/>
      <w:sz w:val="32"/>
      <w:szCs w:val="32"/>
      <w:lang w:eastAsia="tr-TR"/>
    </w:rPr>
  </w:style>
  <w:style w:type="paragraph" w:styleId="Altbilgi">
    <w:name w:val="footer"/>
    <w:basedOn w:val="Normal"/>
    <w:link w:val="AltbilgiChar"/>
    <w:uiPriority w:val="99"/>
    <w:rsid w:val="008D1B93"/>
    <w:pPr>
      <w:tabs>
        <w:tab w:val="center" w:pos="4536"/>
        <w:tab w:val="right" w:pos="9072"/>
      </w:tabs>
    </w:pPr>
  </w:style>
  <w:style w:type="character" w:customStyle="1" w:styleId="AltbilgiChar">
    <w:name w:val="Altbilgi Char"/>
    <w:basedOn w:val="VarsaylanParagrafYazTipi"/>
    <w:link w:val="Altbilgi"/>
    <w:uiPriority w:val="99"/>
    <w:rsid w:val="008D1B9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8D1B93"/>
  </w:style>
  <w:style w:type="paragraph" w:styleId="stbilgi">
    <w:name w:val="header"/>
    <w:basedOn w:val="Normal"/>
    <w:link w:val="stbilgiChar"/>
    <w:uiPriority w:val="99"/>
    <w:unhideWhenUsed/>
    <w:rsid w:val="008D1B93"/>
    <w:pPr>
      <w:tabs>
        <w:tab w:val="center" w:pos="4536"/>
        <w:tab w:val="right" w:pos="9072"/>
      </w:tabs>
    </w:pPr>
  </w:style>
  <w:style w:type="character" w:customStyle="1" w:styleId="stbilgiChar">
    <w:name w:val="Üstbilgi Char"/>
    <w:basedOn w:val="VarsaylanParagrafYazTipi"/>
    <w:link w:val="stbilgi"/>
    <w:uiPriority w:val="99"/>
    <w:rsid w:val="008D1B93"/>
    <w:rPr>
      <w:rFonts w:ascii="Times New Roman" w:eastAsia="Times New Roman" w:hAnsi="Times New Roman" w:cs="Times New Roman"/>
      <w:sz w:val="24"/>
      <w:szCs w:val="24"/>
      <w:lang w:eastAsia="tr-TR"/>
    </w:rPr>
  </w:style>
  <w:style w:type="paragraph" w:customStyle="1" w:styleId="Style12">
    <w:name w:val="Style12"/>
    <w:basedOn w:val="Normal"/>
    <w:uiPriority w:val="99"/>
    <w:rsid w:val="008D1B93"/>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8D1B93"/>
    <w:rPr>
      <w:rFonts w:ascii="Segoe UI" w:hAnsi="Segoe UI" w:cs="Segoe UI"/>
      <w:color w:val="000000"/>
      <w:sz w:val="12"/>
      <w:szCs w:val="12"/>
    </w:rPr>
  </w:style>
  <w:style w:type="character" w:customStyle="1" w:styleId="FontStyle64">
    <w:name w:val="Font Style64"/>
    <w:uiPriority w:val="99"/>
    <w:rsid w:val="008D1B93"/>
    <w:rPr>
      <w:rFonts w:ascii="Segoe UI" w:hAnsi="Segoe UI" w:cs="Segoe UI"/>
      <w:b/>
      <w:bCs/>
      <w:color w:val="000000"/>
      <w:sz w:val="12"/>
      <w:szCs w:val="12"/>
    </w:rPr>
  </w:style>
  <w:style w:type="paragraph" w:customStyle="1" w:styleId="Style14">
    <w:name w:val="Style14"/>
    <w:basedOn w:val="Normal"/>
    <w:uiPriority w:val="99"/>
    <w:rsid w:val="008D1B93"/>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8D1B93"/>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8D1B93"/>
    <w:rPr>
      <w:i/>
      <w:iCs/>
    </w:rPr>
  </w:style>
  <w:style w:type="table" w:customStyle="1" w:styleId="DzTablo31">
    <w:name w:val="Düz Tablo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8D1B93"/>
  </w:style>
  <w:style w:type="table" w:customStyle="1" w:styleId="TabloKlavuzu1">
    <w:name w:val="Tablo Kılavuzu1"/>
    <w:basedOn w:val="NormalTablo"/>
    <w:next w:val="TabloKlavuzu"/>
    <w:uiPriority w:val="39"/>
    <w:rsid w:val="008D1B93"/>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WW8Num1z0">
    <w:name w:val="WW8Num1z0"/>
    <w:rsid w:val="008D1B93"/>
    <w:rPr>
      <w:rFonts w:ascii="Symbol" w:hAnsi="Symbol" w:cs="Symbol" w:hint="default"/>
    </w:rPr>
  </w:style>
  <w:style w:type="character" w:customStyle="1" w:styleId="WW8Num1z1">
    <w:name w:val="WW8Num1z1"/>
    <w:rsid w:val="008D1B93"/>
  </w:style>
  <w:style w:type="character" w:customStyle="1" w:styleId="WW8Num1z2">
    <w:name w:val="WW8Num1z2"/>
    <w:rsid w:val="008D1B93"/>
    <w:rPr>
      <w:rFonts w:ascii="Courier New" w:hAnsi="Courier New" w:cs="Courier New" w:hint="default"/>
    </w:rPr>
  </w:style>
  <w:style w:type="character" w:customStyle="1" w:styleId="WW8Num1z3">
    <w:name w:val="WW8Num1z3"/>
    <w:rsid w:val="008D1B93"/>
    <w:rPr>
      <w:rFonts w:ascii="Wingdings" w:hAnsi="Wingdings" w:cs="Wingdings" w:hint="default"/>
    </w:rPr>
  </w:style>
  <w:style w:type="character" w:customStyle="1" w:styleId="WW8Num1z4">
    <w:name w:val="WW8Num1z4"/>
    <w:rsid w:val="008D1B93"/>
  </w:style>
  <w:style w:type="character" w:customStyle="1" w:styleId="WW8Num1z5">
    <w:name w:val="WW8Num1z5"/>
    <w:rsid w:val="008D1B93"/>
  </w:style>
  <w:style w:type="character" w:customStyle="1" w:styleId="WW8Num1z6">
    <w:name w:val="WW8Num1z6"/>
    <w:rsid w:val="008D1B93"/>
  </w:style>
  <w:style w:type="character" w:customStyle="1" w:styleId="WW8Num1z7">
    <w:name w:val="WW8Num1z7"/>
    <w:rsid w:val="008D1B93"/>
  </w:style>
  <w:style w:type="character" w:customStyle="1" w:styleId="WW8Num1z8">
    <w:name w:val="WW8Num1z8"/>
    <w:rsid w:val="008D1B93"/>
  </w:style>
  <w:style w:type="character" w:customStyle="1" w:styleId="WW8Num2z0">
    <w:name w:val="WW8Num2z0"/>
    <w:rsid w:val="008D1B93"/>
    <w:rPr>
      <w:rFonts w:hint="default"/>
      <w:b/>
    </w:rPr>
  </w:style>
  <w:style w:type="character" w:customStyle="1" w:styleId="WW8Num3z0">
    <w:name w:val="WW8Num3z0"/>
    <w:rsid w:val="008D1B93"/>
    <w:rPr>
      <w:rFonts w:cs="Calibri" w:hint="default"/>
    </w:rPr>
  </w:style>
  <w:style w:type="character" w:customStyle="1" w:styleId="WW8Num4z0">
    <w:name w:val="WW8Num4z0"/>
    <w:rsid w:val="008D1B93"/>
    <w:rPr>
      <w:rFonts w:ascii="Calibri" w:eastAsia="Calibri" w:hAnsi="Calibri" w:cs="Calibri"/>
      <w:szCs w:val="22"/>
    </w:rPr>
  </w:style>
  <w:style w:type="character" w:customStyle="1" w:styleId="WW8Num4z2">
    <w:name w:val="WW8Num4z2"/>
    <w:rsid w:val="008D1B93"/>
  </w:style>
  <w:style w:type="character" w:customStyle="1" w:styleId="WW8Num4z3">
    <w:name w:val="WW8Num4z3"/>
    <w:rsid w:val="008D1B93"/>
  </w:style>
  <w:style w:type="character" w:customStyle="1" w:styleId="WW8Num4z4">
    <w:name w:val="WW8Num4z4"/>
    <w:rsid w:val="008D1B93"/>
  </w:style>
  <w:style w:type="character" w:customStyle="1" w:styleId="WW8Num4z5">
    <w:name w:val="WW8Num4z5"/>
    <w:rsid w:val="008D1B93"/>
  </w:style>
  <w:style w:type="character" w:customStyle="1" w:styleId="WW8Num4z6">
    <w:name w:val="WW8Num4z6"/>
    <w:rsid w:val="008D1B93"/>
  </w:style>
  <w:style w:type="character" w:customStyle="1" w:styleId="WW8Num4z7">
    <w:name w:val="WW8Num4z7"/>
    <w:rsid w:val="008D1B93"/>
  </w:style>
  <w:style w:type="character" w:customStyle="1" w:styleId="WW8Num4z8">
    <w:name w:val="WW8Num4z8"/>
    <w:rsid w:val="008D1B93"/>
  </w:style>
  <w:style w:type="character" w:customStyle="1" w:styleId="WW8Num5z0">
    <w:name w:val="WW8Num5z0"/>
    <w:rsid w:val="008D1B93"/>
    <w:rPr>
      <w:rFonts w:hint="default"/>
    </w:rPr>
  </w:style>
  <w:style w:type="character" w:customStyle="1" w:styleId="WW8Num6z0">
    <w:name w:val="WW8Num6z0"/>
    <w:rsid w:val="008D1B93"/>
    <w:rPr>
      <w:rFonts w:cs="Calibri" w:hint="default"/>
      <w:b w:val="0"/>
      <w:sz w:val="24"/>
    </w:rPr>
  </w:style>
  <w:style w:type="character" w:customStyle="1" w:styleId="WW8Num3z1">
    <w:name w:val="WW8Num3z1"/>
    <w:rsid w:val="008D1B93"/>
  </w:style>
  <w:style w:type="character" w:customStyle="1" w:styleId="WW8Num3z2">
    <w:name w:val="WW8Num3z2"/>
    <w:rsid w:val="008D1B93"/>
  </w:style>
  <w:style w:type="character" w:customStyle="1" w:styleId="WW8Num3z3">
    <w:name w:val="WW8Num3z3"/>
    <w:rsid w:val="008D1B93"/>
  </w:style>
  <w:style w:type="character" w:customStyle="1" w:styleId="WW8Num3z4">
    <w:name w:val="WW8Num3z4"/>
    <w:rsid w:val="008D1B93"/>
  </w:style>
  <w:style w:type="character" w:customStyle="1" w:styleId="WW8Num3z5">
    <w:name w:val="WW8Num3z5"/>
    <w:rsid w:val="008D1B93"/>
  </w:style>
  <w:style w:type="character" w:customStyle="1" w:styleId="WW8Num3z6">
    <w:name w:val="WW8Num3z6"/>
    <w:rsid w:val="008D1B93"/>
  </w:style>
  <w:style w:type="character" w:customStyle="1" w:styleId="WW8Num3z7">
    <w:name w:val="WW8Num3z7"/>
    <w:rsid w:val="008D1B93"/>
  </w:style>
  <w:style w:type="character" w:customStyle="1" w:styleId="WW8Num3z8">
    <w:name w:val="WW8Num3z8"/>
    <w:rsid w:val="008D1B93"/>
  </w:style>
  <w:style w:type="character" w:customStyle="1" w:styleId="WW8Num4z1">
    <w:name w:val="WW8Num4z1"/>
    <w:rsid w:val="008D1B93"/>
  </w:style>
  <w:style w:type="character" w:customStyle="1" w:styleId="WW8Num5z1">
    <w:name w:val="WW8Num5z1"/>
    <w:rsid w:val="008D1B93"/>
  </w:style>
  <w:style w:type="character" w:customStyle="1" w:styleId="WW8Num5z2">
    <w:name w:val="WW8Num5z2"/>
    <w:rsid w:val="008D1B93"/>
  </w:style>
  <w:style w:type="character" w:customStyle="1" w:styleId="WW8Num5z3">
    <w:name w:val="WW8Num5z3"/>
    <w:rsid w:val="008D1B93"/>
  </w:style>
  <w:style w:type="character" w:customStyle="1" w:styleId="WW8Num5z4">
    <w:name w:val="WW8Num5z4"/>
    <w:rsid w:val="008D1B93"/>
  </w:style>
  <w:style w:type="character" w:customStyle="1" w:styleId="WW8Num5z5">
    <w:name w:val="WW8Num5z5"/>
    <w:rsid w:val="008D1B93"/>
  </w:style>
  <w:style w:type="character" w:customStyle="1" w:styleId="WW8Num5z6">
    <w:name w:val="WW8Num5z6"/>
    <w:rsid w:val="008D1B93"/>
  </w:style>
  <w:style w:type="character" w:customStyle="1" w:styleId="WW8Num5z7">
    <w:name w:val="WW8Num5z7"/>
    <w:rsid w:val="008D1B93"/>
  </w:style>
  <w:style w:type="character" w:customStyle="1" w:styleId="WW8Num5z8">
    <w:name w:val="WW8Num5z8"/>
    <w:rsid w:val="008D1B93"/>
  </w:style>
  <w:style w:type="character" w:customStyle="1" w:styleId="WW8Num6z1">
    <w:name w:val="WW8Num6z1"/>
    <w:rsid w:val="008D1B93"/>
  </w:style>
  <w:style w:type="character" w:customStyle="1" w:styleId="WW8Num6z2">
    <w:name w:val="WW8Num6z2"/>
    <w:rsid w:val="008D1B93"/>
  </w:style>
  <w:style w:type="character" w:customStyle="1" w:styleId="WW8Num6z3">
    <w:name w:val="WW8Num6z3"/>
    <w:rsid w:val="008D1B93"/>
  </w:style>
  <w:style w:type="character" w:customStyle="1" w:styleId="WW8Num6z4">
    <w:name w:val="WW8Num6z4"/>
    <w:rsid w:val="008D1B93"/>
  </w:style>
  <w:style w:type="character" w:customStyle="1" w:styleId="WW8Num6z5">
    <w:name w:val="WW8Num6z5"/>
    <w:rsid w:val="008D1B93"/>
  </w:style>
  <w:style w:type="character" w:customStyle="1" w:styleId="WW8Num6z6">
    <w:name w:val="WW8Num6z6"/>
    <w:rsid w:val="008D1B93"/>
  </w:style>
  <w:style w:type="character" w:customStyle="1" w:styleId="WW8Num6z7">
    <w:name w:val="WW8Num6z7"/>
    <w:rsid w:val="008D1B93"/>
  </w:style>
  <w:style w:type="character" w:customStyle="1" w:styleId="WW8Num6z8">
    <w:name w:val="WW8Num6z8"/>
    <w:rsid w:val="008D1B93"/>
  </w:style>
  <w:style w:type="character" w:customStyle="1" w:styleId="WW8Num7z0">
    <w:name w:val="WW8Num7z0"/>
    <w:rsid w:val="008D1B93"/>
    <w:rPr>
      <w:rFonts w:ascii="Calibri" w:eastAsia="Calibri" w:hAnsi="Calibri" w:cs="Calibri" w:hint="default"/>
      <w:b/>
      <w:bCs/>
      <w:sz w:val="22"/>
      <w:szCs w:val="22"/>
    </w:rPr>
  </w:style>
  <w:style w:type="character" w:customStyle="1" w:styleId="WW8Num7z2">
    <w:name w:val="WW8Num7z2"/>
    <w:rsid w:val="008D1B93"/>
  </w:style>
  <w:style w:type="character" w:customStyle="1" w:styleId="WW8Num7z3">
    <w:name w:val="WW8Num7z3"/>
    <w:rsid w:val="008D1B93"/>
  </w:style>
  <w:style w:type="character" w:customStyle="1" w:styleId="WW8Num7z4">
    <w:name w:val="WW8Num7z4"/>
    <w:rsid w:val="008D1B93"/>
  </w:style>
  <w:style w:type="character" w:customStyle="1" w:styleId="WW8Num7z5">
    <w:name w:val="WW8Num7z5"/>
    <w:rsid w:val="008D1B93"/>
  </w:style>
  <w:style w:type="character" w:customStyle="1" w:styleId="WW8Num7z6">
    <w:name w:val="WW8Num7z6"/>
    <w:rsid w:val="008D1B93"/>
  </w:style>
  <w:style w:type="character" w:customStyle="1" w:styleId="WW8Num7z7">
    <w:name w:val="WW8Num7z7"/>
    <w:rsid w:val="008D1B93"/>
  </w:style>
  <w:style w:type="character" w:customStyle="1" w:styleId="WW8Num7z8">
    <w:name w:val="WW8Num7z8"/>
    <w:rsid w:val="008D1B93"/>
  </w:style>
  <w:style w:type="character" w:customStyle="1" w:styleId="WW8Num8z0">
    <w:name w:val="WW8Num8z0"/>
    <w:rsid w:val="008D1B93"/>
    <w:rPr>
      <w:rFonts w:ascii="Calibri" w:eastAsia="Calibri" w:hAnsi="Calibri" w:cs="Calibri" w:hint="default"/>
      <w:sz w:val="22"/>
      <w:szCs w:val="22"/>
    </w:rPr>
  </w:style>
  <w:style w:type="character" w:customStyle="1" w:styleId="WW8Num8z1">
    <w:name w:val="WW8Num8z1"/>
    <w:rsid w:val="008D1B93"/>
  </w:style>
  <w:style w:type="character" w:customStyle="1" w:styleId="WW8Num8z2">
    <w:name w:val="WW8Num8z2"/>
    <w:rsid w:val="008D1B93"/>
  </w:style>
  <w:style w:type="character" w:customStyle="1" w:styleId="WW8Num8z3">
    <w:name w:val="WW8Num8z3"/>
    <w:rsid w:val="008D1B93"/>
  </w:style>
  <w:style w:type="character" w:customStyle="1" w:styleId="WW8Num8z4">
    <w:name w:val="WW8Num8z4"/>
    <w:rsid w:val="008D1B93"/>
  </w:style>
  <w:style w:type="character" w:customStyle="1" w:styleId="WW8Num8z5">
    <w:name w:val="WW8Num8z5"/>
    <w:rsid w:val="008D1B93"/>
  </w:style>
  <w:style w:type="character" w:customStyle="1" w:styleId="WW8Num8z6">
    <w:name w:val="WW8Num8z6"/>
    <w:rsid w:val="008D1B93"/>
  </w:style>
  <w:style w:type="character" w:customStyle="1" w:styleId="WW8Num8z7">
    <w:name w:val="WW8Num8z7"/>
    <w:rsid w:val="008D1B93"/>
  </w:style>
  <w:style w:type="character" w:customStyle="1" w:styleId="WW8Num8z8">
    <w:name w:val="WW8Num8z8"/>
    <w:rsid w:val="008D1B93"/>
  </w:style>
  <w:style w:type="character" w:customStyle="1" w:styleId="WW8Num9z0">
    <w:name w:val="WW8Num9z0"/>
    <w:rsid w:val="008D1B93"/>
    <w:rPr>
      <w:rFonts w:ascii="Calibri" w:eastAsia="Calibri" w:hAnsi="Calibri" w:cs="Calibri" w:hint="default"/>
      <w:b/>
      <w:szCs w:val="22"/>
    </w:rPr>
  </w:style>
  <w:style w:type="character" w:customStyle="1" w:styleId="WW8Num9z1">
    <w:name w:val="WW8Num9z1"/>
    <w:rsid w:val="008D1B93"/>
  </w:style>
  <w:style w:type="character" w:customStyle="1" w:styleId="WW8Num9z2">
    <w:name w:val="WW8Num9z2"/>
    <w:rsid w:val="008D1B93"/>
  </w:style>
  <w:style w:type="character" w:customStyle="1" w:styleId="WW8Num9z3">
    <w:name w:val="WW8Num9z3"/>
    <w:rsid w:val="008D1B93"/>
  </w:style>
  <w:style w:type="character" w:customStyle="1" w:styleId="WW8Num9z4">
    <w:name w:val="WW8Num9z4"/>
    <w:rsid w:val="008D1B93"/>
  </w:style>
  <w:style w:type="character" w:customStyle="1" w:styleId="WW8Num9z5">
    <w:name w:val="WW8Num9z5"/>
    <w:rsid w:val="008D1B93"/>
  </w:style>
  <w:style w:type="character" w:customStyle="1" w:styleId="WW8Num9z6">
    <w:name w:val="WW8Num9z6"/>
    <w:rsid w:val="008D1B93"/>
  </w:style>
  <w:style w:type="character" w:customStyle="1" w:styleId="WW8Num9z7">
    <w:name w:val="WW8Num9z7"/>
    <w:rsid w:val="008D1B93"/>
  </w:style>
  <w:style w:type="character" w:customStyle="1" w:styleId="WW8Num9z8">
    <w:name w:val="WW8Num9z8"/>
    <w:rsid w:val="008D1B93"/>
  </w:style>
  <w:style w:type="character" w:customStyle="1" w:styleId="WW8Num10z0">
    <w:name w:val="WW8Num10z0"/>
    <w:rsid w:val="008D1B93"/>
    <w:rPr>
      <w:rFonts w:hint="default"/>
    </w:rPr>
  </w:style>
  <w:style w:type="character" w:customStyle="1" w:styleId="WW8Num10z1">
    <w:name w:val="WW8Num10z1"/>
    <w:rsid w:val="008D1B93"/>
  </w:style>
  <w:style w:type="character" w:customStyle="1" w:styleId="WW8Num10z2">
    <w:name w:val="WW8Num10z2"/>
    <w:rsid w:val="008D1B93"/>
  </w:style>
  <w:style w:type="character" w:customStyle="1" w:styleId="WW8Num10z3">
    <w:name w:val="WW8Num10z3"/>
    <w:rsid w:val="008D1B93"/>
  </w:style>
  <w:style w:type="character" w:customStyle="1" w:styleId="WW8Num10z4">
    <w:name w:val="WW8Num10z4"/>
    <w:rsid w:val="008D1B93"/>
  </w:style>
  <w:style w:type="character" w:customStyle="1" w:styleId="WW8Num10z5">
    <w:name w:val="WW8Num10z5"/>
    <w:rsid w:val="008D1B93"/>
  </w:style>
  <w:style w:type="character" w:customStyle="1" w:styleId="WW8Num10z6">
    <w:name w:val="WW8Num10z6"/>
    <w:rsid w:val="008D1B93"/>
  </w:style>
  <w:style w:type="character" w:customStyle="1" w:styleId="WW8Num10z7">
    <w:name w:val="WW8Num10z7"/>
    <w:rsid w:val="008D1B93"/>
  </w:style>
  <w:style w:type="character" w:customStyle="1" w:styleId="WW8Num10z8">
    <w:name w:val="WW8Num10z8"/>
    <w:rsid w:val="008D1B93"/>
  </w:style>
  <w:style w:type="character" w:customStyle="1" w:styleId="WW8Num11z0">
    <w:name w:val="WW8Num11z0"/>
    <w:rsid w:val="008D1B93"/>
  </w:style>
  <w:style w:type="character" w:customStyle="1" w:styleId="WW8Num11z1">
    <w:name w:val="WW8Num11z1"/>
    <w:rsid w:val="008D1B93"/>
  </w:style>
  <w:style w:type="character" w:customStyle="1" w:styleId="WW8Num11z2">
    <w:name w:val="WW8Num11z2"/>
    <w:rsid w:val="008D1B93"/>
  </w:style>
  <w:style w:type="character" w:customStyle="1" w:styleId="WW8Num11z3">
    <w:name w:val="WW8Num11z3"/>
    <w:rsid w:val="008D1B93"/>
  </w:style>
  <w:style w:type="character" w:customStyle="1" w:styleId="WW8Num11z4">
    <w:name w:val="WW8Num11z4"/>
    <w:rsid w:val="008D1B93"/>
  </w:style>
  <w:style w:type="character" w:customStyle="1" w:styleId="WW8Num11z5">
    <w:name w:val="WW8Num11z5"/>
    <w:rsid w:val="008D1B93"/>
  </w:style>
  <w:style w:type="character" w:customStyle="1" w:styleId="WW8Num11z6">
    <w:name w:val="WW8Num11z6"/>
    <w:rsid w:val="008D1B93"/>
  </w:style>
  <w:style w:type="character" w:customStyle="1" w:styleId="WW8Num11z7">
    <w:name w:val="WW8Num11z7"/>
    <w:rsid w:val="008D1B93"/>
  </w:style>
  <w:style w:type="character" w:customStyle="1" w:styleId="WW8Num11z8">
    <w:name w:val="WW8Num11z8"/>
    <w:rsid w:val="008D1B93"/>
  </w:style>
  <w:style w:type="character" w:customStyle="1" w:styleId="VarsaylanParagrafYazTipi1">
    <w:name w:val="Varsayılan Paragraf Yazı Tipi1"/>
    <w:rsid w:val="008D1B93"/>
  </w:style>
  <w:style w:type="paragraph" w:customStyle="1" w:styleId="stbalk">
    <w:name w:val="Üst başlık"/>
    <w:basedOn w:val="Normal"/>
    <w:next w:val="GvdeMetni"/>
    <w:rsid w:val="008D1B93"/>
    <w:pPr>
      <w:keepNext/>
      <w:suppressAutoHyphens/>
      <w:spacing w:before="240" w:after="120"/>
    </w:pPr>
    <w:rPr>
      <w:rFonts w:ascii="Arial" w:eastAsia="Microsoft YaHei" w:hAnsi="Arial" w:cs="Mangal"/>
      <w:sz w:val="28"/>
      <w:szCs w:val="28"/>
      <w:lang w:eastAsia="ar-SA"/>
    </w:rPr>
  </w:style>
  <w:style w:type="paragraph" w:styleId="GvdeMetni">
    <w:name w:val="Body Text"/>
    <w:basedOn w:val="Normal"/>
    <w:link w:val="GvdeMetniChar"/>
    <w:rsid w:val="008D1B93"/>
    <w:pPr>
      <w:suppressAutoHyphens/>
      <w:spacing w:after="120"/>
    </w:pPr>
    <w:rPr>
      <w:lang w:eastAsia="ar-SA"/>
    </w:rPr>
  </w:style>
  <w:style w:type="character" w:customStyle="1" w:styleId="GvdeMetniChar">
    <w:name w:val="Gövde Metni Char"/>
    <w:basedOn w:val="VarsaylanParagrafYazTipi"/>
    <w:link w:val="GvdeMetni"/>
    <w:rsid w:val="008D1B93"/>
    <w:rPr>
      <w:rFonts w:ascii="Times New Roman" w:eastAsia="Times New Roman" w:hAnsi="Times New Roman" w:cs="Times New Roman"/>
      <w:sz w:val="24"/>
      <w:szCs w:val="24"/>
      <w:lang w:eastAsia="ar-SA"/>
    </w:rPr>
  </w:style>
  <w:style w:type="paragraph" w:styleId="Liste">
    <w:name w:val="List"/>
    <w:basedOn w:val="GvdeMetni"/>
    <w:rsid w:val="008D1B93"/>
    <w:rPr>
      <w:rFonts w:cs="Mangal"/>
    </w:rPr>
  </w:style>
  <w:style w:type="paragraph" w:customStyle="1" w:styleId="Balk">
    <w:name w:val="Başlık"/>
    <w:basedOn w:val="Normal"/>
    <w:rsid w:val="008D1B93"/>
    <w:pPr>
      <w:suppressLineNumbers/>
      <w:suppressAutoHyphens/>
      <w:spacing w:before="120" w:after="120"/>
    </w:pPr>
    <w:rPr>
      <w:rFonts w:cs="Mangal"/>
      <w:i/>
      <w:iCs/>
      <w:lang w:eastAsia="ar-SA"/>
    </w:rPr>
  </w:style>
  <w:style w:type="paragraph" w:customStyle="1" w:styleId="Dizin">
    <w:name w:val="Dizin"/>
    <w:basedOn w:val="Normal"/>
    <w:rsid w:val="008D1B93"/>
    <w:pPr>
      <w:suppressLineNumbers/>
      <w:suppressAutoHyphens/>
    </w:pPr>
    <w:rPr>
      <w:rFonts w:cs="Mangal"/>
      <w:lang w:eastAsia="ar-SA"/>
    </w:rPr>
  </w:style>
  <w:style w:type="character" w:customStyle="1" w:styleId="BalonMetniChar1">
    <w:name w:val="Balon Metni Char1"/>
    <w:rsid w:val="008D1B93"/>
    <w:rPr>
      <w:rFonts w:ascii="Tahoma" w:eastAsia="Times New Roman" w:hAnsi="Tahoma" w:cs="Tahoma"/>
      <w:sz w:val="16"/>
      <w:szCs w:val="16"/>
      <w:lang w:eastAsia="ar-SA"/>
    </w:rPr>
  </w:style>
  <w:style w:type="paragraph" w:customStyle="1" w:styleId="RenkliListe-Vurgu12">
    <w:name w:val="Renkli Liste - Vurgu 12"/>
    <w:basedOn w:val="Normal"/>
    <w:qFormat/>
    <w:rsid w:val="008D1B93"/>
    <w:pPr>
      <w:suppressAutoHyphens/>
      <w:spacing w:before="280" w:after="280"/>
    </w:pPr>
    <w:rPr>
      <w:lang w:eastAsia="ar-SA"/>
    </w:rPr>
  </w:style>
  <w:style w:type="character" w:customStyle="1" w:styleId="AltbilgiChar1">
    <w:name w:val="Altbilgi Char1"/>
    <w:rsid w:val="008D1B93"/>
    <w:rPr>
      <w:rFonts w:ascii="Times New Roman" w:eastAsia="Times New Roman" w:hAnsi="Times New Roman" w:cs="Times New Roman"/>
      <w:sz w:val="24"/>
      <w:szCs w:val="24"/>
      <w:lang w:eastAsia="ar-SA"/>
    </w:rPr>
  </w:style>
  <w:style w:type="character" w:customStyle="1" w:styleId="stbilgiChar1">
    <w:name w:val="Üstbilgi Char1"/>
    <w:rsid w:val="008D1B93"/>
    <w:rPr>
      <w:rFonts w:ascii="Times New Roman" w:eastAsia="Times New Roman" w:hAnsi="Times New Roman" w:cs="Times New Roman"/>
      <w:sz w:val="24"/>
      <w:szCs w:val="24"/>
      <w:lang w:eastAsia="ar-SA"/>
    </w:rPr>
  </w:style>
  <w:style w:type="paragraph" w:customStyle="1" w:styleId="Tabloerikleri">
    <w:name w:val="Tablo İçerikleri"/>
    <w:basedOn w:val="Normal"/>
    <w:rsid w:val="008D1B93"/>
    <w:pPr>
      <w:suppressLineNumbers/>
      <w:suppressAutoHyphens/>
    </w:pPr>
    <w:rPr>
      <w:lang w:eastAsia="ar-SA"/>
    </w:rPr>
  </w:style>
  <w:style w:type="paragraph" w:customStyle="1" w:styleId="TablostBal">
    <w:name w:val="Tablo Üst Başlığı"/>
    <w:basedOn w:val="Tabloerikleri"/>
    <w:rsid w:val="008D1B93"/>
    <w:pPr>
      <w:jc w:val="center"/>
    </w:pPr>
    <w:rPr>
      <w:b/>
      <w:bCs/>
    </w:rPr>
  </w:style>
  <w:style w:type="paragraph" w:customStyle="1" w:styleId="ereveierikleri">
    <w:name w:val="Çerçeve içerikleri"/>
    <w:basedOn w:val="GvdeMetni"/>
    <w:rsid w:val="008D1B93"/>
  </w:style>
  <w:style w:type="paragraph" w:customStyle="1" w:styleId="OrtaKlavuz21">
    <w:name w:val="Orta Kılavuz 21"/>
    <w:uiPriority w:val="1"/>
    <w:qFormat/>
    <w:rsid w:val="008D1B93"/>
    <w:pPr>
      <w:suppressAutoHyphens/>
      <w:spacing w:after="0"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99"/>
    <w:qFormat/>
    <w:rsid w:val="004D3709"/>
    <w:pPr>
      <w:suppressAutoHyphens/>
      <w:spacing w:before="280" w:after="280"/>
    </w:pPr>
    <w:rPr>
      <w:lang w:eastAsia="ar-SA"/>
    </w:rPr>
  </w:style>
  <w:style w:type="paragraph" w:customStyle="1" w:styleId="AralkYok1">
    <w:name w:val="Aralık Yok1"/>
    <w:uiPriority w:val="1"/>
    <w:qFormat/>
    <w:rsid w:val="001F62B7"/>
    <w:pPr>
      <w:suppressAutoHyphens/>
      <w:spacing w:after="0" w:line="240" w:lineRule="auto"/>
    </w:pPr>
    <w:rPr>
      <w:rFonts w:ascii="Times New Roman" w:eastAsia="Times New Roman" w:hAnsi="Times New Roman" w:cs="Times New Roman"/>
      <w:sz w:val="24"/>
      <w:szCs w:val="24"/>
      <w:lang w:eastAsia="ar-SA"/>
    </w:rPr>
  </w:style>
  <w:style w:type="table" w:customStyle="1" w:styleId="TabloKlavuzu2">
    <w:name w:val="Tablo Kılavuzu2"/>
    <w:basedOn w:val="NormalTablo"/>
    <w:next w:val="TabloKlavuzu"/>
    <w:uiPriority w:val="59"/>
    <w:rsid w:val="001F6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36D8"/>
    <w:pPr>
      <w:suppressAutoHyphens/>
      <w:spacing w:after="0" w:line="240" w:lineRule="auto"/>
    </w:pPr>
    <w:rPr>
      <w:rFonts w:ascii="Times New Roman" w:eastAsia="Times New Roman" w:hAnsi="Times New Roman" w:cs="Times New Roman"/>
      <w:sz w:val="24"/>
      <w:szCs w:val="24"/>
      <w:lang w:eastAsia="ar-SA"/>
    </w:rPr>
  </w:style>
  <w:style w:type="paragraph" w:customStyle="1" w:styleId="AltBilgi1">
    <w:name w:val="Alt Bilgi1"/>
    <w:basedOn w:val="Normal"/>
    <w:link w:val="AltBilgiChar0"/>
    <w:uiPriority w:val="99"/>
    <w:rsid w:val="00205121"/>
    <w:pPr>
      <w:tabs>
        <w:tab w:val="center" w:pos="4536"/>
        <w:tab w:val="right" w:pos="9072"/>
      </w:tabs>
    </w:pPr>
  </w:style>
  <w:style w:type="character" w:customStyle="1" w:styleId="AltBilgiChar0">
    <w:name w:val="Alt Bilgi Char"/>
    <w:link w:val="AltBilgi1"/>
    <w:uiPriority w:val="99"/>
    <w:rsid w:val="00205121"/>
    <w:rPr>
      <w:rFonts w:ascii="Times New Roman" w:eastAsia="Times New Roman" w:hAnsi="Times New Roman" w:cs="Times New Roman"/>
      <w:sz w:val="24"/>
      <w:szCs w:val="24"/>
      <w:lang w:eastAsia="tr-TR"/>
    </w:rPr>
  </w:style>
  <w:style w:type="paragraph" w:customStyle="1" w:styleId="stBilgi1">
    <w:name w:val="Üst Bilgi1"/>
    <w:basedOn w:val="Normal"/>
    <w:link w:val="stBilgiChar0"/>
    <w:uiPriority w:val="99"/>
    <w:unhideWhenUsed/>
    <w:rsid w:val="00205121"/>
    <w:pPr>
      <w:tabs>
        <w:tab w:val="center" w:pos="4536"/>
        <w:tab w:val="right" w:pos="9072"/>
      </w:tabs>
    </w:pPr>
  </w:style>
  <w:style w:type="character" w:customStyle="1" w:styleId="stBilgiChar0">
    <w:name w:val="Üst Bilgi Char"/>
    <w:link w:val="stBilgi1"/>
    <w:uiPriority w:val="99"/>
    <w:rsid w:val="00205121"/>
    <w:rPr>
      <w:rFonts w:ascii="Times New Roman" w:eastAsia="Times New Roman" w:hAnsi="Times New Roman" w:cs="Times New Roman"/>
      <w:sz w:val="24"/>
      <w:szCs w:val="24"/>
      <w:lang w:eastAsia="tr-TR"/>
    </w:rPr>
  </w:style>
  <w:style w:type="character" w:customStyle="1" w:styleId="fn">
    <w:name w:val="fn"/>
    <w:basedOn w:val="VarsaylanParagrafYazTipi"/>
    <w:rsid w:val="0034277C"/>
  </w:style>
  <w:style w:type="character" w:customStyle="1" w:styleId="Absatz-Standardschriftart">
    <w:name w:val="Absatz-Standardschriftart"/>
    <w:rsid w:val="0034277C"/>
  </w:style>
  <w:style w:type="paragraph" w:customStyle="1" w:styleId="WW-Balk">
    <w:name w:val="WW-Başlık"/>
    <w:basedOn w:val="Normal"/>
    <w:rsid w:val="0034277C"/>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34277C"/>
    <w:pPr>
      <w:widowControl w:val="0"/>
      <w:suppressLineNumbers/>
      <w:suppressAutoHyphens/>
    </w:pPr>
    <w:rPr>
      <w:rFonts w:eastAsia="Lucida Sans Unicode"/>
      <w:kern w:val="1"/>
    </w:rPr>
  </w:style>
  <w:style w:type="paragraph" w:customStyle="1" w:styleId="TabloBal">
    <w:name w:val="Tablo Başlığı"/>
    <w:basedOn w:val="Tabloerii"/>
    <w:rsid w:val="0034277C"/>
    <w:pPr>
      <w:jc w:val="center"/>
    </w:pPr>
    <w:rPr>
      <w:b/>
      <w:bCs/>
    </w:rPr>
  </w:style>
  <w:style w:type="paragraph" w:customStyle="1" w:styleId="Standard">
    <w:name w:val="Standard"/>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34277C"/>
  </w:style>
  <w:style w:type="character" w:customStyle="1" w:styleId="WW-Absatz-Standardschriftart1">
    <w:name w:val="WW-Absatz-Standardschriftart1"/>
    <w:rsid w:val="0034277C"/>
  </w:style>
  <w:style w:type="character" w:customStyle="1" w:styleId="WW8Num12z0">
    <w:name w:val="WW8Num12z0"/>
    <w:rsid w:val="0034277C"/>
    <w:rPr>
      <w:rFonts w:ascii="Symbol" w:hAnsi="Symbol"/>
    </w:rPr>
  </w:style>
  <w:style w:type="character" w:customStyle="1" w:styleId="WW8Num12z1">
    <w:name w:val="WW8Num12z1"/>
    <w:rsid w:val="0034277C"/>
    <w:rPr>
      <w:rFonts w:ascii="Courier New" w:hAnsi="Courier New" w:cs="Courier New"/>
    </w:rPr>
  </w:style>
  <w:style w:type="character" w:customStyle="1" w:styleId="WW8Num12z2">
    <w:name w:val="WW8Num12z2"/>
    <w:rsid w:val="0034277C"/>
    <w:rPr>
      <w:rFonts w:ascii="Wingdings" w:hAnsi="Wingdings"/>
    </w:rPr>
  </w:style>
  <w:style w:type="character" w:customStyle="1" w:styleId="WW8Num14z0">
    <w:name w:val="WW8Num14z0"/>
    <w:rsid w:val="0034277C"/>
    <w:rPr>
      <w:rFonts w:ascii="Symbol" w:hAnsi="Symbol"/>
      <w:color w:val="C00000"/>
    </w:rPr>
  </w:style>
  <w:style w:type="character" w:customStyle="1" w:styleId="WW8Num14z1">
    <w:name w:val="WW8Num14z1"/>
    <w:rsid w:val="0034277C"/>
    <w:rPr>
      <w:rFonts w:ascii="Courier New" w:hAnsi="Courier New" w:cs="Courier New"/>
    </w:rPr>
  </w:style>
  <w:style w:type="character" w:customStyle="1" w:styleId="WW8Num14z2">
    <w:name w:val="WW8Num14z2"/>
    <w:rsid w:val="0034277C"/>
    <w:rPr>
      <w:rFonts w:ascii="Wingdings" w:hAnsi="Wingdings"/>
    </w:rPr>
  </w:style>
  <w:style w:type="character" w:customStyle="1" w:styleId="WW8Num14z3">
    <w:name w:val="WW8Num14z3"/>
    <w:rsid w:val="0034277C"/>
    <w:rPr>
      <w:rFonts w:ascii="Symbol" w:hAnsi="Symbol"/>
    </w:rPr>
  </w:style>
  <w:style w:type="character" w:customStyle="1" w:styleId="WW8Num15z0">
    <w:name w:val="WW8Num15z0"/>
    <w:rsid w:val="0034277C"/>
    <w:rPr>
      <w:b/>
    </w:rPr>
  </w:style>
  <w:style w:type="character" w:customStyle="1" w:styleId="WW8Num17z0">
    <w:name w:val="WW8Num17z0"/>
    <w:rsid w:val="0034277C"/>
    <w:rPr>
      <w:b/>
    </w:rPr>
  </w:style>
  <w:style w:type="character" w:customStyle="1" w:styleId="WW8Num17z1">
    <w:name w:val="WW8Num17z1"/>
    <w:rsid w:val="0034277C"/>
    <w:rPr>
      <w:rFonts w:ascii="Courier New" w:hAnsi="Courier New" w:cs="Courier New"/>
    </w:rPr>
  </w:style>
  <w:style w:type="character" w:customStyle="1" w:styleId="WW8Num17z2">
    <w:name w:val="WW8Num17z2"/>
    <w:rsid w:val="0034277C"/>
    <w:rPr>
      <w:rFonts w:ascii="Wingdings" w:hAnsi="Wingdings"/>
    </w:rPr>
  </w:style>
  <w:style w:type="character" w:customStyle="1" w:styleId="WW8Num17z3">
    <w:name w:val="WW8Num17z3"/>
    <w:rsid w:val="0034277C"/>
    <w:rPr>
      <w:rFonts w:ascii="Symbol" w:hAnsi="Symbol"/>
    </w:rPr>
  </w:style>
  <w:style w:type="character" w:customStyle="1" w:styleId="WW8Num18z0">
    <w:name w:val="WW8Num18z0"/>
    <w:rsid w:val="0034277C"/>
    <w:rPr>
      <w:rFonts w:cs="Times New Roman"/>
      <w:b w:val="0"/>
    </w:rPr>
  </w:style>
  <w:style w:type="character" w:customStyle="1" w:styleId="WW8Num21z0">
    <w:name w:val="WW8Num21z0"/>
    <w:rsid w:val="0034277C"/>
    <w:rPr>
      <w:rFonts w:ascii="Symbol" w:hAnsi="Symbol"/>
    </w:rPr>
  </w:style>
  <w:style w:type="character" w:customStyle="1" w:styleId="WW8Num21z1">
    <w:name w:val="WW8Num21z1"/>
    <w:rsid w:val="0034277C"/>
    <w:rPr>
      <w:rFonts w:ascii="Courier New" w:hAnsi="Courier New" w:cs="Courier New"/>
    </w:rPr>
  </w:style>
  <w:style w:type="character" w:customStyle="1" w:styleId="WW8Num21z2">
    <w:name w:val="WW8Num21z2"/>
    <w:rsid w:val="0034277C"/>
    <w:rPr>
      <w:rFonts w:ascii="Wingdings" w:hAnsi="Wingdings"/>
    </w:rPr>
  </w:style>
  <w:style w:type="character" w:customStyle="1" w:styleId="WW8Num23z0">
    <w:name w:val="WW8Num23z0"/>
    <w:rsid w:val="0034277C"/>
    <w:rPr>
      <w:rFonts w:ascii="Symbol" w:hAnsi="Symbol"/>
      <w:color w:val="C00000"/>
    </w:rPr>
  </w:style>
  <w:style w:type="character" w:customStyle="1" w:styleId="WW8Num23z1">
    <w:name w:val="WW8Num23z1"/>
    <w:rsid w:val="0034277C"/>
    <w:rPr>
      <w:rFonts w:ascii="Courier New" w:hAnsi="Courier New" w:cs="Courier New"/>
    </w:rPr>
  </w:style>
  <w:style w:type="character" w:customStyle="1" w:styleId="WW8Num23z2">
    <w:name w:val="WW8Num23z2"/>
    <w:rsid w:val="0034277C"/>
    <w:rPr>
      <w:rFonts w:ascii="Wingdings" w:hAnsi="Wingdings"/>
    </w:rPr>
  </w:style>
  <w:style w:type="character" w:customStyle="1" w:styleId="WW8Num23z3">
    <w:name w:val="WW8Num23z3"/>
    <w:rsid w:val="0034277C"/>
    <w:rPr>
      <w:rFonts w:ascii="Symbol" w:hAnsi="Symbol"/>
    </w:rPr>
  </w:style>
  <w:style w:type="character" w:customStyle="1" w:styleId="WW8Num24z0">
    <w:name w:val="WW8Num24z0"/>
    <w:rsid w:val="0034277C"/>
    <w:rPr>
      <w:sz w:val="35"/>
    </w:rPr>
  </w:style>
  <w:style w:type="character" w:customStyle="1" w:styleId="WW8Num26z0">
    <w:name w:val="WW8Num26z0"/>
    <w:rsid w:val="0034277C"/>
    <w:rPr>
      <w:b/>
    </w:rPr>
  </w:style>
  <w:style w:type="character" w:customStyle="1" w:styleId="WW8Num26z1">
    <w:name w:val="WW8Num26z1"/>
    <w:rsid w:val="0034277C"/>
    <w:rPr>
      <w:rFonts w:ascii="Courier New" w:hAnsi="Courier New" w:cs="Courier New"/>
    </w:rPr>
  </w:style>
  <w:style w:type="character" w:customStyle="1" w:styleId="WW8Num26z2">
    <w:name w:val="WW8Num26z2"/>
    <w:rsid w:val="0034277C"/>
    <w:rPr>
      <w:rFonts w:ascii="Wingdings" w:hAnsi="Wingdings"/>
    </w:rPr>
  </w:style>
  <w:style w:type="character" w:customStyle="1" w:styleId="WW8Num26z3">
    <w:name w:val="WW8Num26z3"/>
    <w:rsid w:val="0034277C"/>
    <w:rPr>
      <w:rFonts w:ascii="Symbol" w:hAnsi="Symbol"/>
    </w:rPr>
  </w:style>
  <w:style w:type="character" w:customStyle="1" w:styleId="WW8Num27z0">
    <w:name w:val="WW8Num27z0"/>
    <w:rsid w:val="0034277C"/>
    <w:rPr>
      <w:rFonts w:ascii="Symbol" w:hAnsi="Symbol"/>
    </w:rPr>
  </w:style>
  <w:style w:type="character" w:customStyle="1" w:styleId="WW8Num27z1">
    <w:name w:val="WW8Num27z1"/>
    <w:rsid w:val="0034277C"/>
    <w:rPr>
      <w:rFonts w:ascii="Courier New" w:hAnsi="Courier New" w:cs="Courier New"/>
    </w:rPr>
  </w:style>
  <w:style w:type="character" w:customStyle="1" w:styleId="WW8Num27z2">
    <w:name w:val="WW8Num27z2"/>
    <w:rsid w:val="0034277C"/>
    <w:rPr>
      <w:rFonts w:ascii="Wingdings" w:hAnsi="Wingdings"/>
    </w:rPr>
  </w:style>
  <w:style w:type="character" w:customStyle="1" w:styleId="WW-Absatz-Standardschriftart11">
    <w:name w:val="WW-Absatz-Standardschriftart11"/>
    <w:rsid w:val="0034277C"/>
  </w:style>
  <w:style w:type="character" w:customStyle="1" w:styleId="NumaralamaSimgeleri">
    <w:name w:val="Numaralama Simgeleri"/>
    <w:rsid w:val="0034277C"/>
  </w:style>
  <w:style w:type="paragraph" w:customStyle="1" w:styleId="WW-Balk1">
    <w:name w:val="WW-Başlık1"/>
    <w:basedOn w:val="Normal"/>
    <w:rsid w:val="0034277C"/>
    <w:pPr>
      <w:suppressLineNumbers/>
      <w:suppressAutoHyphens/>
      <w:spacing w:before="120" w:after="120"/>
    </w:pPr>
    <w:rPr>
      <w:rFonts w:cs="Tahoma"/>
      <w:i/>
      <w:iCs/>
      <w:lang w:eastAsia="ar-SA"/>
    </w:rPr>
  </w:style>
  <w:style w:type="paragraph" w:customStyle="1" w:styleId="WW-Balk11">
    <w:name w:val="WW-Başlık11"/>
    <w:basedOn w:val="Normal"/>
    <w:rsid w:val="0034277C"/>
    <w:pPr>
      <w:suppressLineNumbers/>
      <w:suppressAutoHyphens/>
      <w:spacing w:before="120" w:after="120"/>
    </w:pPr>
    <w:rPr>
      <w:rFonts w:cs="Tahoma"/>
      <w:i/>
      <w:iCs/>
      <w:lang w:eastAsia="ar-SA"/>
    </w:rPr>
  </w:style>
  <w:style w:type="paragraph" w:customStyle="1" w:styleId="WW-Balk111">
    <w:name w:val="WW-Başlık111"/>
    <w:basedOn w:val="Normal"/>
    <w:rsid w:val="0034277C"/>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34277C"/>
    <w:pPr>
      <w:widowControl w:val="0"/>
    </w:pPr>
    <w:rPr>
      <w:rFonts w:eastAsia="Lucida Sans Unicode" w:cs="Calibri"/>
      <w:kern w:val="1"/>
    </w:rPr>
  </w:style>
  <w:style w:type="paragraph" w:customStyle="1" w:styleId="msolst">
    <w:name w:val="msolıst"/>
    <w:basedOn w:val="GvdeMetni"/>
    <w:semiHidden/>
    <w:rsid w:val="0034277C"/>
    <w:pPr>
      <w:widowControl w:val="0"/>
    </w:pPr>
    <w:rPr>
      <w:rFonts w:eastAsia="Lucida Sans Unicode" w:cs="Tahoma"/>
      <w:kern w:val="2"/>
      <w:lang w:eastAsia="tr-TR"/>
    </w:rPr>
  </w:style>
  <w:style w:type="paragraph" w:customStyle="1" w:styleId="msonospacng">
    <w:name w:val="msonospacıng"/>
    <w:uiPriority w:val="1"/>
    <w:qFormat/>
    <w:rsid w:val="0034277C"/>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34277C"/>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34277C"/>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34277C"/>
    <w:rPr>
      <w:color w:val="0000FF" w:themeColor="hyperlink"/>
      <w:u w:val="single"/>
    </w:rPr>
  </w:style>
  <w:style w:type="character" w:customStyle="1" w:styleId="fontstyle01">
    <w:name w:val="fontstyle01"/>
    <w:basedOn w:val="VarsaylanParagrafYazTipi"/>
    <w:rsid w:val="0034277C"/>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34277C"/>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34277C"/>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34277C"/>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34277C"/>
    <w:rPr>
      <w:sz w:val="16"/>
      <w:szCs w:val="16"/>
    </w:rPr>
  </w:style>
  <w:style w:type="paragraph" w:styleId="AklamaMetni">
    <w:name w:val="annotation text"/>
    <w:basedOn w:val="Normal"/>
    <w:link w:val="AklamaMetniChar"/>
    <w:uiPriority w:val="99"/>
    <w:semiHidden/>
    <w:unhideWhenUsed/>
    <w:rsid w:val="0034277C"/>
    <w:rPr>
      <w:sz w:val="20"/>
      <w:szCs w:val="20"/>
    </w:rPr>
  </w:style>
  <w:style w:type="character" w:customStyle="1" w:styleId="AklamaMetniChar">
    <w:name w:val="Açıklama Metni Char"/>
    <w:basedOn w:val="VarsaylanParagrafYazTipi"/>
    <w:link w:val="AklamaMetni"/>
    <w:uiPriority w:val="99"/>
    <w:semiHidden/>
    <w:rsid w:val="0034277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4277C"/>
    <w:rPr>
      <w:b/>
      <w:bCs/>
    </w:rPr>
  </w:style>
  <w:style w:type="character" w:customStyle="1" w:styleId="AklamaKonusuChar">
    <w:name w:val="Açıklama Konusu Char"/>
    <w:basedOn w:val="AklamaMetniChar"/>
    <w:link w:val="AklamaKonusu"/>
    <w:uiPriority w:val="99"/>
    <w:semiHidden/>
    <w:rsid w:val="0034277C"/>
    <w:rPr>
      <w:rFonts w:ascii="Times New Roman" w:eastAsia="Times New Roman" w:hAnsi="Times New Roman" w:cs="Times New Roman"/>
      <w:b/>
      <w:bCs/>
      <w:sz w:val="20"/>
      <w:szCs w:val="20"/>
      <w:lang w:eastAsia="tr-TR"/>
    </w:rPr>
  </w:style>
  <w:style w:type="paragraph" w:customStyle="1" w:styleId="AltBilgi2">
    <w:name w:val="Alt Bilgi2"/>
    <w:basedOn w:val="Normal"/>
    <w:uiPriority w:val="99"/>
    <w:rsid w:val="0034277C"/>
    <w:pPr>
      <w:tabs>
        <w:tab w:val="center" w:pos="4536"/>
        <w:tab w:val="right" w:pos="9072"/>
      </w:tabs>
    </w:pPr>
  </w:style>
  <w:style w:type="paragraph" w:customStyle="1" w:styleId="stBilgi2">
    <w:name w:val="Üst Bilgi2"/>
    <w:basedOn w:val="Normal"/>
    <w:uiPriority w:val="99"/>
    <w:unhideWhenUsed/>
    <w:rsid w:val="0034277C"/>
    <w:pPr>
      <w:tabs>
        <w:tab w:val="center" w:pos="4536"/>
        <w:tab w:val="right" w:pos="9072"/>
      </w:tabs>
    </w:pPr>
  </w:style>
  <w:style w:type="paragraph" w:styleId="KonuBal">
    <w:name w:val="Title"/>
    <w:basedOn w:val="Normal"/>
    <w:next w:val="Normal"/>
    <w:link w:val="KonuBalChar"/>
    <w:uiPriority w:val="10"/>
    <w:qFormat/>
    <w:rsid w:val="005F1B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F1BFB"/>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WW8Num15z1">
    <w:name w:val="WW8Num15z1"/>
    <w:rsid w:val="003B12CC"/>
    <w:rPr>
      <w:rFonts w:ascii="Courier New" w:hAnsi="Courier New" w:cs="Courier New"/>
    </w:rPr>
  </w:style>
  <w:style w:type="character" w:customStyle="1" w:styleId="WW8Num15z2">
    <w:name w:val="WW8Num15z2"/>
    <w:rsid w:val="003B12CC"/>
    <w:rPr>
      <w:rFonts w:ascii="Wingdings" w:hAnsi="Wingdings"/>
    </w:rPr>
  </w:style>
  <w:style w:type="character" w:customStyle="1" w:styleId="WW8Num15z3">
    <w:name w:val="WW8Num15z3"/>
    <w:rsid w:val="003B12CC"/>
    <w:rPr>
      <w:rFonts w:ascii="Symbol" w:hAnsi="Symbol"/>
    </w:rPr>
  </w:style>
  <w:style w:type="character" w:customStyle="1" w:styleId="WW8Num16z0">
    <w:name w:val="WW8Num16z0"/>
    <w:rsid w:val="003B12CC"/>
    <w:rPr>
      <w:b w:val="0"/>
      <w:sz w:val="24"/>
    </w:rPr>
  </w:style>
  <w:style w:type="character" w:customStyle="1" w:styleId="WW8Num20z0">
    <w:name w:val="WW8Num20z0"/>
    <w:rsid w:val="003B12CC"/>
    <w:rPr>
      <w:b/>
    </w:rPr>
  </w:style>
  <w:style w:type="character" w:customStyle="1" w:styleId="WW8Num21z3">
    <w:name w:val="WW8Num21z3"/>
    <w:rsid w:val="003B12CC"/>
    <w:rPr>
      <w:rFonts w:ascii="Symbol" w:hAnsi="Symbol"/>
    </w:rPr>
  </w:style>
  <w:style w:type="character" w:customStyle="1" w:styleId="WW8Num29z0">
    <w:name w:val="WW8Num29z0"/>
    <w:rsid w:val="003B12CC"/>
    <w:rPr>
      <w:b/>
    </w:rPr>
  </w:style>
  <w:style w:type="character" w:customStyle="1" w:styleId="WW8Num29z1">
    <w:name w:val="WW8Num29z1"/>
    <w:rsid w:val="003B12CC"/>
    <w:rPr>
      <w:rFonts w:ascii="Courier New" w:hAnsi="Courier New" w:cs="Courier New"/>
    </w:rPr>
  </w:style>
  <w:style w:type="character" w:customStyle="1" w:styleId="WW8Num29z2">
    <w:name w:val="WW8Num29z2"/>
    <w:rsid w:val="003B12CC"/>
    <w:rPr>
      <w:rFonts w:ascii="Wingdings" w:hAnsi="Wingdings"/>
    </w:rPr>
  </w:style>
  <w:style w:type="character" w:customStyle="1" w:styleId="WW8Num29z3">
    <w:name w:val="WW8Num29z3"/>
    <w:rsid w:val="003B12CC"/>
    <w:rPr>
      <w:rFonts w:ascii="Symbol" w:hAnsi="Symbol"/>
    </w:rPr>
  </w:style>
  <w:style w:type="character" w:customStyle="1" w:styleId="VarsaylanParagrafYazTipi2">
    <w:name w:val="Varsayılan Paragraf Yazı Tipi2"/>
    <w:rsid w:val="003B12CC"/>
  </w:style>
  <w:style w:type="paragraph" w:customStyle="1" w:styleId="msonormal0">
    <w:name w:val="msonormal"/>
    <w:basedOn w:val="Normal"/>
    <w:rsid w:val="00FB64E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92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31396</Words>
  <Characters>178959</Characters>
  <Application>Microsoft Office Word</Application>
  <DocSecurity>0</DocSecurity>
  <Lines>1491</Lines>
  <Paragraphs>419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ERHAN SARIYILDIZ</cp:lastModifiedBy>
  <cp:revision>2</cp:revision>
  <cp:lastPrinted>2019-08-19T12:19:00Z</cp:lastPrinted>
  <dcterms:created xsi:type="dcterms:W3CDTF">2020-04-19T08:15:00Z</dcterms:created>
  <dcterms:modified xsi:type="dcterms:W3CDTF">2020-04-19T08:15:00Z</dcterms:modified>
</cp:coreProperties>
</file>