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97" w:rsidRPr="00187567" w:rsidRDefault="00B80E97" w:rsidP="00B80E97">
      <w:pPr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3016"/>
        <w:gridCol w:w="6624"/>
      </w:tblGrid>
      <w:tr w:rsidR="00286A3C" w:rsidRPr="00187567" w:rsidTr="006B510F">
        <w:trPr>
          <w:trHeight w:val="315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3C" w:rsidRPr="00187567" w:rsidRDefault="00286A3C" w:rsidP="00286A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E8F" w:rsidRPr="00187567" w:rsidRDefault="00286A3C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 Yardımcısı</w:t>
            </w:r>
          </w:p>
        </w:tc>
      </w:tr>
      <w:tr w:rsidR="00286A3C" w:rsidRPr="00187567" w:rsidTr="00861316">
        <w:trPr>
          <w:trHeight w:val="315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3C" w:rsidRPr="00187567" w:rsidRDefault="00286A3C" w:rsidP="00286A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3C" w:rsidRPr="00187567" w:rsidRDefault="00286A3C" w:rsidP="00716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hAnsi="Times New Roman"/>
                <w:sz w:val="24"/>
                <w:szCs w:val="24"/>
              </w:rPr>
              <w:t xml:space="preserve">Dekan </w:t>
            </w:r>
          </w:p>
        </w:tc>
      </w:tr>
    </w:tbl>
    <w:p w:rsidR="00FB6B8D" w:rsidRPr="00187567" w:rsidRDefault="00FB6B8D" w:rsidP="00DF5ACA">
      <w:pPr>
        <w:ind w:left="284"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3009"/>
        <w:gridCol w:w="6631"/>
      </w:tblGrid>
      <w:tr w:rsidR="00286A3C" w:rsidRPr="00187567" w:rsidTr="008C0A5E">
        <w:trPr>
          <w:trHeight w:val="630"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3C" w:rsidRDefault="00286A3C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286A3C" w:rsidRPr="00187567" w:rsidRDefault="00286A3C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  <w:p w:rsidR="00286A3C" w:rsidRPr="00187567" w:rsidRDefault="00286A3C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3C" w:rsidRPr="00187567" w:rsidRDefault="00286A3C" w:rsidP="00716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Dekan</w:t>
            </w:r>
            <w:r w:rsidRPr="003572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tarafından belirlenen amaç ve ilkelere uygun olarak; Fakültemizin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idari</w:t>
            </w:r>
            <w:r w:rsidRPr="003572BC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faaliyetlerinin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yürütülmesini sağlamak</w:t>
            </w:r>
            <w:proofErr w:type="gram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  <w:r w:rsidRPr="003572BC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  <w:proofErr w:type="gramEnd"/>
          </w:p>
        </w:tc>
      </w:tr>
    </w:tbl>
    <w:p w:rsidR="009B0B86" w:rsidRPr="00187567" w:rsidRDefault="009B0B86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FB6B8D" w:rsidRPr="00187567" w:rsidRDefault="00FB6B8D" w:rsidP="009B0B8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187567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187567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187567" w:rsidTr="00C75CCE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5CCE" w:rsidRPr="00187567" w:rsidRDefault="00C75CCE" w:rsidP="001649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6C3155" w:rsidRPr="00B62736" w:rsidRDefault="00A24062" w:rsidP="00466899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2547 Sayılı Kanunun 16. maddesinde tanımlanan görevleri yapmak.</w:t>
            </w:r>
          </w:p>
          <w:p w:rsidR="00466899" w:rsidRPr="00B62736" w:rsidRDefault="00A24062" w:rsidP="00466899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Kurumsal ve k</w:t>
            </w:r>
            <w:r w:rsidR="00466899" w:rsidRPr="00B6273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işisel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ş</w:t>
            </w:r>
            <w:r w:rsidRPr="00B6273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ikâyet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 başvuruları değerlendirilmek</w:t>
            </w:r>
          </w:p>
          <w:p w:rsidR="006C3155" w:rsidRPr="00B62736" w:rsidRDefault="006C315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736">
              <w:rPr>
                <w:rFonts w:ascii="Times New Roman" w:hAnsi="Times New Roman"/>
                <w:sz w:val="24"/>
                <w:szCs w:val="24"/>
              </w:rPr>
              <w:t>Görev alanına giren konularda komisyonlar kurmak, komisyon çalışmalarının takibini yapmak ve süresi içinde</w:t>
            </w:r>
            <w:r w:rsidR="00DE5FAB" w:rsidRPr="00B62736">
              <w:rPr>
                <w:rFonts w:ascii="Times New Roman" w:hAnsi="Times New Roman"/>
                <w:sz w:val="24"/>
                <w:szCs w:val="24"/>
              </w:rPr>
              <w:t xml:space="preserve"> sonuçlan</w:t>
            </w:r>
            <w:r w:rsidR="00466899" w:rsidRPr="00B62736">
              <w:rPr>
                <w:rFonts w:ascii="Times New Roman" w:hAnsi="Times New Roman"/>
                <w:sz w:val="24"/>
                <w:szCs w:val="24"/>
              </w:rPr>
              <w:t>dırılmak.</w:t>
            </w:r>
          </w:p>
          <w:p w:rsidR="005D058A" w:rsidRPr="00801BD5" w:rsidRDefault="006C315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B62736">
              <w:rPr>
                <w:rFonts w:ascii="Times New Roman" w:hAnsi="Times New Roman"/>
                <w:sz w:val="24"/>
                <w:szCs w:val="24"/>
              </w:rPr>
              <w:t>Dekan yardımcısı görev alanına giren tüm yazışmalardan sorumludur.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Dekana, görevi başında olmadığı zamanlarda vek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âlet etmek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İlgili kanun ve yönetmeliklerle verilen görevleri yapmak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Göreviyle ilgili evrak, eşya, araç v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e gereçleri korumak ve saklamak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 Fakülte yerleşkesinde gerekli güvenlik ted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birlerinin alınmasını sağlamak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Fakülte politika ve stratejilerinin belirlenmesi yönünde gerekli çal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ışmaların yapılmasını sağlamak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Teknik/teknolojik ve fiziki altyapının planlanması, verimli kullanımı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 ve iyileştirilmesini sağlamak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Akademik ve idari personelin atanma, kadro, izin, rapor ve diğer özlük haklarını izlemek, bu konularda personelin isteklerin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i dinlemek, çözüme kavuşturmak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Fakültede özlük hakları, akademik ve idari personel alımı, süre uzatma, idari soruşturma gibi personel işlerinin koordinasyonunu ve yürütülmesini sağlamak, ilgili komisyonları oluşturmak,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Tahakkuk, taşınır mal kayıt kontrol, satın alma, bütçe ve ödene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k durumlarının takibini yapmak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Fakültede iş güvenliği, iş sağlığı ve risk değerlendirme ile ilgili çalışmaları yürütmek, 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Çevre düzeni ile ilgili birimlerin ve işlerin denetimini yapmak, 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Fakülte WEB sayfasını düzenle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mek ve sürekli takibini yapmak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Bilirkişilik görevlendirmelerini sağlamak,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Fakülte tarafından düzenlenecek resmi açılış, tören v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e etkinliklerini organize etmek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 Çalışma ortamında iş sağlığı ve güvenliği ile ilgili hususların uygulanması konusunda </w:t>
            </w: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lastRenderedPageBreak/>
              <w:t xml:space="preserve">gerekli uyarıları yapmak, </w:t>
            </w:r>
          </w:p>
          <w:p w:rsidR="00801BD5" w:rsidRPr="00801BD5" w:rsidRDefault="00801BD5" w:rsidP="006C315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1BD5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 Bağlı olduğu süreç ile üst yöneticileri tarafından verilen diğer iş ve işlemleri yapmak. Görev alanı itibariyle yürütmekle yükümlü bulunduğu hizmetlerin yerine getirilmesinden dolayı amirlerine karşı sorumludur.</w:t>
            </w:r>
          </w:p>
          <w:p w:rsidR="00801BD5" w:rsidRPr="00801BD5" w:rsidRDefault="00801BD5" w:rsidP="00801BD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736">
              <w:rPr>
                <w:rFonts w:ascii="Times New Roman" w:hAnsi="Times New Roman"/>
                <w:sz w:val="24"/>
                <w:szCs w:val="24"/>
              </w:rPr>
              <w:t>İlgili kanun ve Yönetmeliklerle verilen görevleri ve Dekan tarafından verilecek diğer görevleri yapmaktır</w:t>
            </w:r>
          </w:p>
        </w:tc>
      </w:tr>
      <w:tr w:rsidR="00C75CCE" w:rsidRPr="00187567" w:rsidTr="00286A3C">
        <w:trPr>
          <w:trHeight w:val="80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CCE" w:rsidRPr="00187567" w:rsidRDefault="00C75CCE" w:rsidP="001649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D058A" w:rsidRPr="00187567" w:rsidRDefault="005D058A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FB6B8D" w:rsidRPr="00187567" w:rsidRDefault="00FB6B8D" w:rsidP="009B0B8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/>
      </w:tblPr>
      <w:tblGrid>
        <w:gridCol w:w="3012"/>
        <w:gridCol w:w="6628"/>
      </w:tblGrid>
      <w:tr w:rsidR="00286A3C" w:rsidRPr="00187567" w:rsidTr="00AE4DB1">
        <w:trPr>
          <w:trHeight w:val="64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3C" w:rsidRDefault="00286A3C" w:rsidP="007E7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286A3C" w:rsidRPr="00187567" w:rsidRDefault="00286A3C" w:rsidP="007E7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Bağlı Olduğu Kanun ve Yönetmelikler</w:t>
            </w:r>
          </w:p>
          <w:p w:rsidR="00286A3C" w:rsidRPr="00187567" w:rsidRDefault="00286A3C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A3C" w:rsidRPr="00187567" w:rsidRDefault="00286A3C" w:rsidP="00286A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       </w:t>
            </w:r>
            <w:r w:rsidRPr="00187567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       657 Sayılı Devlet Memurları Kanunu </w:t>
            </w:r>
          </w:p>
          <w:p w:rsidR="00286A3C" w:rsidRPr="00187567" w:rsidRDefault="00286A3C" w:rsidP="005D058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187567">
              <w:rPr>
                <w:rFonts w:ascii="Times New Roman" w:eastAsia="Symbol" w:hAnsi="Times New Roman"/>
                <w:color w:val="000000"/>
                <w:sz w:val="24"/>
                <w:szCs w:val="24"/>
                <w:lang w:eastAsia="tr-TR"/>
              </w:rPr>
              <w:t xml:space="preserve">      2547 Sayılı Yükseköğretim Kanunu </w:t>
            </w:r>
          </w:p>
        </w:tc>
      </w:tr>
    </w:tbl>
    <w:p w:rsidR="00FB6B8D" w:rsidRPr="00187567" w:rsidRDefault="00FB6B8D" w:rsidP="009B0B86">
      <w:pPr>
        <w:contextualSpacing/>
        <w:rPr>
          <w:rFonts w:ascii="Times New Roman" w:hAnsi="Times New Roman"/>
          <w:sz w:val="24"/>
          <w:szCs w:val="24"/>
        </w:rPr>
      </w:pPr>
    </w:p>
    <w:p w:rsidR="005D058A" w:rsidRPr="00187567" w:rsidRDefault="005D058A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58A" w:rsidRPr="00187567" w:rsidRDefault="005D058A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058A" w:rsidRPr="00187567" w:rsidRDefault="005D058A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58A" w:rsidRPr="00187567" w:rsidRDefault="005D058A" w:rsidP="005D0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3C3" w:rsidRDefault="00D35DA8" w:rsidP="00466899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187567">
        <w:rPr>
          <w:rFonts w:ascii="Times New Roman" w:hAnsi="Times New Roman"/>
          <w:b/>
          <w:sz w:val="24"/>
          <w:szCs w:val="24"/>
        </w:rPr>
        <w:t xml:space="preserve">    </w:t>
      </w:r>
      <w:r w:rsidR="007E76C7" w:rsidRPr="00187567">
        <w:rPr>
          <w:rFonts w:ascii="Times New Roman" w:hAnsi="Times New Roman"/>
          <w:b/>
          <w:sz w:val="24"/>
          <w:szCs w:val="24"/>
        </w:rPr>
        <w:t xml:space="preserve">Prof. Dr. </w:t>
      </w:r>
      <w:r w:rsidR="00466899">
        <w:rPr>
          <w:rFonts w:ascii="Times New Roman" w:hAnsi="Times New Roman"/>
          <w:b/>
          <w:sz w:val="24"/>
          <w:szCs w:val="24"/>
        </w:rPr>
        <w:t>Erdal AĞAR</w:t>
      </w:r>
    </w:p>
    <w:p w:rsidR="00466899" w:rsidRPr="00187567" w:rsidRDefault="00466899" w:rsidP="00466899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Dekan</w:t>
      </w:r>
    </w:p>
    <w:p w:rsidR="00CD33C3" w:rsidRPr="00187567" w:rsidRDefault="00CD33C3" w:rsidP="00CD33C3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68A6" w:rsidRPr="00187567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Pr="00187567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RPr="00187567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BB" w:rsidRDefault="008067BB" w:rsidP="0042134A">
      <w:pPr>
        <w:spacing w:after="0" w:line="240" w:lineRule="auto"/>
      </w:pPr>
      <w:r>
        <w:separator/>
      </w:r>
    </w:p>
  </w:endnote>
  <w:endnote w:type="continuationSeparator" w:id="0">
    <w:p w:rsidR="008067BB" w:rsidRDefault="008067BB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BB" w:rsidRDefault="008067BB" w:rsidP="0042134A">
      <w:pPr>
        <w:spacing w:after="0" w:line="240" w:lineRule="auto"/>
      </w:pPr>
      <w:r>
        <w:separator/>
      </w:r>
    </w:p>
  </w:footnote>
  <w:footnote w:type="continuationSeparator" w:id="0">
    <w:p w:rsidR="008067BB" w:rsidRDefault="008067BB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E07222" w:rsidRDefault="004E5F8A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E07222">
      <w:rPr>
        <w:rFonts w:ascii="Times New Roman" w:hAnsi="Times New Roman"/>
        <w:b/>
        <w:bCs/>
        <w:sz w:val="28"/>
      </w:rPr>
      <w:t>TÜRKİYE CUMHURİYETİ</w:t>
    </w:r>
  </w:p>
  <w:p w:rsidR="00C20AC6" w:rsidRPr="00E07222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E07222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E07222" w:rsidRDefault="0067051C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E07222">
      <w:rPr>
        <w:rFonts w:ascii="Times New Roman" w:hAnsi="Times New Roman"/>
        <w:b/>
        <w:bCs/>
        <w:sz w:val="28"/>
      </w:rPr>
      <w:t xml:space="preserve">Tıp </w:t>
    </w:r>
    <w:r w:rsidR="00C20AC6" w:rsidRPr="00E07222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4267"/>
    <w:multiLevelType w:val="hybridMultilevel"/>
    <w:tmpl w:val="4B3485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648E5"/>
    <w:multiLevelType w:val="hybridMultilevel"/>
    <w:tmpl w:val="590233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105E9"/>
    <w:rsid w:val="00035641"/>
    <w:rsid w:val="00085D9C"/>
    <w:rsid w:val="000A1E93"/>
    <w:rsid w:val="000A5DA3"/>
    <w:rsid w:val="000B44A3"/>
    <w:rsid w:val="000B7673"/>
    <w:rsid w:val="001044F9"/>
    <w:rsid w:val="001068A6"/>
    <w:rsid w:val="001649F7"/>
    <w:rsid w:val="00187567"/>
    <w:rsid w:val="001C400E"/>
    <w:rsid w:val="0022411E"/>
    <w:rsid w:val="00267F96"/>
    <w:rsid w:val="00286A3C"/>
    <w:rsid w:val="002E1B39"/>
    <w:rsid w:val="00304ADE"/>
    <w:rsid w:val="00386942"/>
    <w:rsid w:val="003903AC"/>
    <w:rsid w:val="004204DD"/>
    <w:rsid w:val="0042134A"/>
    <w:rsid w:val="00435138"/>
    <w:rsid w:val="0045274E"/>
    <w:rsid w:val="00466899"/>
    <w:rsid w:val="00471FDF"/>
    <w:rsid w:val="004E5F8A"/>
    <w:rsid w:val="00531446"/>
    <w:rsid w:val="00540A85"/>
    <w:rsid w:val="005544C0"/>
    <w:rsid w:val="005D058A"/>
    <w:rsid w:val="005F4F4E"/>
    <w:rsid w:val="006121B0"/>
    <w:rsid w:val="00661F96"/>
    <w:rsid w:val="0067051C"/>
    <w:rsid w:val="00671C15"/>
    <w:rsid w:val="00673DFA"/>
    <w:rsid w:val="006A33F3"/>
    <w:rsid w:val="006C3155"/>
    <w:rsid w:val="006E0FC3"/>
    <w:rsid w:val="006E1680"/>
    <w:rsid w:val="0071618E"/>
    <w:rsid w:val="00740A45"/>
    <w:rsid w:val="007A4E01"/>
    <w:rsid w:val="007B4C3C"/>
    <w:rsid w:val="007C6F80"/>
    <w:rsid w:val="007E0DF2"/>
    <w:rsid w:val="007E76C7"/>
    <w:rsid w:val="00801BD5"/>
    <w:rsid w:val="00803BB0"/>
    <w:rsid w:val="008067BB"/>
    <w:rsid w:val="00810D68"/>
    <w:rsid w:val="00843017"/>
    <w:rsid w:val="008C4596"/>
    <w:rsid w:val="009548C9"/>
    <w:rsid w:val="009A30F0"/>
    <w:rsid w:val="009B0B86"/>
    <w:rsid w:val="009B6D85"/>
    <w:rsid w:val="009C51BF"/>
    <w:rsid w:val="00A07CBF"/>
    <w:rsid w:val="00A24062"/>
    <w:rsid w:val="00A278F1"/>
    <w:rsid w:val="00A32B8B"/>
    <w:rsid w:val="00A7066D"/>
    <w:rsid w:val="00A90885"/>
    <w:rsid w:val="00AE4DB1"/>
    <w:rsid w:val="00AF27DF"/>
    <w:rsid w:val="00B02CFE"/>
    <w:rsid w:val="00B451B4"/>
    <w:rsid w:val="00B62736"/>
    <w:rsid w:val="00B629BA"/>
    <w:rsid w:val="00B62D07"/>
    <w:rsid w:val="00B72A46"/>
    <w:rsid w:val="00B73068"/>
    <w:rsid w:val="00B80E97"/>
    <w:rsid w:val="00BB3870"/>
    <w:rsid w:val="00BC2934"/>
    <w:rsid w:val="00BC4B76"/>
    <w:rsid w:val="00BD0539"/>
    <w:rsid w:val="00BE3A6C"/>
    <w:rsid w:val="00C1782A"/>
    <w:rsid w:val="00C20AC6"/>
    <w:rsid w:val="00C32625"/>
    <w:rsid w:val="00C64CB2"/>
    <w:rsid w:val="00C74920"/>
    <w:rsid w:val="00C75CCE"/>
    <w:rsid w:val="00C76747"/>
    <w:rsid w:val="00C91CED"/>
    <w:rsid w:val="00C924C2"/>
    <w:rsid w:val="00CD33C3"/>
    <w:rsid w:val="00CF5ECA"/>
    <w:rsid w:val="00D258E0"/>
    <w:rsid w:val="00D33098"/>
    <w:rsid w:val="00D35DA8"/>
    <w:rsid w:val="00D552F6"/>
    <w:rsid w:val="00D6537B"/>
    <w:rsid w:val="00D923FE"/>
    <w:rsid w:val="00DC7611"/>
    <w:rsid w:val="00DE5FAB"/>
    <w:rsid w:val="00DF5ACA"/>
    <w:rsid w:val="00DF6D37"/>
    <w:rsid w:val="00E063A3"/>
    <w:rsid w:val="00E07222"/>
    <w:rsid w:val="00EE05BD"/>
    <w:rsid w:val="00F031D7"/>
    <w:rsid w:val="00F2263E"/>
    <w:rsid w:val="00F63E8F"/>
    <w:rsid w:val="00FB6B8D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F13ED-D0C6-4648-8B15-2446B734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2023-06-13T11:05:00Z</cp:lastPrinted>
  <dcterms:created xsi:type="dcterms:W3CDTF">2024-10-30T07:09:00Z</dcterms:created>
  <dcterms:modified xsi:type="dcterms:W3CDTF">2024-10-30T07:09:00Z</dcterms:modified>
</cp:coreProperties>
</file>